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Default="00902116" w:rsidP="001245E3">
            <w:pPr>
              <w:rPr>
                <w:rFonts w:ascii="Calibri" w:hAnsi="Calibri"/>
                <w:b/>
                <w:bCs/>
                <w:color w:val="002060"/>
                <w:lang w:val="es-ES_tradnl"/>
              </w:rPr>
            </w:pPr>
            <w:r>
              <w:rPr>
                <w:rFonts w:ascii="Calibri" w:hAnsi="Calibri"/>
                <w:b/>
                <w:bCs/>
                <w:color w:val="002060"/>
                <w:lang w:val="es-ES_tradnl"/>
              </w:rPr>
              <w:t>Jacobo Pastor</w:t>
            </w:r>
          </w:p>
          <w:p w:rsidR="00902116" w:rsidRPr="00D44871" w:rsidRDefault="00902116" w:rsidP="001245E3">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902116" w:rsidRDefault="00902116" w:rsidP="00415A8E">
      <w:pPr>
        <w:tabs>
          <w:tab w:val="left" w:pos="1276"/>
        </w:tabs>
        <w:rPr>
          <w:rFonts w:ascii="Calibri" w:hAnsi="Calibri"/>
          <w:color w:val="002060"/>
          <w:lang w:val="es-ES_tradnl"/>
        </w:rPr>
      </w:pPr>
    </w:p>
    <w:p w:rsidR="00902116" w:rsidRDefault="00902116" w:rsidP="00415A8E">
      <w:pPr>
        <w:tabs>
          <w:tab w:val="left" w:pos="1276"/>
        </w:tabs>
        <w:rPr>
          <w:rFonts w:ascii="Calibri" w:hAnsi="Calibri"/>
          <w:color w:val="002060"/>
          <w:lang w:val="es-ES_tradnl"/>
        </w:rPr>
      </w:pPr>
    </w:p>
    <w:p w:rsidR="00902116" w:rsidRDefault="00902116" w:rsidP="00DA0FA9">
      <w:pPr>
        <w:tabs>
          <w:tab w:val="left" w:pos="1276"/>
        </w:tabs>
        <w:jc w:val="both"/>
        <w:rPr>
          <w:rFonts w:ascii="Calibri" w:hAnsi="Calibri"/>
          <w:color w:val="002060"/>
          <w:lang w:val="es-ES_tradnl"/>
        </w:rPr>
      </w:pPr>
    </w:p>
    <w:p w:rsidR="00902116" w:rsidRPr="009C6D59" w:rsidRDefault="00902116" w:rsidP="00DA0FA9">
      <w:pPr>
        <w:tabs>
          <w:tab w:val="left" w:pos="1276"/>
        </w:tabs>
        <w:jc w:val="both"/>
        <w:rPr>
          <w:rFonts w:ascii="Calibri" w:hAnsi="Calibri"/>
          <w:color w:val="002060"/>
          <w:sz w:val="32"/>
          <w:szCs w:val="32"/>
          <w:lang w:val="es-ES_tradnl"/>
        </w:rPr>
      </w:pPr>
    </w:p>
    <w:p w:rsidR="00902116" w:rsidRPr="009C6D59" w:rsidRDefault="00902116" w:rsidP="00DA0FA9">
      <w:pPr>
        <w:tabs>
          <w:tab w:val="left" w:pos="1276"/>
        </w:tabs>
        <w:jc w:val="both"/>
        <w:rPr>
          <w:rFonts w:ascii="Calibri" w:hAnsi="Calibri"/>
          <w:color w:val="002060"/>
          <w:sz w:val="32"/>
          <w:szCs w:val="32"/>
          <w:lang w:val="es-ES_tradnl"/>
        </w:rPr>
      </w:pPr>
      <w:r w:rsidRPr="009C6D59">
        <w:rPr>
          <w:rFonts w:ascii="Calibri" w:hAnsi="Calibri"/>
          <w:color w:val="002060"/>
          <w:sz w:val="32"/>
          <w:szCs w:val="32"/>
          <w:lang w:val="es-ES_tradnl"/>
        </w:rPr>
        <w:tab/>
        <w:t>Jacobo</w:t>
      </w:r>
      <w:r w:rsidR="009C6D59">
        <w:rPr>
          <w:rFonts w:ascii="Calibri" w:hAnsi="Calibri"/>
          <w:color w:val="002060"/>
          <w:sz w:val="32"/>
          <w:szCs w:val="32"/>
          <w:lang w:val="es-ES_tradnl"/>
        </w:rPr>
        <w:t xml:space="preserve"> jugo</w:t>
      </w:r>
      <w:r w:rsidR="00DA0FA9" w:rsidRPr="009C6D59">
        <w:rPr>
          <w:rFonts w:ascii="Calibri" w:hAnsi="Calibri"/>
          <w:color w:val="002060"/>
          <w:sz w:val="32"/>
          <w:szCs w:val="32"/>
          <w:lang w:val="es-ES_tradnl"/>
        </w:rPr>
        <w:t xml:space="preserve"> un torneo a bastante buen nivel, a excepción del segundo dia. En este dia se mostro mucho mas errático de lo que el suele y además no tuvo su dia con el putt, un palo con el que siempre se muestra muy efectivo. Tuvo una gran capacidad de reacción en la tercera vuelta donde hizo 65 golpes que le volvieron a meter dentro de la pelea por el campeonato. En la ultima jornada fue el que mejor comenzó en los primeros 9 hoyos y llago a liderar el campeonato durante </w:t>
      </w:r>
      <w:r w:rsidR="009C6D59">
        <w:rPr>
          <w:rFonts w:ascii="Calibri" w:hAnsi="Calibri"/>
          <w:color w:val="002060"/>
          <w:sz w:val="32"/>
          <w:szCs w:val="32"/>
          <w:lang w:val="es-ES_tradnl"/>
        </w:rPr>
        <w:t>buena parte del recorrido</w:t>
      </w:r>
      <w:r w:rsidR="00DA0FA9" w:rsidRPr="009C6D59">
        <w:rPr>
          <w:rFonts w:ascii="Calibri" w:hAnsi="Calibri"/>
          <w:color w:val="002060"/>
          <w:sz w:val="32"/>
          <w:szCs w:val="32"/>
          <w:lang w:val="es-ES_tradnl"/>
        </w:rPr>
        <w:t>, pero en los últimos hoyos cometió algún error desde el tee, que unido a algún fallo con el putt, mas el acierto de Carlos Pigem, le hicieron perder sus opciones a la victoria final. Creo que es un gran competidor.</w:t>
      </w:r>
      <w:r w:rsidR="009C6D59">
        <w:rPr>
          <w:rFonts w:ascii="Calibri" w:hAnsi="Calibri"/>
          <w:color w:val="002060"/>
          <w:sz w:val="32"/>
          <w:szCs w:val="32"/>
          <w:lang w:val="es-ES_tradnl"/>
        </w:rPr>
        <w:t xml:space="preserve"> Continúa teniendo ciertos problemas con el driver, fallando preferentemente por la derecha. Consigue hacer un movimiento mucho más amplio y fluido con los hierros que con el driver, con el que su posición final es mucho mas encogida, indicativo de no estar muy confiado con este palo en estos momentos. Lo he comentado con el en el campo de practicas y es consciente de ello. Fantástico alrededor del green.</w:t>
      </w:r>
      <w:bookmarkStart w:id="0" w:name="_GoBack"/>
      <w:bookmarkEnd w:id="0"/>
      <w:r w:rsidR="009C6D59">
        <w:rPr>
          <w:rFonts w:ascii="Calibri" w:hAnsi="Calibri"/>
          <w:color w:val="002060"/>
          <w:sz w:val="32"/>
          <w:szCs w:val="32"/>
          <w:lang w:val="es-ES_tradnl"/>
        </w:rPr>
        <w:t xml:space="preserve"> </w:t>
      </w:r>
    </w:p>
    <w:p w:rsidR="00523FFD" w:rsidRDefault="00523FFD" w:rsidP="00DA0FA9">
      <w:pPr>
        <w:tabs>
          <w:tab w:val="left" w:pos="1276"/>
        </w:tabs>
        <w:jc w:val="both"/>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pPr>
    </w:p>
    <w:p w:rsidR="002E6A8D" w:rsidRPr="002E6A8D" w:rsidRDefault="009D4539" w:rsidP="00900E78">
      <w:pPr>
        <w:tabs>
          <w:tab w:val="left" w:pos="1276"/>
        </w:tabs>
        <w:jc w:val="both"/>
        <w:rPr>
          <w:rFonts w:ascii="Calibri" w:hAnsi="Calibri"/>
          <w:color w:val="002060"/>
        </w:rPr>
      </w:pPr>
      <w:r>
        <w:tab/>
      </w: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0E1" w:rsidRDefault="004530E1">
      <w:r>
        <w:separator/>
      </w:r>
    </w:p>
  </w:endnote>
  <w:endnote w:type="continuationSeparator" w:id="0">
    <w:p w:rsidR="004530E1" w:rsidRDefault="00453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9C6D59" w:rsidRPr="009C6D59">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0E1" w:rsidRDefault="004530E1">
      <w:r>
        <w:separator/>
      </w:r>
    </w:p>
  </w:footnote>
  <w:footnote w:type="continuationSeparator" w:id="0">
    <w:p w:rsidR="004530E1" w:rsidRDefault="00453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530E1"/>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0E78"/>
    <w:rsid w:val="00902116"/>
    <w:rsid w:val="00905448"/>
    <w:rsid w:val="0097156C"/>
    <w:rsid w:val="00981553"/>
    <w:rsid w:val="00981FB3"/>
    <w:rsid w:val="00994F5C"/>
    <w:rsid w:val="009A2209"/>
    <w:rsid w:val="009C1477"/>
    <w:rsid w:val="009C6D59"/>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C66A5"/>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0FA9"/>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C7D9F7C-74A4-46D6-B789-1895C7A59987}"/>
</file>

<file path=customXml/itemProps2.xml><?xml version="1.0" encoding="utf-8"?>
<ds:datastoreItem xmlns:ds="http://schemas.openxmlformats.org/officeDocument/2006/customXml" ds:itemID="{19AE9512-0548-4ABF-B9E2-12A921C82732}"/>
</file>

<file path=customXml/itemProps3.xml><?xml version="1.0" encoding="utf-8"?>
<ds:datastoreItem xmlns:ds="http://schemas.openxmlformats.org/officeDocument/2006/customXml" ds:itemID="{6DF4D0E6-B696-44FB-ADD9-A7D0C38DC21B}"/>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1216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2012-08-29T13:16:00Z</dcterms:created>
  <dcterms:modified xsi:type="dcterms:W3CDTF">2012-09-07T17:57:00Z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