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C5" w:rsidRDefault="003079DD">
      <w:pPr>
        <w:pStyle w:val="DefaultStyle"/>
        <w:spacing w:after="100"/>
        <w:jc w:val="center"/>
      </w:pPr>
      <w:bookmarkStart w:id="0" w:name="_GoBack"/>
      <w:bookmarkEnd w:id="0"/>
      <w:r>
        <w:rPr>
          <w:b/>
        </w:rPr>
        <w:t>PLANTILLA DE PREPARACIÓN Y AUTOEVALUACIÓN DE UN TORNEO</w:t>
      </w:r>
    </w:p>
    <w:p w:rsidR="006E7AC5" w:rsidRDefault="003079DD">
      <w:pPr>
        <w:pStyle w:val="DefaultStyle"/>
        <w:spacing w:after="100"/>
      </w:pPr>
      <w:r>
        <w:t>NOMBRE:           MANUEL ELVIRA MIJARES                                                                                                    FECHA:</w:t>
      </w:r>
    </w:p>
    <w:p w:rsidR="006E7AC5" w:rsidRDefault="003079DD">
      <w:pPr>
        <w:pStyle w:val="DefaultStyle"/>
        <w:spacing w:after="100"/>
      </w:pPr>
      <w:r>
        <w:t>Torneo</w:t>
      </w:r>
      <w:r>
        <w:rPr>
          <w:b/>
        </w:rPr>
        <w:t>:</w:t>
      </w:r>
    </w:p>
    <w:p w:rsidR="006E7AC5" w:rsidRDefault="003079DD">
      <w:pPr>
        <w:pStyle w:val="DefaultStyle"/>
        <w:spacing w:after="0"/>
        <w:jc w:val="center"/>
      </w:pPr>
      <w:r>
        <w:rPr>
          <w:b/>
          <w:sz w:val="24"/>
        </w:rPr>
        <w:t>Preparación de Torneo</w:t>
      </w:r>
    </w:p>
    <w:p w:rsidR="006E7AC5" w:rsidRDefault="003079DD">
      <w:pPr>
        <w:pStyle w:val="DefaultStyle"/>
        <w:spacing w:after="100"/>
      </w:pPr>
      <w:r>
        <w:rPr>
          <w:b/>
        </w:rPr>
        <w:t>OBJETIVOS:</w:t>
      </w:r>
      <w:r>
        <w:rPr>
          <w:b/>
          <w:color w:val="FF0000"/>
        </w:rPr>
        <w:t xml:space="preserve"> </w:t>
      </w:r>
      <w:r>
        <w:rPr>
          <w:b/>
        </w:rPr>
        <w:t xml:space="preserve">¿Te has marcado algún objetivo de resultado para esta competición? ¿Cuál o cuáles (máximo 3)?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644"/>
      </w:tblGrid>
      <w:tr w:rsidR="006E7AC5">
        <w:trPr>
          <w:trHeight w:hRule="exact" w:val="3164"/>
        </w:trPr>
        <w:tc>
          <w:tcPr>
            <w:tcW w:w="8644" w:type="dxa"/>
            <w:shd w:val="clear" w:color="auto" w:fill="auto"/>
          </w:tcPr>
          <w:p w:rsidR="006E7AC5" w:rsidRDefault="006E7AC5">
            <w:pPr>
              <w:pStyle w:val="DefaultStyle"/>
              <w:spacing w:after="240" w:line="288" w:lineRule="auto"/>
            </w:pPr>
          </w:p>
          <w:p w:rsidR="006E7AC5" w:rsidRDefault="006E7AC5">
            <w:pPr>
              <w:pStyle w:val="DefaultStyle"/>
              <w:spacing w:after="100"/>
            </w:pPr>
          </w:p>
          <w:p w:rsidR="006E7AC5" w:rsidRDefault="003079DD">
            <w:pPr>
              <w:pStyle w:val="DefaultStyle"/>
              <w:spacing w:after="240" w:line="288" w:lineRule="auto"/>
            </w:pPr>
            <w:r>
              <w:rPr>
                <w:b/>
                <w:color w:val="DD4814"/>
              </w:rPr>
              <w:t>1.- Sacar todo el potencial a mi juego</w:t>
            </w:r>
          </w:p>
          <w:p w:rsidR="006E7AC5" w:rsidRDefault="003079DD">
            <w:pPr>
              <w:pStyle w:val="DefaultStyle"/>
              <w:spacing w:after="240" w:line="288" w:lineRule="auto"/>
            </w:pPr>
            <w:r>
              <w:rPr>
                <w:b/>
                <w:color w:val="DD4814"/>
              </w:rPr>
              <w:t>2.- Mantener la cabeza fría en los malos momentos.</w:t>
            </w:r>
          </w:p>
          <w:p w:rsidR="006E7AC5" w:rsidRDefault="003079DD">
            <w:pPr>
              <w:pStyle w:val="DefaultStyle"/>
              <w:spacing w:after="100"/>
            </w:pPr>
            <w:r>
              <w:rPr>
                <w:b/>
                <w:color w:val="DD4814"/>
              </w:rPr>
              <w:t>3.- Conseguir un top 5 / top 10</w:t>
            </w:r>
          </w:p>
        </w:tc>
      </w:tr>
    </w:tbl>
    <w:p w:rsidR="006E7AC5" w:rsidRDefault="006E7AC5">
      <w:pPr>
        <w:pStyle w:val="DefaultStyle"/>
        <w:spacing w:after="0"/>
      </w:pPr>
    </w:p>
    <w:p w:rsidR="006E7AC5" w:rsidRDefault="006E7AC5">
      <w:pPr>
        <w:pStyle w:val="DefaultStyle"/>
        <w:spacing w:after="0"/>
      </w:pPr>
    </w:p>
    <w:p w:rsidR="006E7AC5" w:rsidRDefault="003079DD">
      <w:pPr>
        <w:pStyle w:val="DefaultStyle"/>
        <w:spacing w:after="0"/>
      </w:pPr>
      <w:r>
        <w:rPr>
          <w:b/>
          <w:color w:val="FF0000"/>
        </w:rPr>
        <w:t xml:space="preserve"> </w:t>
      </w:r>
      <w:r>
        <w:rPr>
          <w:b/>
        </w:rPr>
        <w:t>¿Qué crees que has de HACER duran</w:t>
      </w:r>
      <w:r>
        <w:rPr>
          <w:b/>
        </w:rPr>
        <w:t>te la competición para conseguir los objetivos de resultado? Si no te has marcado objetivos de resultado especifica qué objetivos de ejecución tienes para este torneo (máximo cinco, mínimo dos)</w:t>
      </w:r>
    </w:p>
    <w:p w:rsidR="006E7AC5" w:rsidRDefault="006E7AC5">
      <w:pPr>
        <w:pStyle w:val="DefaultStyle"/>
        <w:spacing w:after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276"/>
      </w:tblGrid>
      <w:tr w:rsidR="006E7AC5">
        <w:trPr>
          <w:trHeight w:hRule="exact" w:val="3910"/>
        </w:trPr>
        <w:tc>
          <w:tcPr>
            <w:tcW w:w="8276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rPr>
                <w:b/>
                <w:color w:val="DD4814"/>
              </w:rPr>
              <w:t>1 .Jugar siguiendo la estrategia decidida el dia de entreno</w:t>
            </w:r>
          </w:p>
          <w:p w:rsidR="006E7AC5" w:rsidRDefault="003079DD">
            <w:pPr>
              <w:pStyle w:val="DefaultStyle"/>
              <w:spacing w:after="240" w:line="288" w:lineRule="auto"/>
            </w:pPr>
            <w:r>
              <w:rPr>
                <w:b/>
                <w:color w:val="DD4814"/>
              </w:rPr>
              <w:t>2</w:t>
            </w:r>
            <w:r>
              <w:rPr>
                <w:b/>
                <w:color w:val="DD4814"/>
              </w:rPr>
              <w:t>.- Llevar a acabo todos los habitos correctamente</w:t>
            </w:r>
          </w:p>
          <w:p w:rsidR="006E7AC5" w:rsidRDefault="003079DD">
            <w:pPr>
              <w:pStyle w:val="DefaultStyle"/>
              <w:spacing w:after="100"/>
            </w:pPr>
            <w:r>
              <w:rPr>
                <w:b/>
                <w:color w:val="DD4814"/>
              </w:rPr>
              <w:t>3.- Concentrarme en el golpe que quiero dar</w:t>
            </w:r>
          </w:p>
          <w:p w:rsidR="006E7AC5" w:rsidRDefault="003079DD">
            <w:pPr>
              <w:pStyle w:val="DefaultStyle"/>
              <w:spacing w:after="100"/>
            </w:pPr>
            <w:r>
              <w:rPr>
                <w:b/>
                <w:color w:val="DD4814"/>
              </w:rPr>
              <w:t xml:space="preserve">4.- </w:t>
            </w:r>
            <w:r>
              <w:rPr>
                <w:b/>
                <w:bCs/>
                <w:color w:val="DD4814"/>
              </w:rPr>
              <w:t>Olvidarme de los malos golpes.</w:t>
            </w:r>
          </w:p>
        </w:tc>
      </w:tr>
    </w:tbl>
    <w:p w:rsidR="006E7AC5" w:rsidRDefault="006E7AC5">
      <w:pPr>
        <w:pStyle w:val="DefaultStyle"/>
        <w:spacing w:after="0"/>
      </w:pPr>
    </w:p>
    <w:p w:rsidR="006E7AC5" w:rsidRDefault="006E7AC5">
      <w:pPr>
        <w:pStyle w:val="DefaultStyle"/>
        <w:suppressAutoHyphens w:val="0"/>
        <w:textAlignment w:val="auto"/>
      </w:pPr>
    </w:p>
    <w:p w:rsidR="006E7AC5" w:rsidRDefault="006E7AC5">
      <w:pPr>
        <w:pStyle w:val="DefaultStyle"/>
        <w:pageBreakBefore/>
        <w:spacing w:after="0"/>
      </w:pPr>
    </w:p>
    <w:p w:rsidR="006E7AC5" w:rsidRDefault="003079DD">
      <w:pPr>
        <w:pStyle w:val="Prrafodelista"/>
        <w:numPr>
          <w:ilvl w:val="0"/>
          <w:numId w:val="2"/>
        </w:numPr>
        <w:spacing w:after="0"/>
      </w:pPr>
      <w:r>
        <w:rPr>
          <w:b/>
        </w:rPr>
        <w:t xml:space="preserve">DIFICULTADES, hábitos o tendencias tuyas que creas que te pueden dificultar HACER  lo que has puesto en el punto anterior. </w:t>
      </w:r>
    </w:p>
    <w:p w:rsidR="006E7AC5" w:rsidRDefault="006E7AC5">
      <w:pPr>
        <w:pStyle w:val="DefaultStyle"/>
        <w:spacing w:after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644"/>
      </w:tblGrid>
      <w:tr w:rsidR="006E7AC5">
        <w:trPr>
          <w:trHeight w:hRule="exact" w:val="2542"/>
        </w:trPr>
        <w:tc>
          <w:tcPr>
            <w:tcW w:w="8644" w:type="dxa"/>
            <w:shd w:val="clear" w:color="auto" w:fill="auto"/>
          </w:tcPr>
          <w:p w:rsidR="006E7AC5" w:rsidRDefault="006E7AC5">
            <w:pPr>
              <w:pStyle w:val="DefaultStyle"/>
            </w:pPr>
          </w:p>
          <w:p w:rsidR="006E7AC5" w:rsidRDefault="003079DD">
            <w:pPr>
              <w:pStyle w:val="DefaultStyle"/>
              <w:spacing w:after="100"/>
            </w:pPr>
            <w:r>
              <w:rPr>
                <w:color w:val="FF0000"/>
              </w:rPr>
              <w:t xml:space="preserve">4.- Que en la vuelta de prácticas esté más centrado en cómo le estoy pegando a la bola que de ver y analizar el campo o que alguien me “rete” a una partida y esté más centrado en ganar la partida. </w:t>
            </w:r>
          </w:p>
          <w:p w:rsidR="006E7AC5" w:rsidRDefault="003079DD">
            <w:pPr>
              <w:pStyle w:val="Prrafodelista"/>
              <w:numPr>
                <w:ilvl w:val="0"/>
                <w:numId w:val="1"/>
              </w:numPr>
            </w:pPr>
            <w:r>
              <w:rPr>
                <w:b/>
                <w:bCs/>
                <w:color w:val="DD4814"/>
              </w:rPr>
              <w:t>Recordar el mal resultado del hoyo anterior</w:t>
            </w:r>
          </w:p>
        </w:tc>
      </w:tr>
    </w:tbl>
    <w:p w:rsidR="006E7AC5" w:rsidRDefault="006E7AC5">
      <w:pPr>
        <w:pStyle w:val="DefaultStyle"/>
        <w:spacing w:after="100"/>
      </w:pPr>
    </w:p>
    <w:p w:rsidR="006E7AC5" w:rsidRDefault="003079DD">
      <w:pPr>
        <w:pStyle w:val="DefaultStyle"/>
        <w:suppressAutoHyphens w:val="0"/>
        <w:textAlignment w:val="auto"/>
      </w:pPr>
      <w:r>
        <w:rPr>
          <w:b/>
        </w:rPr>
        <w:t>SOLUCIONE</w:t>
      </w:r>
      <w:r>
        <w:rPr>
          <w:b/>
        </w:rPr>
        <w:t>S Y ESTRATEGIA PARA SUPERARLOS: ¿Cómo crees que puedes solucionar o qué deberías de hacer para resolver y hacer frente a esas dificultades que has dich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698"/>
      </w:tblGrid>
      <w:tr w:rsidR="006E7AC5">
        <w:trPr>
          <w:trHeight w:hRule="exact" w:val="4576"/>
        </w:trPr>
        <w:tc>
          <w:tcPr>
            <w:tcW w:w="8698" w:type="dxa"/>
            <w:shd w:val="clear" w:color="auto" w:fill="auto"/>
          </w:tcPr>
          <w:p w:rsidR="006E7AC5" w:rsidRDefault="003079DD">
            <w:pPr>
              <w:pStyle w:val="DefaultStyle"/>
              <w:suppressAutoHyphens w:val="0"/>
              <w:spacing w:after="120" w:line="288" w:lineRule="auto"/>
              <w:textAlignment w:val="auto"/>
            </w:pPr>
            <w:r>
              <w:rPr>
                <w:b/>
                <w:bCs/>
                <w:color w:val="DD4814"/>
              </w:rPr>
              <w:t>1.Madurar con la experiencia y darme cuenta de que los pensamientos negativos me perjudican.</w:t>
            </w:r>
          </w:p>
        </w:tc>
      </w:tr>
    </w:tbl>
    <w:p w:rsidR="006E7AC5" w:rsidRDefault="006E7AC5">
      <w:pPr>
        <w:pStyle w:val="DefaultStyle"/>
        <w:spacing w:after="100"/>
        <w:jc w:val="center"/>
      </w:pPr>
    </w:p>
    <w:p w:rsidR="006E7AC5" w:rsidRDefault="006E7AC5">
      <w:pPr>
        <w:pStyle w:val="DefaultStyle"/>
        <w:suppressAutoHyphens w:val="0"/>
        <w:textAlignment w:val="auto"/>
      </w:pPr>
    </w:p>
    <w:p w:rsidR="006E7AC5" w:rsidRDefault="006E7AC5">
      <w:pPr>
        <w:pStyle w:val="DefaultStyle"/>
        <w:pageBreakBefore/>
        <w:spacing w:after="100"/>
        <w:jc w:val="center"/>
      </w:pPr>
    </w:p>
    <w:p w:rsidR="006E7AC5" w:rsidRDefault="003079DD">
      <w:pPr>
        <w:pStyle w:val="DefaultStyle"/>
        <w:spacing w:after="100"/>
        <w:jc w:val="center"/>
      </w:pPr>
      <w:r>
        <w:rPr>
          <w:b/>
        </w:rPr>
        <w:t>AUTOEVALUACIÓN POST TORNEO Y PLAN DE ACCION DE MEJORA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517"/>
        <w:gridCol w:w="709"/>
        <w:gridCol w:w="5418"/>
      </w:tblGrid>
      <w:tr w:rsidR="006E7AC5">
        <w:trPr>
          <w:trHeight w:hRule="exact" w:val="574"/>
        </w:trPr>
        <w:tc>
          <w:tcPr>
            <w:tcW w:w="2517" w:type="dxa"/>
            <w:shd w:val="clear" w:color="auto" w:fill="8DB3E2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VALORES ESTADÍSTICOS</w:t>
            </w:r>
          </w:p>
        </w:tc>
        <w:tc>
          <w:tcPr>
            <w:tcW w:w="709" w:type="dxa"/>
            <w:shd w:val="clear" w:color="auto" w:fill="8DB3E2"/>
            <w:vAlign w:val="center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  <w:tc>
          <w:tcPr>
            <w:tcW w:w="5418" w:type="dxa"/>
            <w:shd w:val="clear" w:color="auto" w:fill="8DB3E2"/>
            <w:vAlign w:val="center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t>¿QUÉ DICEN NUESTROS VALORES ESTADISTICOS?</w:t>
            </w:r>
          </w:p>
        </w:tc>
      </w:tr>
      <w:tr w:rsidR="006E7AC5">
        <w:trPr>
          <w:trHeight w:hRule="exact" w:val="640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Calles cogidas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  <w:tc>
          <w:tcPr>
            <w:tcW w:w="541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t>50%</w:t>
            </w:r>
          </w:p>
        </w:tc>
      </w:tr>
      <w:tr w:rsidR="006E7AC5">
        <w:trPr>
          <w:trHeight w:hRule="exact" w:val="433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Greenes en Regulación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  <w:tc>
          <w:tcPr>
            <w:tcW w:w="541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t>70%</w:t>
            </w:r>
          </w:p>
        </w:tc>
      </w:tr>
      <w:tr w:rsidR="006E7AC5">
        <w:trPr>
          <w:trHeight w:hRule="exact" w:val="424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Media de Putts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  <w:tc>
          <w:tcPr>
            <w:tcW w:w="541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t>30</w:t>
            </w:r>
          </w:p>
        </w:tc>
      </w:tr>
      <w:tr w:rsidR="006E7AC5">
        <w:trPr>
          <w:trHeight w:hRule="exact" w:val="416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Scrambling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  <w:tc>
          <w:tcPr>
            <w:tcW w:w="5418" w:type="dxa"/>
            <w:shd w:val="clear" w:color="auto" w:fill="auto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</w:tr>
      <w:tr w:rsidR="006E7AC5">
        <w:trPr>
          <w:trHeight w:hRule="exact" w:val="422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Recuperaciones bunker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  <w:tc>
          <w:tcPr>
            <w:tcW w:w="541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t>85%</w:t>
            </w:r>
          </w:p>
        </w:tc>
      </w:tr>
      <w:tr w:rsidR="006E7AC5">
        <w:trPr>
          <w:trHeight w:hRule="exact" w:val="429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Birdies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  <w:tc>
          <w:tcPr>
            <w:tcW w:w="541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t>13</w:t>
            </w:r>
          </w:p>
        </w:tc>
      </w:tr>
      <w:tr w:rsidR="006E7AC5">
        <w:trPr>
          <w:trHeight w:hRule="exact" w:val="406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Bogeys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  <w:tc>
          <w:tcPr>
            <w:tcW w:w="541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t xml:space="preserve">5 + </w:t>
            </w:r>
            <w:r>
              <w:t>UN DOBLE BOGEY Y UN TRIPE BOGEY</w:t>
            </w:r>
          </w:p>
        </w:tc>
      </w:tr>
      <w:tr w:rsidR="006E7AC5">
        <w:trPr>
          <w:trHeight w:hRule="exact" w:val="20"/>
        </w:trPr>
        <w:tc>
          <w:tcPr>
            <w:tcW w:w="2517" w:type="dxa"/>
            <w:tcBorders>
              <w:bottom w:val="single" w:sz="4" w:space="0" w:color="00000A"/>
            </w:tcBorders>
            <w:shd w:val="clear" w:color="auto" w:fill="auto"/>
          </w:tcPr>
          <w:p w:rsidR="006E7AC5" w:rsidRDefault="006E7AC5">
            <w:pPr>
              <w:pStyle w:val="DefaultStyle"/>
              <w:spacing w:after="100"/>
            </w:pPr>
          </w:p>
        </w:tc>
        <w:tc>
          <w:tcPr>
            <w:tcW w:w="709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  <w:tc>
          <w:tcPr>
            <w:tcW w:w="5418" w:type="dxa"/>
            <w:tcBorders>
              <w:bottom w:val="single" w:sz="4" w:space="0" w:color="00000A"/>
            </w:tcBorders>
            <w:shd w:val="clear" w:color="auto" w:fill="auto"/>
          </w:tcPr>
          <w:p w:rsidR="006E7AC5" w:rsidRDefault="006E7AC5">
            <w:pPr>
              <w:pStyle w:val="DefaultStyle"/>
              <w:spacing w:after="100"/>
            </w:pPr>
          </w:p>
        </w:tc>
      </w:tr>
    </w:tbl>
    <w:p w:rsidR="006E7AC5" w:rsidRDefault="006E7AC5">
      <w:pPr>
        <w:pStyle w:val="DefaultStyle"/>
        <w:suppressAutoHyphens w:val="0"/>
        <w:textAlignment w:val="auto"/>
      </w:pPr>
    </w:p>
    <w:p w:rsidR="006E7AC5" w:rsidRDefault="003079DD">
      <w:pPr>
        <w:pStyle w:val="DefaultStyle"/>
        <w:suppressAutoHyphens w:val="0"/>
        <w:textAlignment w:val="auto"/>
      </w:pPr>
      <w:r>
        <w:rPr>
          <w:b/>
          <w:i/>
        </w:rPr>
        <w:t xml:space="preserve">Lo Mejor del Torneo: </w:t>
      </w:r>
      <w:r>
        <w:t xml:space="preserve">Qué cosas he hecho bien, aspectos positivos. </w:t>
      </w:r>
    </w:p>
    <w:p w:rsidR="006E7AC5" w:rsidRDefault="003079DD">
      <w:pPr>
        <w:pStyle w:val="DefaultStyle"/>
        <w:spacing w:after="100"/>
      </w:pPr>
      <w:r>
        <w:rPr>
          <w:color w:val="DD4814"/>
        </w:rPr>
        <w:t>1. Seguir la estrategia del día de entrenamiento.</w:t>
      </w:r>
    </w:p>
    <w:p w:rsidR="006E7AC5" w:rsidRDefault="003079DD">
      <w:pPr>
        <w:pStyle w:val="DefaultStyle"/>
        <w:spacing w:after="100"/>
      </w:pPr>
      <w:r>
        <w:rPr>
          <w:color w:val="DD4814"/>
        </w:rPr>
        <w:t xml:space="preserve">2. A pesar de jugar mal el tercer dia,realizar recuperaciones </w:t>
      </w:r>
    </w:p>
    <w:p w:rsidR="006E7AC5" w:rsidRDefault="006E7AC5">
      <w:pPr>
        <w:pStyle w:val="DefaultStyle"/>
        <w:spacing w:after="100"/>
      </w:pPr>
    </w:p>
    <w:p w:rsidR="006E7AC5" w:rsidRDefault="003079DD">
      <w:pPr>
        <w:pStyle w:val="DefaultStyle"/>
        <w:spacing w:after="0"/>
      </w:pPr>
      <w:r>
        <w:rPr>
          <w:b/>
        </w:rPr>
        <w:t>Cumplimiento objetivos de resultado:</w:t>
      </w:r>
      <w:r>
        <w:t xml:space="preserve"> Marca con una cruz lo que corresponda y especifica por qué crees que se ha cumplido o no cada uno de los objetivos que te habías marcado.</w:t>
      </w:r>
    </w:p>
    <w:p w:rsidR="006E7AC5" w:rsidRDefault="006E7AC5">
      <w:pPr>
        <w:pStyle w:val="DefaultStyle"/>
        <w:spacing w:after="100"/>
      </w:pPr>
    </w:p>
    <w:p w:rsidR="006E7AC5" w:rsidRDefault="003079DD">
      <w:pPr>
        <w:pStyle w:val="DefaultStyle"/>
        <w:spacing w:after="100"/>
      </w:pPr>
      <w:r>
        <w:t xml:space="preserve">Objetivo 1: </w:t>
      </w:r>
      <w:r>
        <w:rPr>
          <w:color w:val="DD4814"/>
        </w:rPr>
        <w:t>X</w:t>
      </w:r>
      <w:r>
        <w:t xml:space="preserve">Si  </w:t>
      </w:r>
      <w:r>
        <w:rPr>
          <w:sz w:val="28"/>
        </w:rPr>
        <w:t xml:space="preserve">□ </w:t>
      </w:r>
      <w:r>
        <w:t>No.  Explica las causas</w:t>
      </w:r>
    </w:p>
    <w:p w:rsidR="006E7AC5" w:rsidRDefault="003079DD">
      <w:pPr>
        <w:pStyle w:val="DefaultStyle"/>
        <w:spacing w:after="100"/>
      </w:pPr>
      <w:r>
        <w:rPr>
          <w:color w:val="DD4814"/>
        </w:rPr>
        <w:t>Para las condiciones físicas en las que me encontraba,hice un buen torneo</w:t>
      </w:r>
    </w:p>
    <w:p w:rsidR="006E7AC5" w:rsidRDefault="003079DD">
      <w:pPr>
        <w:pStyle w:val="DefaultStyle"/>
        <w:spacing w:after="100"/>
      </w:pPr>
      <w:r>
        <w:t xml:space="preserve">Objetivo 2: </w:t>
      </w:r>
      <w:r>
        <w:rPr>
          <w:color w:val="DD4814"/>
        </w:rPr>
        <w:t>X</w:t>
      </w:r>
      <w:r>
        <w:t xml:space="preserve">Si  </w:t>
      </w:r>
      <w:r>
        <w:rPr>
          <w:sz w:val="28"/>
        </w:rPr>
        <w:t xml:space="preserve">□ </w:t>
      </w:r>
      <w:r>
        <w:t>No.  Explica las causas</w:t>
      </w:r>
    </w:p>
    <w:p w:rsidR="006E7AC5" w:rsidRDefault="003079DD">
      <w:pPr>
        <w:pStyle w:val="DefaultStyle"/>
        <w:spacing w:after="100"/>
      </w:pPr>
      <w:r>
        <w:t xml:space="preserve"> </w:t>
      </w:r>
      <w:r>
        <w:rPr>
          <w:color w:val="DD4814"/>
        </w:rPr>
        <w:t>A pesar de que el juego no me acompañó el tercer día supe salvar el resultado</w:t>
      </w:r>
    </w:p>
    <w:p w:rsidR="006E7AC5" w:rsidRDefault="003079DD">
      <w:pPr>
        <w:pStyle w:val="DefaultStyle"/>
        <w:spacing w:after="100"/>
      </w:pPr>
      <w:r>
        <w:t xml:space="preserve">Objetivo 3: </w:t>
      </w:r>
      <w:r>
        <w:rPr>
          <w:color w:val="DD4814"/>
          <w:sz w:val="28"/>
        </w:rPr>
        <w:t>X</w:t>
      </w:r>
      <w:r>
        <w:t xml:space="preserve"> Si  </w:t>
      </w:r>
      <w:r>
        <w:rPr>
          <w:sz w:val="28"/>
        </w:rPr>
        <w:t xml:space="preserve">□ </w:t>
      </w:r>
      <w:r>
        <w:t>No.  Explica las causas</w:t>
      </w:r>
    </w:p>
    <w:p w:rsidR="006E7AC5" w:rsidRDefault="003079DD">
      <w:pPr>
        <w:pStyle w:val="DefaultStyle"/>
        <w:suppressAutoHyphens w:val="0"/>
        <w:spacing w:after="100"/>
        <w:textAlignment w:val="auto"/>
      </w:pPr>
      <w:r>
        <w:rPr>
          <w:color w:val="DD4814"/>
        </w:rPr>
        <w:t>No al cien por cien, pero sí he conseguido concentrarme en los golpes.</w:t>
      </w:r>
    </w:p>
    <w:p w:rsidR="006E7AC5" w:rsidRDefault="003079DD">
      <w:pPr>
        <w:pStyle w:val="DefaultStyle"/>
        <w:pageBreakBefore/>
        <w:spacing w:after="0"/>
      </w:pPr>
      <w:r>
        <w:rPr>
          <w:b/>
        </w:rPr>
        <w:lastRenderedPageBreak/>
        <w:t>Cumplimiento objet</w:t>
      </w:r>
      <w:r>
        <w:rPr>
          <w:b/>
        </w:rPr>
        <w:t>ivos de ejecución:</w:t>
      </w:r>
      <w:r>
        <w:t xml:space="preserve"> Marca con una cruz lo que corresponda y especifica por qué crees que se ha cumplido o no cada uno de los objetivos que te habías marcado.</w:t>
      </w:r>
    </w:p>
    <w:p w:rsidR="006E7AC5" w:rsidRDefault="003079DD">
      <w:pPr>
        <w:pStyle w:val="DefaultStyle"/>
        <w:spacing w:after="100"/>
      </w:pPr>
      <w:r>
        <w:t xml:space="preserve">Objetivo 1: </w:t>
      </w:r>
      <w:r>
        <w:rPr>
          <w:color w:val="DD4814"/>
        </w:rPr>
        <w:t>X</w:t>
      </w:r>
      <w:r>
        <w:t xml:space="preserve">Si  </w:t>
      </w:r>
      <w:r>
        <w:rPr>
          <w:sz w:val="28"/>
        </w:rPr>
        <w:t xml:space="preserve">□ </w:t>
      </w:r>
      <w:r>
        <w:t>No.  Explica las causas</w:t>
      </w:r>
    </w:p>
    <w:p w:rsidR="006E7AC5" w:rsidRDefault="003079DD">
      <w:pPr>
        <w:pStyle w:val="DefaultStyle"/>
        <w:spacing w:after="100"/>
      </w:pPr>
      <w:r>
        <w:rPr>
          <w:color w:val="DD4814"/>
        </w:rPr>
        <w:t>Como ya dije antes no me encontraba en un buen momento f</w:t>
      </w:r>
      <w:r>
        <w:rPr>
          <w:color w:val="DD4814"/>
        </w:rPr>
        <w:t>ísico por problemas de salud</w:t>
      </w:r>
    </w:p>
    <w:p w:rsidR="006E7AC5" w:rsidRDefault="003079DD">
      <w:pPr>
        <w:pStyle w:val="DefaultStyle"/>
        <w:spacing w:after="100"/>
      </w:pPr>
      <w:r>
        <w:t xml:space="preserve">Objetivo 2: </w:t>
      </w:r>
      <w:r>
        <w:rPr>
          <w:color w:val="DD4814"/>
          <w:sz w:val="28"/>
        </w:rPr>
        <w:t>X</w:t>
      </w:r>
      <w:r>
        <w:t xml:space="preserve"> Si  </w:t>
      </w:r>
      <w:r>
        <w:rPr>
          <w:sz w:val="28"/>
        </w:rPr>
        <w:t xml:space="preserve">□ </w:t>
      </w:r>
      <w:r>
        <w:t>No.  Explica las causas</w:t>
      </w:r>
    </w:p>
    <w:p w:rsidR="006E7AC5" w:rsidRDefault="003079DD">
      <w:pPr>
        <w:pStyle w:val="DefaultStyle"/>
        <w:spacing w:after="100"/>
      </w:pPr>
      <w:r>
        <w:rPr>
          <w:color w:val="DD4814"/>
        </w:rPr>
        <w:t>Creo que sí .De no haber sido así , el tercer día podría haber sido mucho peor.</w:t>
      </w:r>
    </w:p>
    <w:p w:rsidR="006E7AC5" w:rsidRDefault="003079DD">
      <w:pPr>
        <w:pStyle w:val="DefaultStyle"/>
        <w:spacing w:after="100"/>
      </w:pPr>
      <w:r>
        <w:t xml:space="preserve">Objetivo 3: </w:t>
      </w:r>
      <w:r>
        <w:rPr>
          <w:color w:val="DD4814"/>
          <w:sz w:val="28"/>
        </w:rPr>
        <w:t>X</w:t>
      </w:r>
      <w:r>
        <w:t xml:space="preserve"> Si  </w:t>
      </w:r>
      <w:r>
        <w:rPr>
          <w:sz w:val="28"/>
        </w:rPr>
        <w:t xml:space="preserve">□ </w:t>
      </w:r>
      <w:r>
        <w:t>No.  Explica las causas</w:t>
      </w:r>
    </w:p>
    <w:p w:rsidR="006E7AC5" w:rsidRDefault="006E7AC5">
      <w:pPr>
        <w:pStyle w:val="DefaultStyle"/>
        <w:spacing w:after="100"/>
      </w:pPr>
    </w:p>
    <w:p w:rsidR="006E7AC5" w:rsidRDefault="003079DD">
      <w:pPr>
        <w:pStyle w:val="DefaultStyle"/>
        <w:spacing w:after="100"/>
      </w:pPr>
      <w:r>
        <w:t xml:space="preserve">Objetivo 4: </w:t>
      </w:r>
      <w:r>
        <w:rPr>
          <w:sz w:val="28"/>
        </w:rPr>
        <w:t>□</w:t>
      </w:r>
      <w:r>
        <w:t xml:space="preserve"> Si  </w:t>
      </w:r>
      <w:r>
        <w:rPr>
          <w:sz w:val="28"/>
        </w:rPr>
        <w:t xml:space="preserve">□ </w:t>
      </w:r>
      <w:r>
        <w:t>No.  Explica las causas</w:t>
      </w:r>
    </w:p>
    <w:p w:rsidR="006E7AC5" w:rsidRDefault="006E7AC5">
      <w:pPr>
        <w:pStyle w:val="DefaultStyle"/>
        <w:spacing w:after="100"/>
      </w:pPr>
    </w:p>
    <w:p w:rsidR="006E7AC5" w:rsidRDefault="003079DD">
      <w:pPr>
        <w:pStyle w:val="DefaultStyle"/>
        <w:spacing w:after="100"/>
      </w:pPr>
      <w:r>
        <w:t xml:space="preserve">Objetivo 5: </w:t>
      </w:r>
      <w:r>
        <w:rPr>
          <w:sz w:val="28"/>
        </w:rPr>
        <w:t>□</w:t>
      </w:r>
      <w:r>
        <w:t xml:space="preserve"> Si  </w:t>
      </w:r>
      <w:r>
        <w:rPr>
          <w:sz w:val="28"/>
        </w:rPr>
        <w:t xml:space="preserve">□ </w:t>
      </w:r>
      <w:r>
        <w:t>No.  Explica las causas</w:t>
      </w:r>
    </w:p>
    <w:p w:rsidR="006E7AC5" w:rsidRDefault="006E7AC5">
      <w:pPr>
        <w:pStyle w:val="DefaultStyle"/>
        <w:spacing w:after="100"/>
      </w:pPr>
    </w:p>
    <w:p w:rsidR="006E7AC5" w:rsidRDefault="003079DD">
      <w:pPr>
        <w:pStyle w:val="DefaultStyle"/>
        <w:spacing w:after="100"/>
      </w:pPr>
      <w:r>
        <w:t xml:space="preserve">VALORAR DEL 1-10 cómo te has visto en cada una de estas facetas CADA UNO DE LOS ITEMS </w:t>
      </w:r>
    </w:p>
    <w:p w:rsidR="006E7AC5" w:rsidRDefault="006E7AC5">
      <w:pPr>
        <w:pStyle w:val="DefaultStyle"/>
        <w:spacing w:after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01"/>
        <w:gridCol w:w="525"/>
        <w:gridCol w:w="4133"/>
        <w:gridCol w:w="661"/>
      </w:tblGrid>
      <w:tr w:rsidR="006E7AC5">
        <w:tc>
          <w:tcPr>
            <w:tcW w:w="3793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Rendimiento que has sacado a la vuelta de practicas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rPr>
                <w:color w:val="DD4814"/>
              </w:rPr>
              <w:t>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 xml:space="preserve"> Decisión y Compromiso en la ejecución</w:t>
            </w:r>
          </w:p>
        </w:tc>
        <w:tc>
          <w:tcPr>
            <w:tcW w:w="708" w:type="dxa"/>
            <w:shd w:val="clear" w:color="auto" w:fill="auto"/>
          </w:tcPr>
          <w:p w:rsidR="006E7AC5" w:rsidRDefault="003079DD">
            <w:pPr>
              <w:pStyle w:val="DefaultStyle"/>
              <w:jc w:val="center"/>
            </w:pPr>
            <w:r>
              <w:rPr>
                <w:color w:val="DD4814"/>
              </w:rPr>
              <w:t>8</w:t>
            </w:r>
          </w:p>
        </w:tc>
      </w:tr>
      <w:tr w:rsidR="006E7AC5">
        <w:tc>
          <w:tcPr>
            <w:tcW w:w="3793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Calentamiento físico y mental óptimo par</w:t>
            </w:r>
            <w:r>
              <w:t>a salir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rPr>
                <w:color w:val="DD4814"/>
              </w:rPr>
              <w:t>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Rutina post golpe después de un error</w:t>
            </w:r>
          </w:p>
        </w:tc>
        <w:tc>
          <w:tcPr>
            <w:tcW w:w="708" w:type="dxa"/>
            <w:shd w:val="clear" w:color="auto" w:fill="auto"/>
          </w:tcPr>
          <w:p w:rsidR="006E7AC5" w:rsidRDefault="003079DD">
            <w:pPr>
              <w:pStyle w:val="DefaultStyle"/>
              <w:jc w:val="center"/>
            </w:pPr>
            <w:r>
              <w:rPr>
                <w:color w:val="DD4814"/>
              </w:rPr>
              <w:t>7</w:t>
            </w:r>
          </w:p>
        </w:tc>
      </w:tr>
      <w:tr w:rsidR="006E7AC5">
        <w:tc>
          <w:tcPr>
            <w:tcW w:w="3793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Control de los nervios antes de salir a la competición</w:t>
            </w:r>
          </w:p>
        </w:tc>
        <w:tc>
          <w:tcPr>
            <w:tcW w:w="567" w:type="dxa"/>
            <w:shd w:val="clear" w:color="auto" w:fill="auto"/>
          </w:tcPr>
          <w:p w:rsidR="006E7AC5" w:rsidRDefault="003079DD">
            <w:pPr>
              <w:pStyle w:val="DefaultStyle"/>
              <w:jc w:val="center"/>
            </w:pPr>
            <w:r>
              <w:rPr>
                <w:color w:val="DD4814"/>
              </w:rPr>
              <w:t>9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Grado de adaptación a las condiciones</w:t>
            </w:r>
          </w:p>
        </w:tc>
        <w:tc>
          <w:tcPr>
            <w:tcW w:w="708" w:type="dxa"/>
            <w:shd w:val="clear" w:color="auto" w:fill="auto"/>
          </w:tcPr>
          <w:p w:rsidR="006E7AC5" w:rsidRDefault="003079DD">
            <w:pPr>
              <w:pStyle w:val="DefaultStyle"/>
              <w:jc w:val="center"/>
            </w:pPr>
            <w:r>
              <w:rPr>
                <w:color w:val="DD4814"/>
              </w:rPr>
              <w:t>8</w:t>
            </w:r>
          </w:p>
        </w:tc>
      </w:tr>
      <w:tr w:rsidR="006E7AC5">
        <w:tc>
          <w:tcPr>
            <w:tcW w:w="3793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t>Decisión y compromiso en la ejecución putt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rPr>
                <w:color w:val="DD4814"/>
              </w:rPr>
              <w:t>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 xml:space="preserve">Compromiso con las decisiones desde el tee </w:t>
            </w:r>
          </w:p>
        </w:tc>
        <w:tc>
          <w:tcPr>
            <w:tcW w:w="70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rPr>
                <w:color w:val="DD4814"/>
              </w:rPr>
              <w:t>10</w:t>
            </w:r>
          </w:p>
        </w:tc>
      </w:tr>
      <w:tr w:rsidR="006E7AC5">
        <w:tc>
          <w:tcPr>
            <w:tcW w:w="3793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t>Compromiso con</w:t>
            </w:r>
            <w:r>
              <w:t xml:space="preserve"> las decisiones desde la calle</w:t>
            </w:r>
          </w:p>
        </w:tc>
        <w:tc>
          <w:tcPr>
            <w:tcW w:w="567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rPr>
                <w:color w:val="DD4814"/>
              </w:rPr>
              <w:t>9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Compromiso con las decisiones tomadas en el green</w:t>
            </w:r>
          </w:p>
        </w:tc>
        <w:tc>
          <w:tcPr>
            <w:tcW w:w="70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rPr>
                <w:color w:val="DD4814"/>
              </w:rPr>
              <w:t>8</w:t>
            </w:r>
          </w:p>
        </w:tc>
      </w:tr>
      <w:tr w:rsidR="006E7AC5">
        <w:tc>
          <w:tcPr>
            <w:tcW w:w="3793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t>Autoconfianza durante la vuelta</w:t>
            </w:r>
          </w:p>
        </w:tc>
        <w:tc>
          <w:tcPr>
            <w:tcW w:w="567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rPr>
                <w:color w:val="DD481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t>Afrontamiento de las situaciones de presión durante el recorrido</w:t>
            </w:r>
          </w:p>
        </w:tc>
        <w:tc>
          <w:tcPr>
            <w:tcW w:w="70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rPr>
                <w:color w:val="DD4814"/>
              </w:rPr>
              <w:t>9</w:t>
            </w:r>
          </w:p>
        </w:tc>
      </w:tr>
      <w:tr w:rsidR="006E7AC5">
        <w:tc>
          <w:tcPr>
            <w:tcW w:w="3793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t>Autodiálogos positivos durante la vuelta</w:t>
            </w:r>
          </w:p>
        </w:tc>
        <w:tc>
          <w:tcPr>
            <w:tcW w:w="567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rPr>
                <w:color w:val="DD481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t>Confianza en la técnica</w:t>
            </w:r>
          </w:p>
        </w:tc>
        <w:tc>
          <w:tcPr>
            <w:tcW w:w="70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</w:pPr>
            <w:r>
              <w:rPr>
                <w:color w:val="DD4814"/>
              </w:rPr>
              <w:t>9</w:t>
            </w:r>
          </w:p>
        </w:tc>
      </w:tr>
    </w:tbl>
    <w:p w:rsidR="006E7AC5" w:rsidRDefault="006E7AC5">
      <w:pPr>
        <w:pStyle w:val="DefaultStyle"/>
        <w:spacing w:after="100"/>
      </w:pPr>
    </w:p>
    <w:p w:rsidR="006E7AC5" w:rsidRDefault="006E7AC5">
      <w:pPr>
        <w:pStyle w:val="DefaultStyle"/>
        <w:suppressAutoHyphens w:val="0"/>
        <w:textAlignment w:val="auto"/>
      </w:pPr>
    </w:p>
    <w:p w:rsidR="006E7AC5" w:rsidRDefault="003079DD">
      <w:pPr>
        <w:pStyle w:val="DefaultStyle"/>
        <w:pageBreakBefore/>
        <w:spacing w:after="100"/>
      </w:pPr>
      <w:r>
        <w:rPr>
          <w:b/>
        </w:rPr>
        <w:lastRenderedPageBreak/>
        <w:t>Aspectos a tener en cuenta para la siguiente competición</w:t>
      </w:r>
    </w:p>
    <w:p w:rsidR="006E7AC5" w:rsidRDefault="003079DD">
      <w:pPr>
        <w:pStyle w:val="DefaultStyle"/>
        <w:spacing w:after="100"/>
      </w:pPr>
      <w:r>
        <w:t>1.</w:t>
      </w:r>
    </w:p>
    <w:p w:rsidR="006E7AC5" w:rsidRDefault="003079DD">
      <w:pPr>
        <w:pStyle w:val="DefaultStyle"/>
        <w:spacing w:after="100"/>
      </w:pPr>
      <w:r>
        <w:t>2.</w:t>
      </w:r>
    </w:p>
    <w:p w:rsidR="006E7AC5" w:rsidRDefault="003079DD">
      <w:pPr>
        <w:pStyle w:val="DefaultStyle"/>
        <w:spacing w:after="100"/>
      </w:pPr>
      <w:r>
        <w:t xml:space="preserve">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VALORA DEL 1 a 10 el grado de mejora en cada una de las áreas del juego siendo 1 muy poco que mejorar </w:t>
      </w:r>
      <w:r>
        <w:t>y 10 muchísimo que mejorar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517"/>
        <w:gridCol w:w="709"/>
        <w:gridCol w:w="5418"/>
      </w:tblGrid>
      <w:tr w:rsidR="006E7AC5">
        <w:trPr>
          <w:trHeight w:hRule="exact" w:val="1027"/>
        </w:trPr>
        <w:tc>
          <w:tcPr>
            <w:tcW w:w="2517" w:type="dxa"/>
            <w:shd w:val="clear" w:color="auto" w:fill="8DB3E2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AREAS DE MEJORA</w:t>
            </w:r>
          </w:p>
        </w:tc>
        <w:tc>
          <w:tcPr>
            <w:tcW w:w="709" w:type="dxa"/>
            <w:shd w:val="clear" w:color="auto" w:fill="8DB3E2"/>
            <w:vAlign w:val="center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t>1-10</w:t>
            </w:r>
          </w:p>
        </w:tc>
        <w:tc>
          <w:tcPr>
            <w:tcW w:w="5418" w:type="dxa"/>
            <w:shd w:val="clear" w:color="auto" w:fill="8DB3E2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t xml:space="preserve">Entrenamiento  ¿Qué vas a hacer para conseguir la mejora, tienes que cambiar algo de tu entrenamiento?                                                          </w:t>
            </w:r>
          </w:p>
        </w:tc>
      </w:tr>
      <w:tr w:rsidR="006E7AC5">
        <w:trPr>
          <w:trHeight w:hRule="exact" w:val="567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Desde el tee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rPr>
                <w:color w:val="DD4814"/>
              </w:rPr>
              <w:t>3</w:t>
            </w:r>
          </w:p>
        </w:tc>
        <w:tc>
          <w:tcPr>
            <w:tcW w:w="541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rPr>
                <w:color w:val="DD4814"/>
              </w:rPr>
              <w:t>COGER MÁS CALLES</w:t>
            </w:r>
          </w:p>
        </w:tc>
      </w:tr>
      <w:tr w:rsidR="006E7AC5">
        <w:trPr>
          <w:trHeight w:hRule="exact" w:val="567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 xml:space="preserve">Golpes a </w:t>
            </w:r>
            <w:r>
              <w:t>green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rPr>
                <w:color w:val="DD4814"/>
              </w:rPr>
              <w:t>5</w:t>
            </w:r>
          </w:p>
        </w:tc>
        <w:tc>
          <w:tcPr>
            <w:tcW w:w="541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rPr>
                <w:color w:val="DD4814"/>
              </w:rPr>
              <w:t>Calcular mejor lo que pego con cada hierro</w:t>
            </w:r>
          </w:p>
        </w:tc>
      </w:tr>
      <w:tr w:rsidR="006E7AC5">
        <w:trPr>
          <w:trHeight w:hRule="exact" w:val="567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Approach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rPr>
                <w:color w:val="DD4814"/>
              </w:rPr>
              <w:t>7</w:t>
            </w:r>
          </w:p>
        </w:tc>
        <w:tc>
          <w:tcPr>
            <w:tcW w:w="541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rPr>
                <w:color w:val="DD4814"/>
              </w:rPr>
              <w:t>Mejorar el chip y frenar la bola</w:t>
            </w:r>
          </w:p>
        </w:tc>
      </w:tr>
      <w:tr w:rsidR="006E7AC5">
        <w:trPr>
          <w:trHeight w:hRule="exact" w:val="567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Bunker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rPr>
                <w:color w:val="DD4814"/>
              </w:rPr>
              <w:t>2</w:t>
            </w:r>
          </w:p>
        </w:tc>
        <w:tc>
          <w:tcPr>
            <w:tcW w:w="5418" w:type="dxa"/>
            <w:shd w:val="clear" w:color="auto" w:fill="auto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</w:tr>
      <w:tr w:rsidR="006E7AC5">
        <w:trPr>
          <w:trHeight w:hRule="exact" w:val="567"/>
        </w:trPr>
        <w:tc>
          <w:tcPr>
            <w:tcW w:w="2517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jc w:val="center"/>
            </w:pPr>
            <w:r>
              <w:t>Putt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rPr>
                <w:color w:val="DD4814"/>
              </w:rPr>
              <w:t>7</w:t>
            </w:r>
          </w:p>
        </w:tc>
        <w:tc>
          <w:tcPr>
            <w:tcW w:w="5418" w:type="dxa"/>
            <w:shd w:val="clear" w:color="auto" w:fill="auto"/>
          </w:tcPr>
          <w:p w:rsidR="006E7AC5" w:rsidRDefault="003079DD">
            <w:pPr>
              <w:pStyle w:val="DefaultStyle"/>
              <w:spacing w:after="100"/>
              <w:jc w:val="center"/>
            </w:pPr>
            <w:r>
              <w:rPr>
                <w:color w:val="DD4814"/>
              </w:rPr>
              <w:t>Practicar mas los puts de izquierda a derecha.</w:t>
            </w:r>
          </w:p>
        </w:tc>
      </w:tr>
      <w:tr w:rsidR="006E7AC5">
        <w:trPr>
          <w:trHeight w:hRule="exact" w:val="20"/>
        </w:trPr>
        <w:tc>
          <w:tcPr>
            <w:tcW w:w="2517" w:type="dxa"/>
            <w:tcBorders>
              <w:bottom w:val="single" w:sz="4" w:space="0" w:color="00000A"/>
            </w:tcBorders>
            <w:shd w:val="clear" w:color="auto" w:fill="auto"/>
          </w:tcPr>
          <w:p w:rsidR="006E7AC5" w:rsidRDefault="006E7AC5">
            <w:pPr>
              <w:pStyle w:val="DefaultStyle"/>
              <w:spacing w:after="100"/>
            </w:pPr>
          </w:p>
        </w:tc>
        <w:tc>
          <w:tcPr>
            <w:tcW w:w="709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6E7AC5" w:rsidRDefault="006E7AC5">
            <w:pPr>
              <w:pStyle w:val="DefaultStyle"/>
              <w:spacing w:after="100"/>
              <w:jc w:val="center"/>
            </w:pPr>
          </w:p>
        </w:tc>
        <w:tc>
          <w:tcPr>
            <w:tcW w:w="5418" w:type="dxa"/>
            <w:tcBorders>
              <w:bottom w:val="single" w:sz="4" w:space="0" w:color="00000A"/>
            </w:tcBorders>
            <w:shd w:val="clear" w:color="auto" w:fill="auto"/>
          </w:tcPr>
          <w:p w:rsidR="006E7AC5" w:rsidRDefault="006E7AC5">
            <w:pPr>
              <w:pStyle w:val="DefaultStyle"/>
              <w:spacing w:after="100"/>
            </w:pPr>
          </w:p>
        </w:tc>
      </w:tr>
    </w:tbl>
    <w:p w:rsidR="006E7AC5" w:rsidRDefault="006E7AC5">
      <w:pPr>
        <w:pStyle w:val="DefaultStyle"/>
        <w:spacing w:after="100"/>
      </w:pPr>
    </w:p>
    <w:sectPr w:rsidR="006E7AC5">
      <w:headerReference w:type="default" r:id="rId8"/>
      <w:pgSz w:w="11906" w:h="16838"/>
      <w:pgMar w:top="548" w:right="1701" w:bottom="1417" w:left="1701" w:header="28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079DD">
      <w:pPr>
        <w:spacing w:after="0" w:line="240" w:lineRule="auto"/>
      </w:pPr>
      <w:r>
        <w:separator/>
      </w:r>
    </w:p>
  </w:endnote>
  <w:endnote w:type="continuationSeparator" w:id="0">
    <w:p w:rsidR="00000000" w:rsidRDefault="00307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80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Gill Sans MT">
    <w:altName w:val="MS PMincho"/>
    <w:charset w:val="8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079DD">
      <w:pPr>
        <w:spacing w:after="0" w:line="240" w:lineRule="auto"/>
      </w:pPr>
      <w:r>
        <w:separator/>
      </w:r>
    </w:p>
  </w:footnote>
  <w:footnote w:type="continuationSeparator" w:id="0">
    <w:p w:rsidR="00000000" w:rsidRDefault="00307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AC5" w:rsidRDefault="003079DD">
    <w:pPr>
      <w:pStyle w:val="Encabezado"/>
      <w:jc w:val="center"/>
    </w:pPr>
    <w:r>
      <w:rPr>
        <w:noProof/>
        <w:lang w:eastAsia="es-ES"/>
      </w:rPr>
      <w:drawing>
        <wp:inline distT="0" distB="0" distL="0" distR="0">
          <wp:extent cx="657225" cy="714375"/>
          <wp:effectExtent l="0" t="0" r="0" b="0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E7AC5" w:rsidRDefault="006E7AC5">
    <w:pPr>
      <w:pStyle w:val="Encabezado"/>
      <w:jc w:val="center"/>
    </w:pPr>
  </w:p>
  <w:p w:rsidR="006E7AC5" w:rsidRDefault="003079DD">
    <w:pPr>
      <w:pStyle w:val="Encabezado"/>
      <w:jc w:val="center"/>
    </w:pPr>
    <w:r>
      <w:rPr>
        <w:b/>
        <w:color w:val="1F497D"/>
        <w:sz w:val="18"/>
        <w:szCs w:val="18"/>
      </w:rPr>
      <w:t>REAL FEDERACIÓN</w:t>
    </w:r>
    <w:r>
      <w:rPr>
        <w:b/>
        <w:color w:val="1F497D"/>
        <w:sz w:val="18"/>
        <w:szCs w:val="18"/>
      </w:rPr>
      <w:t xml:space="preserve"> ESPAÑOLA DE GOLF</w:t>
    </w:r>
  </w:p>
  <w:p w:rsidR="006E7AC5" w:rsidRDefault="003079DD">
    <w:pPr>
      <w:pStyle w:val="Encabezado"/>
      <w:jc w:val="center"/>
    </w:pPr>
    <w:r>
      <w:rPr>
        <w:rFonts w:ascii="Gill Sans MT" w:hAnsi="Gill Sans MT"/>
        <w:b/>
        <w:color w:val="1F497D"/>
        <w:sz w:val="16"/>
        <w:szCs w:val="16"/>
      </w:rPr>
      <w:t>Dirección Técnica</w:t>
    </w:r>
  </w:p>
  <w:p w:rsidR="006E7AC5" w:rsidRDefault="006E7AC5">
    <w:pPr>
      <w:pStyle w:val="Encabezado"/>
    </w:pPr>
    <w:bookmarkStart w:id="1" w:name="OLE_LINK1"/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749A3"/>
    <w:multiLevelType w:val="multilevel"/>
    <w:tmpl w:val="72F21AFA"/>
    <w:lvl w:ilvl="0">
      <w:start w:val="1"/>
      <w:numFmt w:val="bullet"/>
      <w:lvlText w:val="w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>
    <w:nsid w:val="1F4845E5"/>
    <w:multiLevelType w:val="multilevel"/>
    <w:tmpl w:val="3D5085F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DA56AB3"/>
    <w:multiLevelType w:val="multilevel"/>
    <w:tmpl w:val="4BBC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AC5"/>
    <w:rsid w:val="003079DD"/>
    <w:rsid w:val="006E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Style">
    <w:name w:val="Default Style"/>
    <w:pPr>
      <w:suppressAutoHyphens/>
      <w:textAlignment w:val="baseline"/>
    </w:pPr>
    <w:rPr>
      <w:rFonts w:ascii="Calibri" w:eastAsia="Calibri" w:hAnsi="Calibri" w:cs="Times New Roman"/>
      <w:lang w:eastAsia="en-US"/>
    </w:rPr>
  </w:style>
  <w:style w:type="character" w:customStyle="1" w:styleId="TextodegloboCar">
    <w:name w:val="Texto de globo Car"/>
    <w:basedOn w:val="Fuentedeprrafopredeter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customStyle="1" w:styleId="TextoindependienteCar">
    <w:name w:val="Texto independiente Car"/>
    <w:basedOn w:val="Fuentedeprrafopredeter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sz w:val="14"/>
      <w:szCs w:val="14"/>
    </w:rPr>
  </w:style>
  <w:style w:type="character" w:customStyle="1" w:styleId="ListLabel6">
    <w:name w:val="ListLabel 6"/>
    <w:rPr>
      <w:rFonts w:cs="Symbol"/>
      <w:color w:val="00000A"/>
      <w:sz w:val="14"/>
      <w:szCs w:val="14"/>
    </w:rPr>
  </w:style>
  <w:style w:type="character" w:customStyle="1" w:styleId="ListLabel7">
    <w:name w:val="ListLabel 7"/>
    <w:rPr>
      <w:b/>
    </w:rPr>
  </w:style>
  <w:style w:type="paragraph" w:customStyle="1" w:styleId="Heading">
    <w:name w:val="Heading"/>
    <w:basedOn w:val="DefaultStyle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TextBody">
    <w:name w:val="Text Body"/>
    <w:basedOn w:val="DefaultStyle"/>
    <w:pPr>
      <w:suppressAutoHyphens w:val="0"/>
      <w:spacing w:after="0" w:line="100" w:lineRule="atLeast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paragraph" w:styleId="Lista">
    <w:name w:val="List"/>
    <w:basedOn w:val="TextBody"/>
    <w:rPr>
      <w:rFonts w:cs="Lohit Hindi"/>
    </w:rPr>
  </w:style>
  <w:style w:type="paragraph" w:styleId="Epgrafe">
    <w:name w:val="caption"/>
    <w:basedOn w:val="DefaultStyle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DefaultStyle"/>
    <w:pPr>
      <w:suppressLineNumbers/>
    </w:pPr>
    <w:rPr>
      <w:rFonts w:cs="Lohit Hindi"/>
    </w:rPr>
  </w:style>
  <w:style w:type="paragraph" w:styleId="Textodeglobo">
    <w:name w:val="Balloon Text"/>
    <w:basedOn w:val="DefaultSty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Sinespaciado">
    <w:name w:val="No Spacing"/>
    <w:pPr>
      <w:suppressAutoHyphens/>
      <w:spacing w:after="0" w:line="100" w:lineRule="atLeast"/>
    </w:pPr>
    <w:rPr>
      <w:rFonts w:ascii="Calibri" w:eastAsia="DejaVu Sans" w:hAnsi="Calibri" w:cs="Calibri"/>
      <w:lang w:eastAsia="en-US"/>
    </w:rPr>
  </w:style>
  <w:style w:type="paragraph" w:styleId="Encabezado">
    <w:name w:val="header"/>
    <w:basedOn w:val="DefaultStyle"/>
    <w:pPr>
      <w:tabs>
        <w:tab w:val="center" w:pos="4252"/>
        <w:tab w:val="right" w:pos="8504"/>
      </w:tabs>
      <w:spacing w:after="0" w:line="100" w:lineRule="atLeast"/>
    </w:pPr>
  </w:style>
  <w:style w:type="paragraph" w:styleId="Piedepgina">
    <w:name w:val="footer"/>
    <w:basedOn w:val="DefaultStyle"/>
    <w:pPr>
      <w:tabs>
        <w:tab w:val="center" w:pos="4252"/>
        <w:tab w:val="right" w:pos="8504"/>
      </w:tabs>
      <w:spacing w:after="0" w:line="100" w:lineRule="atLeast"/>
    </w:pPr>
  </w:style>
  <w:style w:type="paragraph" w:styleId="Prrafodelista">
    <w:name w:val="List Paragraph"/>
    <w:basedOn w:val="DefaultStyl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Style">
    <w:name w:val="Default Style"/>
    <w:pPr>
      <w:suppressAutoHyphens/>
      <w:textAlignment w:val="baseline"/>
    </w:pPr>
    <w:rPr>
      <w:rFonts w:ascii="Calibri" w:eastAsia="Calibri" w:hAnsi="Calibri" w:cs="Times New Roman"/>
      <w:lang w:eastAsia="en-US"/>
    </w:rPr>
  </w:style>
  <w:style w:type="character" w:customStyle="1" w:styleId="TextodegloboCar">
    <w:name w:val="Texto de globo Car"/>
    <w:basedOn w:val="Fuentedeprrafopredeter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customStyle="1" w:styleId="TextoindependienteCar">
    <w:name w:val="Texto independiente Car"/>
    <w:basedOn w:val="Fuentedeprrafopredeter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sz w:val="14"/>
      <w:szCs w:val="14"/>
    </w:rPr>
  </w:style>
  <w:style w:type="character" w:customStyle="1" w:styleId="ListLabel6">
    <w:name w:val="ListLabel 6"/>
    <w:rPr>
      <w:rFonts w:cs="Symbol"/>
      <w:color w:val="00000A"/>
      <w:sz w:val="14"/>
      <w:szCs w:val="14"/>
    </w:rPr>
  </w:style>
  <w:style w:type="character" w:customStyle="1" w:styleId="ListLabel7">
    <w:name w:val="ListLabel 7"/>
    <w:rPr>
      <w:b/>
    </w:rPr>
  </w:style>
  <w:style w:type="paragraph" w:customStyle="1" w:styleId="Heading">
    <w:name w:val="Heading"/>
    <w:basedOn w:val="DefaultStyle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TextBody">
    <w:name w:val="Text Body"/>
    <w:basedOn w:val="DefaultStyle"/>
    <w:pPr>
      <w:suppressAutoHyphens w:val="0"/>
      <w:spacing w:after="0" w:line="100" w:lineRule="atLeast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paragraph" w:styleId="Lista">
    <w:name w:val="List"/>
    <w:basedOn w:val="TextBody"/>
    <w:rPr>
      <w:rFonts w:cs="Lohit Hindi"/>
    </w:rPr>
  </w:style>
  <w:style w:type="paragraph" w:styleId="Epgrafe">
    <w:name w:val="caption"/>
    <w:basedOn w:val="DefaultStyle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DefaultStyle"/>
    <w:pPr>
      <w:suppressLineNumbers/>
    </w:pPr>
    <w:rPr>
      <w:rFonts w:cs="Lohit Hindi"/>
    </w:rPr>
  </w:style>
  <w:style w:type="paragraph" w:styleId="Textodeglobo">
    <w:name w:val="Balloon Text"/>
    <w:basedOn w:val="DefaultSty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Sinespaciado">
    <w:name w:val="No Spacing"/>
    <w:pPr>
      <w:suppressAutoHyphens/>
      <w:spacing w:after="0" w:line="100" w:lineRule="atLeast"/>
    </w:pPr>
    <w:rPr>
      <w:rFonts w:ascii="Calibri" w:eastAsia="DejaVu Sans" w:hAnsi="Calibri" w:cs="Calibri"/>
      <w:lang w:eastAsia="en-US"/>
    </w:rPr>
  </w:style>
  <w:style w:type="paragraph" w:styleId="Encabezado">
    <w:name w:val="header"/>
    <w:basedOn w:val="DefaultStyle"/>
    <w:pPr>
      <w:tabs>
        <w:tab w:val="center" w:pos="4252"/>
        <w:tab w:val="right" w:pos="8504"/>
      </w:tabs>
      <w:spacing w:after="0" w:line="100" w:lineRule="atLeast"/>
    </w:pPr>
  </w:style>
  <w:style w:type="paragraph" w:styleId="Piedepgina">
    <w:name w:val="footer"/>
    <w:basedOn w:val="DefaultStyle"/>
    <w:pPr>
      <w:tabs>
        <w:tab w:val="center" w:pos="4252"/>
        <w:tab w:val="right" w:pos="8504"/>
      </w:tabs>
      <w:spacing w:after="0" w:line="100" w:lineRule="atLeast"/>
    </w:pPr>
  </w:style>
  <w:style w:type="paragraph" w:styleId="Prrafodelista">
    <w:name w:val="List Paragraph"/>
    <w:basedOn w:val="DefaultStyl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10A5D73-D30A-43FE-8842-B60E77AF29F4}"/>
</file>

<file path=customXml/itemProps2.xml><?xml version="1.0" encoding="utf-8"?>
<ds:datastoreItem xmlns:ds="http://schemas.openxmlformats.org/officeDocument/2006/customXml" ds:itemID="{6C850458-8389-4C6E-B964-5D3FF8F13CCF}"/>
</file>

<file path=customXml/itemProps3.xml><?xml version="1.0" encoding="utf-8"?>
<ds:datastoreItem xmlns:ds="http://schemas.openxmlformats.org/officeDocument/2006/customXml" ds:itemID="{DCD16704-36E9-46B4-B7BC-2DC403D3C9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770</Words>
  <Characters>4235</Characters>
  <Application>Microsoft Office Word</Application>
  <DocSecurity>4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loreto uhagon</cp:lastModifiedBy>
  <cp:revision>2</cp:revision>
  <cp:lastPrinted>2012-09-17T11:08:00Z</cp:lastPrinted>
  <dcterms:created xsi:type="dcterms:W3CDTF">2014-01-17T11:03:00Z</dcterms:created>
  <dcterms:modified xsi:type="dcterms:W3CDTF">2014-01-17T11:03:00Z</dcterms:modified>
</cp:coreProperties>
</file>