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FD0" w:rsidRDefault="002E0C2C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618505</wp:posOffset>
            </wp:positionH>
            <wp:positionV relativeFrom="paragraph">
              <wp:posOffset>122555</wp:posOffset>
            </wp:positionV>
            <wp:extent cx="771525" cy="501956"/>
            <wp:effectExtent l="0" t="0" r="0" b="0"/>
            <wp:wrapNone/>
            <wp:docPr id="4" name="Imagen 1" descr="Descripción: cid:image002.jpg@01CBB3DA.5C85DB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1" descr="Descripción: cid:image002.jpg@01CBB3DA.5C85DBF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0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7FF5">
        <w:rPr>
          <w:noProof/>
        </w:rPr>
        <w:drawing>
          <wp:anchor distT="0" distB="0" distL="114300" distR="114300" simplePos="0" relativeHeight="251657216" behindDoc="0" locked="0" layoutInCell="1" allowOverlap="1" wp14:anchorId="2F3D04D3" wp14:editId="52EEE23A">
            <wp:simplePos x="0" y="0"/>
            <wp:positionH relativeFrom="column">
              <wp:posOffset>2716530</wp:posOffset>
            </wp:positionH>
            <wp:positionV relativeFrom="paragraph">
              <wp:posOffset>-152400</wp:posOffset>
            </wp:positionV>
            <wp:extent cx="859790" cy="892810"/>
            <wp:effectExtent l="0" t="0" r="0" b="2540"/>
            <wp:wrapNone/>
            <wp:docPr id="7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89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rus BT" w:hAnsi="Arrus BT"/>
          <w:b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385.25pt;margin-top:1.5pt;width:61pt;height:53.35pt;z-index:-251657216;mso-position-horizontal-relative:text;mso-position-vertical-relative:text" fillcolor="window">
            <v:imagedata r:id="rId9" o:title=""/>
          </v:shape>
          <o:OLEObject Type="Embed" ProgID="Word.Picture.8" ShapeID="_x0000_s1031" DrawAspect="Content" ObjectID="_1462783031" r:id="rId10"/>
        </w:pict>
      </w:r>
    </w:p>
    <w:p w:rsidR="00AE108C" w:rsidRDefault="00AE108C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bookmarkStart w:id="0" w:name="_GoBack"/>
      <w:bookmarkEnd w:id="0"/>
    </w:p>
    <w:p w:rsidR="00BD24B2" w:rsidRPr="006B7FF5" w:rsidRDefault="00BD24B2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6B7FF5">
        <w:rPr>
          <w:rFonts w:asciiTheme="minorHAnsi" w:hAnsiTheme="minorHAnsi"/>
          <w:b/>
          <w:color w:val="1F497D" w:themeColor="text2"/>
          <w:sz w:val="30"/>
          <w:szCs w:val="30"/>
        </w:rPr>
        <w:t xml:space="preserve">CAMPEONATO </w:t>
      </w:r>
      <w:r w:rsidR="00AE108C" w:rsidRPr="006B7FF5">
        <w:rPr>
          <w:rFonts w:asciiTheme="minorHAnsi" w:hAnsiTheme="minorHAnsi"/>
          <w:b/>
          <w:color w:val="1F497D" w:themeColor="text2"/>
          <w:sz w:val="30"/>
          <w:szCs w:val="30"/>
        </w:rPr>
        <w:t xml:space="preserve">NACIONAL INDIVIDUAL AMATEUR DE ESPAÑA </w:t>
      </w:r>
      <w:r w:rsidR="002E0C2C">
        <w:rPr>
          <w:rFonts w:asciiTheme="minorHAnsi" w:hAnsiTheme="minorHAnsi"/>
          <w:b/>
          <w:color w:val="1F497D" w:themeColor="text2"/>
          <w:sz w:val="30"/>
          <w:szCs w:val="30"/>
        </w:rPr>
        <w:t>AMATEUR</w:t>
      </w:r>
      <w:r w:rsidR="00AE108C" w:rsidRPr="006B7FF5">
        <w:rPr>
          <w:rFonts w:asciiTheme="minorHAnsi" w:hAnsiTheme="minorHAnsi"/>
          <w:b/>
          <w:color w:val="1F497D" w:themeColor="text2"/>
          <w:sz w:val="30"/>
          <w:szCs w:val="30"/>
        </w:rPr>
        <w:t xml:space="preserve"> MASCULINO</w:t>
      </w:r>
      <w:r w:rsidR="002E0C2C">
        <w:rPr>
          <w:rFonts w:asciiTheme="minorHAnsi" w:hAnsiTheme="minorHAnsi"/>
          <w:b/>
          <w:color w:val="1F497D" w:themeColor="text2"/>
          <w:sz w:val="30"/>
          <w:szCs w:val="30"/>
        </w:rPr>
        <w:t xml:space="preserve"> – 3ª CATEGORÍA</w:t>
      </w:r>
    </w:p>
    <w:p w:rsidR="00BD24B2" w:rsidRPr="00AE108C" w:rsidRDefault="00AE108C" w:rsidP="00687FD0">
      <w:pPr>
        <w:jc w:val="center"/>
        <w:rPr>
          <w:color w:val="1F497D" w:themeColor="text2"/>
          <w:sz w:val="32"/>
          <w:szCs w:val="32"/>
        </w:rPr>
      </w:pPr>
      <w:r w:rsidRPr="00AE108C">
        <w:rPr>
          <w:color w:val="1F497D" w:themeColor="text2"/>
          <w:sz w:val="32"/>
          <w:szCs w:val="32"/>
        </w:rPr>
        <w:t xml:space="preserve">Club de Golf </w:t>
      </w:r>
      <w:r w:rsidR="002E0C2C">
        <w:rPr>
          <w:color w:val="1F497D" w:themeColor="text2"/>
          <w:sz w:val="32"/>
          <w:szCs w:val="32"/>
        </w:rPr>
        <w:t>Villa Mayor</w:t>
      </w:r>
      <w:r w:rsidR="00BD24B2" w:rsidRPr="00AE108C">
        <w:rPr>
          <w:color w:val="1F497D" w:themeColor="text2"/>
          <w:sz w:val="32"/>
          <w:szCs w:val="32"/>
        </w:rPr>
        <w:t xml:space="preserve">.  </w:t>
      </w:r>
      <w:r w:rsidR="002E0C2C">
        <w:rPr>
          <w:color w:val="1F497D" w:themeColor="text2"/>
          <w:sz w:val="32"/>
          <w:szCs w:val="32"/>
        </w:rPr>
        <w:t>30 mayo – 1 junio</w:t>
      </w:r>
      <w:r w:rsidRPr="00AE108C">
        <w:rPr>
          <w:color w:val="1F497D" w:themeColor="text2"/>
          <w:sz w:val="32"/>
          <w:szCs w:val="32"/>
        </w:rPr>
        <w:t xml:space="preserve"> de 2014</w:t>
      </w:r>
    </w:p>
    <w:p w:rsidR="006B7FF5" w:rsidRPr="00AE108C" w:rsidRDefault="006B7FF5" w:rsidP="007D0145">
      <w:pPr>
        <w:widowControl w:val="0"/>
        <w:tabs>
          <w:tab w:val="center" w:pos="5386"/>
        </w:tabs>
        <w:jc w:val="both"/>
        <w:rPr>
          <w:i/>
          <w:snapToGrid w:val="0"/>
          <w:sz w:val="18"/>
          <w:szCs w:val="18"/>
        </w:rPr>
      </w:pPr>
    </w:p>
    <w:p w:rsidR="007D0145" w:rsidRPr="006B7FF5" w:rsidRDefault="006B7FF5" w:rsidP="007D014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tabs>
          <w:tab w:val="center" w:pos="5386"/>
        </w:tabs>
        <w:jc w:val="center"/>
        <w:rPr>
          <w:rFonts w:ascii="Garamond" w:hAnsi="Garamond"/>
          <w:i/>
          <w:snapToGrid w:val="0"/>
          <w:sz w:val="24"/>
        </w:rPr>
      </w:pPr>
      <w:r>
        <w:rPr>
          <w:rFonts w:ascii="Calibri" w:hAnsi="Calibri"/>
          <w:b/>
          <w:color w:val="1F497D"/>
          <w:sz w:val="32"/>
        </w:rPr>
        <w:t>COMITÉ DE LA PRUEBA</w:t>
      </w:r>
    </w:p>
    <w:p w:rsidR="007D0145" w:rsidRDefault="007D0145" w:rsidP="007D0145">
      <w:pPr>
        <w:ind w:left="709"/>
        <w:rPr>
          <w:rFonts w:ascii="Calibri" w:hAnsi="Calibri"/>
          <w:i/>
          <w:sz w:val="24"/>
          <w:szCs w:val="24"/>
        </w:rPr>
      </w:pPr>
    </w:p>
    <w:p w:rsidR="002E0C2C" w:rsidRPr="00F70892" w:rsidRDefault="002E0C2C" w:rsidP="002E0C2C">
      <w:pPr>
        <w:tabs>
          <w:tab w:val="left" w:pos="0"/>
        </w:tabs>
        <w:ind w:left="142"/>
        <w:jc w:val="center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</w:t>
      </w:r>
      <w:r>
        <w:rPr>
          <w:rFonts w:ascii="Calibri" w:hAnsi="Calibri"/>
          <w:b/>
          <w:i/>
          <w:sz w:val="28"/>
          <w:szCs w:val="28"/>
        </w:rPr>
        <w:t>FERNANDO PADRÓN PÉREZ</w:t>
      </w:r>
    </w:p>
    <w:p w:rsidR="002E0C2C" w:rsidRPr="00412BC4" w:rsidRDefault="002E0C2C" w:rsidP="002E0C2C">
      <w:pPr>
        <w:tabs>
          <w:tab w:val="left" w:pos="0"/>
        </w:tabs>
        <w:ind w:left="142"/>
        <w:jc w:val="center"/>
        <w:rPr>
          <w:rFonts w:ascii="Calibri" w:hAnsi="Calibri"/>
          <w:i/>
          <w:sz w:val="26"/>
          <w:szCs w:val="26"/>
        </w:rPr>
      </w:pPr>
      <w:r>
        <w:rPr>
          <w:rFonts w:ascii="Calibri" w:hAnsi="Calibri"/>
          <w:i/>
          <w:sz w:val="26"/>
          <w:szCs w:val="26"/>
        </w:rPr>
        <w:t>Gerente del Club de Golf Villa Mayor</w:t>
      </w:r>
    </w:p>
    <w:p w:rsidR="002E0C2C" w:rsidRDefault="002E0C2C" w:rsidP="007D0145">
      <w:pPr>
        <w:ind w:left="709"/>
        <w:rPr>
          <w:rFonts w:ascii="Calibri" w:hAnsi="Calibri"/>
          <w:i/>
          <w:sz w:val="24"/>
          <w:szCs w:val="24"/>
        </w:rPr>
      </w:pPr>
    </w:p>
    <w:p w:rsidR="002E0C2C" w:rsidRPr="00F70892" w:rsidRDefault="002E0C2C" w:rsidP="002E0C2C">
      <w:pPr>
        <w:tabs>
          <w:tab w:val="left" w:pos="0"/>
        </w:tabs>
        <w:ind w:left="142"/>
        <w:jc w:val="center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</w:t>
      </w:r>
    </w:p>
    <w:p w:rsidR="006B7FF5" w:rsidRPr="00412BC4" w:rsidRDefault="006B7FF5" w:rsidP="00412BC4">
      <w:pPr>
        <w:tabs>
          <w:tab w:val="left" w:pos="0"/>
        </w:tabs>
        <w:ind w:left="142" w:firstLine="707"/>
        <w:jc w:val="center"/>
        <w:rPr>
          <w:rFonts w:ascii="Calibri" w:hAnsi="Calibri"/>
          <w:i/>
          <w:sz w:val="26"/>
          <w:szCs w:val="26"/>
        </w:rPr>
      </w:pPr>
      <w:r w:rsidRPr="00412BC4">
        <w:rPr>
          <w:rFonts w:ascii="Calibri" w:hAnsi="Calibri"/>
          <w:i/>
          <w:sz w:val="26"/>
          <w:szCs w:val="26"/>
        </w:rPr>
        <w:t xml:space="preserve">Presidente del Comité </w:t>
      </w:r>
      <w:r w:rsidR="002E0C2C">
        <w:rPr>
          <w:rFonts w:ascii="Calibri" w:hAnsi="Calibri"/>
          <w:i/>
          <w:sz w:val="26"/>
          <w:szCs w:val="26"/>
        </w:rPr>
        <w:t>de Competición del Club de Golf Villa Mayor</w:t>
      </w:r>
    </w:p>
    <w:p w:rsidR="00AE108C" w:rsidRPr="00AE108C" w:rsidRDefault="00AE108C" w:rsidP="00412BC4">
      <w:pPr>
        <w:tabs>
          <w:tab w:val="left" w:pos="0"/>
        </w:tabs>
        <w:ind w:left="142"/>
        <w:jc w:val="center"/>
        <w:rPr>
          <w:rFonts w:ascii="Calibri" w:hAnsi="Calibri"/>
          <w:i/>
          <w:sz w:val="24"/>
          <w:szCs w:val="24"/>
        </w:rPr>
      </w:pPr>
    </w:p>
    <w:p w:rsidR="007D0145" w:rsidRPr="000E3503" w:rsidRDefault="007D0145" w:rsidP="00412BC4">
      <w:pPr>
        <w:tabs>
          <w:tab w:val="left" w:pos="0"/>
        </w:tabs>
        <w:ind w:left="142"/>
        <w:jc w:val="center"/>
        <w:rPr>
          <w:rFonts w:ascii="Calibri" w:hAnsi="Calibri"/>
          <w:b/>
          <w:i/>
          <w:sz w:val="24"/>
          <w:szCs w:val="24"/>
        </w:rPr>
      </w:pPr>
    </w:p>
    <w:p w:rsidR="002E0C2C" w:rsidRDefault="007D0145" w:rsidP="00412BC4">
      <w:pPr>
        <w:tabs>
          <w:tab w:val="left" w:pos="0"/>
        </w:tabs>
        <w:ind w:left="142"/>
        <w:jc w:val="center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 xml:space="preserve">D. </w:t>
      </w:r>
      <w:r w:rsidR="002E0C2C">
        <w:rPr>
          <w:rFonts w:ascii="Calibri" w:hAnsi="Calibri"/>
          <w:b/>
          <w:i/>
          <w:sz w:val="28"/>
          <w:szCs w:val="28"/>
        </w:rPr>
        <w:t>JESÚS DE COLSA ESPINOSA</w:t>
      </w:r>
    </w:p>
    <w:p w:rsidR="007D0145" w:rsidRPr="00412BC4" w:rsidRDefault="007D0145" w:rsidP="00412BC4">
      <w:pPr>
        <w:tabs>
          <w:tab w:val="left" w:pos="0"/>
        </w:tabs>
        <w:ind w:left="142"/>
        <w:jc w:val="center"/>
        <w:rPr>
          <w:rFonts w:ascii="Calibri" w:hAnsi="Calibri"/>
          <w:i/>
          <w:sz w:val="26"/>
          <w:szCs w:val="26"/>
        </w:rPr>
      </w:pPr>
      <w:r w:rsidRPr="00412BC4">
        <w:rPr>
          <w:rFonts w:ascii="Calibri" w:hAnsi="Calibri"/>
          <w:i/>
          <w:sz w:val="26"/>
          <w:szCs w:val="26"/>
        </w:rPr>
        <w:t xml:space="preserve">Director </w:t>
      </w:r>
      <w:r w:rsidR="002E0C2C">
        <w:rPr>
          <w:rFonts w:ascii="Calibri" w:hAnsi="Calibri"/>
          <w:i/>
          <w:sz w:val="26"/>
          <w:szCs w:val="26"/>
        </w:rPr>
        <w:t>de Torneo</w:t>
      </w:r>
      <w:r w:rsidRPr="00412BC4">
        <w:rPr>
          <w:rFonts w:ascii="Calibri" w:hAnsi="Calibri"/>
          <w:i/>
          <w:sz w:val="26"/>
          <w:szCs w:val="26"/>
        </w:rPr>
        <w:t xml:space="preserve"> la Real Federación Española de Golf.</w:t>
      </w:r>
    </w:p>
    <w:p w:rsidR="007D0145" w:rsidRDefault="007D0145" w:rsidP="00412BC4">
      <w:pPr>
        <w:tabs>
          <w:tab w:val="left" w:pos="0"/>
        </w:tabs>
        <w:ind w:left="142"/>
        <w:jc w:val="center"/>
        <w:rPr>
          <w:rFonts w:ascii="Calibri" w:hAnsi="Calibri"/>
          <w:sz w:val="24"/>
          <w:szCs w:val="24"/>
        </w:rPr>
      </w:pPr>
    </w:p>
    <w:p w:rsidR="007D0145" w:rsidRPr="00505DA5" w:rsidRDefault="006B7FF5" w:rsidP="007D014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tabs>
          <w:tab w:val="center" w:pos="5386"/>
        </w:tabs>
        <w:jc w:val="center"/>
        <w:rPr>
          <w:rFonts w:ascii="Calibri" w:hAnsi="Calibri"/>
          <w:b/>
          <w:color w:val="1F497D"/>
          <w:sz w:val="32"/>
        </w:rPr>
      </w:pPr>
      <w:r>
        <w:rPr>
          <w:rFonts w:ascii="Calibri" w:hAnsi="Calibri"/>
          <w:b/>
          <w:color w:val="1F497D"/>
          <w:sz w:val="32"/>
        </w:rPr>
        <w:t>ÁRBITROS</w:t>
      </w:r>
    </w:p>
    <w:p w:rsidR="007D0145" w:rsidRPr="007D0145" w:rsidRDefault="007D0145" w:rsidP="00412BC4">
      <w:pPr>
        <w:jc w:val="center"/>
        <w:rPr>
          <w:rFonts w:ascii="Calibri" w:hAnsi="Calibri"/>
          <w:sz w:val="24"/>
          <w:szCs w:val="24"/>
        </w:rPr>
      </w:pPr>
    </w:p>
    <w:p w:rsidR="007D0145" w:rsidRPr="00412BC4" w:rsidRDefault="007D0145" w:rsidP="00412BC4">
      <w:pPr>
        <w:tabs>
          <w:tab w:val="left" w:pos="0"/>
        </w:tabs>
        <w:jc w:val="center"/>
        <w:rPr>
          <w:rFonts w:ascii="Calibri" w:hAnsi="Calibri"/>
          <w:b/>
          <w:i/>
          <w:sz w:val="28"/>
          <w:szCs w:val="28"/>
        </w:rPr>
      </w:pPr>
      <w:r w:rsidRPr="00412BC4">
        <w:rPr>
          <w:rFonts w:ascii="Calibri" w:hAnsi="Calibri"/>
          <w:b/>
          <w:i/>
          <w:sz w:val="28"/>
          <w:szCs w:val="28"/>
        </w:rPr>
        <w:t xml:space="preserve">D. </w:t>
      </w:r>
      <w:r w:rsidR="002E0C2C">
        <w:rPr>
          <w:rFonts w:ascii="Calibri" w:hAnsi="Calibri"/>
          <w:b/>
          <w:i/>
          <w:sz w:val="28"/>
          <w:szCs w:val="28"/>
        </w:rPr>
        <w:t>JOSÉ IGNACIO JIMÉNEZ HERRERO</w:t>
      </w:r>
    </w:p>
    <w:p w:rsidR="00412BC4" w:rsidRPr="00412BC4" w:rsidRDefault="00412BC4" w:rsidP="00412BC4">
      <w:pPr>
        <w:tabs>
          <w:tab w:val="left" w:pos="0"/>
        </w:tabs>
        <w:jc w:val="center"/>
        <w:rPr>
          <w:rFonts w:ascii="Calibri" w:hAnsi="Calibri"/>
          <w:i/>
          <w:sz w:val="28"/>
          <w:szCs w:val="28"/>
        </w:rPr>
      </w:pPr>
      <w:r w:rsidRPr="00412BC4">
        <w:rPr>
          <w:rFonts w:ascii="Calibri" w:hAnsi="Calibri"/>
          <w:i/>
          <w:sz w:val="28"/>
          <w:szCs w:val="28"/>
        </w:rPr>
        <w:t>Principal</w:t>
      </w:r>
    </w:p>
    <w:p w:rsidR="008E1C29" w:rsidRPr="008E1C29" w:rsidRDefault="008E1C29" w:rsidP="00412BC4">
      <w:pPr>
        <w:spacing w:line="360" w:lineRule="auto"/>
        <w:jc w:val="center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>D</w:t>
      </w:r>
      <w:r w:rsidR="002E0C2C">
        <w:rPr>
          <w:rFonts w:ascii="Calibri" w:hAnsi="Calibri"/>
          <w:b/>
          <w:i/>
          <w:sz w:val="28"/>
          <w:szCs w:val="28"/>
        </w:rPr>
        <w:t>ª</w:t>
      </w:r>
      <w:r w:rsidRPr="008E1C29">
        <w:rPr>
          <w:rFonts w:ascii="Calibri" w:hAnsi="Calibri"/>
          <w:b/>
          <w:i/>
          <w:sz w:val="28"/>
          <w:szCs w:val="28"/>
        </w:rPr>
        <w:t xml:space="preserve">. </w:t>
      </w:r>
      <w:r w:rsidR="002E0C2C">
        <w:rPr>
          <w:rFonts w:ascii="Calibri" w:hAnsi="Calibri"/>
          <w:b/>
          <w:i/>
          <w:sz w:val="28"/>
          <w:szCs w:val="28"/>
        </w:rPr>
        <w:t>PILAR ARIAS RODRÍGUEZ</w:t>
      </w:r>
    </w:p>
    <w:p w:rsidR="008E1C29" w:rsidRPr="008E1C29" w:rsidRDefault="008E1C29" w:rsidP="00412BC4">
      <w:pPr>
        <w:spacing w:line="360" w:lineRule="auto"/>
        <w:jc w:val="center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 xml:space="preserve">D. </w:t>
      </w:r>
      <w:r w:rsidR="002E0C2C">
        <w:rPr>
          <w:rFonts w:ascii="Calibri" w:hAnsi="Calibri"/>
          <w:b/>
          <w:i/>
          <w:sz w:val="28"/>
          <w:szCs w:val="28"/>
        </w:rPr>
        <w:t>MANUEL GARCÍA MANCEBO</w:t>
      </w:r>
    </w:p>
    <w:p w:rsidR="008E1C29" w:rsidRPr="008E1C29" w:rsidRDefault="008E1C29" w:rsidP="00412BC4">
      <w:pPr>
        <w:spacing w:line="360" w:lineRule="auto"/>
        <w:jc w:val="center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 xml:space="preserve">D. </w:t>
      </w:r>
      <w:r w:rsidR="002E0C2C">
        <w:rPr>
          <w:rFonts w:ascii="Calibri" w:hAnsi="Calibri"/>
          <w:b/>
          <w:i/>
          <w:sz w:val="28"/>
          <w:szCs w:val="28"/>
        </w:rPr>
        <w:t>ANTONIO CASCÓN SANZ</w:t>
      </w:r>
    </w:p>
    <w:sectPr w:rsidR="008E1C29" w:rsidRPr="008E1C29" w:rsidSect="006B7FF5">
      <w:pgSz w:w="11906" w:h="16838"/>
      <w:pgMar w:top="426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rus BT">
    <w:altName w:val="Arial Unicode MS"/>
    <w:charset w:val="00"/>
    <w:family w:val="roman"/>
    <w:pitch w:val="variable"/>
    <w:sig w:usb0="00000000" w:usb1="090E0000" w:usb2="00000010" w:usb3="00000000" w:csb0="001D00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A97AD4"/>
    <w:multiLevelType w:val="hybridMultilevel"/>
    <w:tmpl w:val="9E42F87E"/>
    <w:lvl w:ilvl="0" w:tplc="836414AE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4B2"/>
    <w:rsid w:val="000E3503"/>
    <w:rsid w:val="00185C22"/>
    <w:rsid w:val="002C5EA2"/>
    <w:rsid w:val="002E0C2C"/>
    <w:rsid w:val="002F1723"/>
    <w:rsid w:val="00412BC4"/>
    <w:rsid w:val="00476936"/>
    <w:rsid w:val="00505DA5"/>
    <w:rsid w:val="00677755"/>
    <w:rsid w:val="00687FD0"/>
    <w:rsid w:val="006943C1"/>
    <w:rsid w:val="006B7FF5"/>
    <w:rsid w:val="007B293B"/>
    <w:rsid w:val="007D0145"/>
    <w:rsid w:val="007D661E"/>
    <w:rsid w:val="008D2308"/>
    <w:rsid w:val="008E1C29"/>
    <w:rsid w:val="00AC1B41"/>
    <w:rsid w:val="00AE108C"/>
    <w:rsid w:val="00B232D1"/>
    <w:rsid w:val="00BD24B2"/>
    <w:rsid w:val="00C4189A"/>
    <w:rsid w:val="00D554EF"/>
    <w:rsid w:val="00DF5702"/>
    <w:rsid w:val="00EB3BFD"/>
    <w:rsid w:val="00EE1B79"/>
    <w:rsid w:val="00F7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24B2"/>
    <w:pPr>
      <w:keepNext/>
      <w:widowControl w:val="0"/>
      <w:spacing w:after="0" w:line="240" w:lineRule="auto"/>
      <w:jc w:val="both"/>
      <w:outlineLvl w:val="0"/>
    </w:pPr>
    <w:rPr>
      <w:rFonts w:ascii="Copperplate Gothic Bold" w:eastAsia="Times New Roman" w:hAnsi="Copperplate Gothic Bold" w:cs="Times New Roman"/>
      <w:snapToGrid w:val="0"/>
      <w:sz w:val="36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BD24B2"/>
    <w:pPr>
      <w:keepNext/>
      <w:widowControl w:val="0"/>
      <w:spacing w:after="0" w:line="240" w:lineRule="auto"/>
      <w:jc w:val="center"/>
      <w:outlineLvl w:val="1"/>
    </w:pPr>
    <w:rPr>
      <w:rFonts w:ascii="Arial Narrow Bold Italic" w:eastAsia="Times New Roman" w:hAnsi="Arial Narrow Bold Italic" w:cs="Times New Roman"/>
      <w:snapToGrid w:val="0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BD24B2"/>
    <w:pPr>
      <w:keepNext/>
      <w:widowControl w:val="0"/>
      <w:tabs>
        <w:tab w:val="right" w:pos="10773"/>
      </w:tabs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4"/>
    </w:pPr>
    <w:rPr>
      <w:rFonts w:ascii="Garamond" w:eastAsia="Times New Roman" w:hAnsi="Garamond" w:cs="Times New Roman"/>
      <w:b/>
      <w:i/>
      <w:snapToGrid w:val="0"/>
      <w:sz w:val="36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5"/>
    </w:pPr>
    <w:rPr>
      <w:rFonts w:ascii="Garamond" w:eastAsia="Times New Roman" w:hAnsi="Garamond" w:cs="Times New Roman"/>
      <w:i/>
      <w:snapToGrid w:val="0"/>
      <w:sz w:val="32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B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24B2"/>
    <w:rPr>
      <w:rFonts w:ascii="Copperplate Gothic Bold" w:eastAsia="Times New Roman" w:hAnsi="Copperplate Gothic Bold" w:cs="Times New Roman"/>
      <w:snapToGrid w:val="0"/>
      <w:sz w:val="36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D24B2"/>
    <w:rPr>
      <w:rFonts w:ascii="Arial Narrow Bold Italic" w:eastAsia="Times New Roman" w:hAnsi="Arial Narrow Bold Italic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D24B2"/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D24B2"/>
    <w:rPr>
      <w:rFonts w:ascii="Garamond" w:eastAsia="Times New Roman" w:hAnsi="Garamond" w:cs="Times New Roman"/>
      <w:b/>
      <w:i/>
      <w:snapToGrid w:val="0"/>
      <w:sz w:val="36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D24B2"/>
    <w:rPr>
      <w:rFonts w:ascii="Garamond" w:eastAsia="Times New Roman" w:hAnsi="Garamond" w:cs="Times New Roman"/>
      <w:i/>
      <w:snapToGrid w:val="0"/>
      <w:sz w:val="32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BD24B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87FD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687FD0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87FD0"/>
    <w:rPr>
      <w:rFonts w:ascii="Bookman Old Style" w:eastAsia="Times New Roman" w:hAnsi="Bookman Old Style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687FD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87FD0"/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24B2"/>
    <w:pPr>
      <w:keepNext/>
      <w:widowControl w:val="0"/>
      <w:spacing w:after="0" w:line="240" w:lineRule="auto"/>
      <w:jc w:val="both"/>
      <w:outlineLvl w:val="0"/>
    </w:pPr>
    <w:rPr>
      <w:rFonts w:ascii="Copperplate Gothic Bold" w:eastAsia="Times New Roman" w:hAnsi="Copperplate Gothic Bold" w:cs="Times New Roman"/>
      <w:snapToGrid w:val="0"/>
      <w:sz w:val="36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BD24B2"/>
    <w:pPr>
      <w:keepNext/>
      <w:widowControl w:val="0"/>
      <w:spacing w:after="0" w:line="240" w:lineRule="auto"/>
      <w:jc w:val="center"/>
      <w:outlineLvl w:val="1"/>
    </w:pPr>
    <w:rPr>
      <w:rFonts w:ascii="Arial Narrow Bold Italic" w:eastAsia="Times New Roman" w:hAnsi="Arial Narrow Bold Italic" w:cs="Times New Roman"/>
      <w:snapToGrid w:val="0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BD24B2"/>
    <w:pPr>
      <w:keepNext/>
      <w:widowControl w:val="0"/>
      <w:tabs>
        <w:tab w:val="right" w:pos="10773"/>
      </w:tabs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4"/>
    </w:pPr>
    <w:rPr>
      <w:rFonts w:ascii="Garamond" w:eastAsia="Times New Roman" w:hAnsi="Garamond" w:cs="Times New Roman"/>
      <w:b/>
      <w:i/>
      <w:snapToGrid w:val="0"/>
      <w:sz w:val="36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5"/>
    </w:pPr>
    <w:rPr>
      <w:rFonts w:ascii="Garamond" w:eastAsia="Times New Roman" w:hAnsi="Garamond" w:cs="Times New Roman"/>
      <w:i/>
      <w:snapToGrid w:val="0"/>
      <w:sz w:val="32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B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24B2"/>
    <w:rPr>
      <w:rFonts w:ascii="Copperplate Gothic Bold" w:eastAsia="Times New Roman" w:hAnsi="Copperplate Gothic Bold" w:cs="Times New Roman"/>
      <w:snapToGrid w:val="0"/>
      <w:sz w:val="36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D24B2"/>
    <w:rPr>
      <w:rFonts w:ascii="Arial Narrow Bold Italic" w:eastAsia="Times New Roman" w:hAnsi="Arial Narrow Bold Italic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D24B2"/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D24B2"/>
    <w:rPr>
      <w:rFonts w:ascii="Garamond" w:eastAsia="Times New Roman" w:hAnsi="Garamond" w:cs="Times New Roman"/>
      <w:b/>
      <w:i/>
      <w:snapToGrid w:val="0"/>
      <w:sz w:val="36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D24B2"/>
    <w:rPr>
      <w:rFonts w:ascii="Garamond" w:eastAsia="Times New Roman" w:hAnsi="Garamond" w:cs="Times New Roman"/>
      <w:i/>
      <w:snapToGrid w:val="0"/>
      <w:sz w:val="32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BD24B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87FD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687FD0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87FD0"/>
    <w:rPr>
      <w:rFonts w:ascii="Bookman Old Style" w:eastAsia="Times New Roman" w:hAnsi="Bookman Old Style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687FD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87FD0"/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3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CBE2C92-59B6-4495-9DF3-0B9C4A699451}"/>
</file>

<file path=customXml/itemProps2.xml><?xml version="1.0" encoding="utf-8"?>
<ds:datastoreItem xmlns:ds="http://schemas.openxmlformats.org/officeDocument/2006/customXml" ds:itemID="{AA9E6411-B4C3-42B9-8890-68FAC2095191}"/>
</file>

<file path=customXml/itemProps3.xml><?xml version="1.0" encoding="utf-8"?>
<ds:datastoreItem xmlns:ds="http://schemas.openxmlformats.org/officeDocument/2006/customXml" ds:itemID="{B541E928-65CC-4DB3-A636-D9774DA0E1C4}"/>
</file>

<file path=customXml/itemProps4.xml><?xml version="1.0" encoding="utf-8"?>
<ds:datastoreItem xmlns:ds="http://schemas.openxmlformats.org/officeDocument/2006/customXml" ds:itemID="{9E18FEBB-54DE-4098-9146-9212208FF0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loreto uhagon</cp:lastModifiedBy>
  <cp:revision>2</cp:revision>
  <cp:lastPrinted>2014-04-09T10:51:00Z</cp:lastPrinted>
  <dcterms:created xsi:type="dcterms:W3CDTF">2014-05-28T09:51:00Z</dcterms:created>
  <dcterms:modified xsi:type="dcterms:W3CDTF">2014-05-28T09:51:00Z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