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</w:t>
            </w:r>
            <w:r w:rsidR="009D4539">
              <w:rPr>
                <w:rFonts w:ascii="Calibri" w:hAnsi="Calibri"/>
                <w:b w:val="0"/>
                <w:bCs/>
                <w:color w:val="002060"/>
                <w:lang w:val="es-ES"/>
              </w:rPr>
              <w:t>spaña.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9D4539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23-27 de julio</w:t>
            </w:r>
            <w:r w:rsidR="001245E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9D453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20</w:t>
            </w:r>
            <w:r w:rsidR="001245E3">
              <w:rPr>
                <w:rFonts w:ascii="Calibri" w:hAnsi="Calibri"/>
                <w:b/>
                <w:bCs/>
                <w:color w:val="002060"/>
                <w:lang w:val="es-ES_tradnl"/>
              </w:rPr>
              <w:t>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2D6C33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Scott Fernandez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9D4539" w:rsidRDefault="009D4539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523FFD" w:rsidRDefault="00523FFD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CF4380" w:rsidRDefault="00CF4380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523FFD" w:rsidRDefault="00523FFD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2D6C33" w:rsidRDefault="002D6C33" w:rsidP="00415A8E">
      <w:pPr>
        <w:tabs>
          <w:tab w:val="left" w:pos="1276"/>
        </w:tabs>
        <w:rPr>
          <w:rFonts w:ascii="Calibri" w:hAnsi="Calibri"/>
          <w:color w:val="002060"/>
          <w:lang w:val="es-ES_tradnl"/>
        </w:rPr>
      </w:pPr>
    </w:p>
    <w:p w:rsidR="002D6C33" w:rsidRDefault="002D6C33" w:rsidP="002D6C33">
      <w:pPr>
        <w:tabs>
          <w:tab w:val="left" w:pos="1276"/>
        </w:tabs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</w:p>
    <w:p w:rsidR="002D6C33" w:rsidRPr="00CF4380" w:rsidRDefault="002D6C33" w:rsidP="002D6C33">
      <w:pPr>
        <w:tabs>
          <w:tab w:val="left" w:pos="1276"/>
        </w:tabs>
        <w:jc w:val="both"/>
        <w:rPr>
          <w:rFonts w:ascii="Calibri" w:hAnsi="Calibri"/>
          <w:sz w:val="32"/>
          <w:szCs w:val="32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Tuvo muchas opciones de ganar, hasta los últimos hoyos de la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última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jornada. En el hoyo 14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cometió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un error desde el tee que le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costó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un doble bogie. Este es el gran problema de Scott. Juega un dia perfecto y comete uno o dos errores que le suponen perder sus opciones para ganar. Sus fallos con el driver son siempre a la izquierda. Estuve con el en el campo de practicas intentando corregir, o al menos aminorar este fallo. Le vi colocado con la bola en exceso al pie izquierdo, con lo cual sus hombros apuntaban ligeramente al mismo sitio. Poniendo la bola ligeramente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más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al centro de los pies, parecía que le salía la bola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más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por la línea correcta. Por lo demás, ya he comentado en otras ocasiones que es un jugador con una facilidad enorme paras hacer birdies. Da golpes de una calidad increíble y es bastante bueno con el putt, Aunque en este torneo no fue su fuerte. Se le veía un poco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menos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agresivo de lo que en </w:t>
      </w:r>
      <w:r w:rsidR="00E22408" w:rsidRPr="00CF4380">
        <w:rPr>
          <w:rFonts w:ascii="Calibri" w:hAnsi="Calibri"/>
          <w:color w:val="002060"/>
          <w:sz w:val="32"/>
          <w:szCs w:val="32"/>
          <w:lang w:val="es-ES_tradnl"/>
        </w:rPr>
        <w:t>él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 xml:space="preserve"> es habitual</w:t>
      </w:r>
      <w:r w:rsidR="00CF4380">
        <w:rPr>
          <w:rFonts w:ascii="Calibri" w:hAnsi="Calibri"/>
          <w:color w:val="002060"/>
          <w:sz w:val="32"/>
          <w:szCs w:val="32"/>
          <w:lang w:val="es-ES_tradnl"/>
        </w:rPr>
        <w:t>, aunque con lo rápido que estaban los greenes, tiene cierta lógica</w:t>
      </w:r>
      <w:r w:rsidRPr="00CF4380">
        <w:rPr>
          <w:rFonts w:ascii="Calibri" w:hAnsi="Calibri"/>
          <w:color w:val="002060"/>
          <w:sz w:val="32"/>
          <w:szCs w:val="32"/>
          <w:lang w:val="es-ES_tradnl"/>
        </w:rPr>
        <w:t>. Al igual que otros jugadores, es posible que el hecho de estar jugándose su participación en el mundial, influyera en su juego.</w:t>
      </w:r>
      <w:r w:rsidR="00CF4380">
        <w:rPr>
          <w:rFonts w:ascii="Calibri" w:hAnsi="Calibri"/>
          <w:color w:val="002060"/>
          <w:sz w:val="32"/>
          <w:szCs w:val="32"/>
          <w:lang w:val="es-ES_tradnl"/>
        </w:rPr>
        <w:t xml:space="preserve"> Su punto débil quizá sea el juego alrededor de green.</w:t>
      </w:r>
      <w:bookmarkStart w:id="0" w:name="_GoBack"/>
      <w:bookmarkEnd w:id="0"/>
    </w:p>
    <w:p w:rsidR="00523FFD" w:rsidRPr="00CF4380" w:rsidRDefault="00523FFD" w:rsidP="002D6C33">
      <w:pPr>
        <w:tabs>
          <w:tab w:val="left" w:pos="1276"/>
        </w:tabs>
        <w:jc w:val="both"/>
        <w:rPr>
          <w:rFonts w:ascii="Calibri" w:hAnsi="Calibri"/>
          <w:color w:val="002060"/>
          <w:sz w:val="32"/>
          <w:szCs w:val="32"/>
          <w:lang w:val="es-ES_tradnl"/>
        </w:rPr>
      </w:pPr>
    </w:p>
    <w:p w:rsidR="00523FFD" w:rsidRPr="00CF4380" w:rsidRDefault="00523FFD" w:rsidP="002D6C33">
      <w:pPr>
        <w:tabs>
          <w:tab w:val="left" w:pos="1276"/>
        </w:tabs>
        <w:jc w:val="both"/>
        <w:rPr>
          <w:sz w:val="32"/>
          <w:szCs w:val="32"/>
        </w:rPr>
      </w:pPr>
    </w:p>
    <w:p w:rsidR="009D4539" w:rsidRDefault="009D4539" w:rsidP="002D6C33">
      <w:pPr>
        <w:tabs>
          <w:tab w:val="left" w:pos="1276"/>
        </w:tabs>
        <w:jc w:val="both"/>
      </w:pPr>
    </w:p>
    <w:p w:rsidR="002E6A8D" w:rsidRPr="002E6A8D" w:rsidRDefault="009D4539" w:rsidP="00900E78">
      <w:pPr>
        <w:tabs>
          <w:tab w:val="left" w:pos="1276"/>
        </w:tabs>
        <w:jc w:val="both"/>
        <w:rPr>
          <w:rFonts w:ascii="Calibri" w:hAnsi="Calibri"/>
          <w:color w:val="002060"/>
        </w:rPr>
      </w:pPr>
      <w:r>
        <w:tab/>
      </w: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54" w:rsidRDefault="00673154">
      <w:r>
        <w:separator/>
      </w:r>
    </w:p>
  </w:endnote>
  <w:endnote w:type="continuationSeparator" w:id="0">
    <w:p w:rsidR="00673154" w:rsidRDefault="0067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CF4380" w:rsidRPr="00CF438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54" w:rsidRDefault="00673154">
      <w:r>
        <w:separator/>
      </w:r>
    </w:p>
  </w:footnote>
  <w:footnote w:type="continuationSeparator" w:id="0">
    <w:p w:rsidR="00673154" w:rsidRDefault="00673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D6C33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0CC4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1863"/>
    <w:rsid w:val="00523FFD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73154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0E78"/>
    <w:rsid w:val="00905448"/>
    <w:rsid w:val="0097156C"/>
    <w:rsid w:val="00981553"/>
    <w:rsid w:val="00981FB3"/>
    <w:rsid w:val="00994F5C"/>
    <w:rsid w:val="009A2209"/>
    <w:rsid w:val="009C1477"/>
    <w:rsid w:val="009D0E1D"/>
    <w:rsid w:val="009D4539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380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22408"/>
    <w:rsid w:val="00E546F4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F82B85-B35E-482D-B9B8-F7D88CAA7748}"/>
</file>

<file path=customXml/itemProps2.xml><?xml version="1.0" encoding="utf-8"?>
<ds:datastoreItem xmlns:ds="http://schemas.openxmlformats.org/officeDocument/2006/customXml" ds:itemID="{C61C95B2-C1B9-46EF-A935-61E8F1094D75}"/>
</file>

<file path=customXml/itemProps3.xml><?xml version="1.0" encoding="utf-8"?>
<ds:datastoreItem xmlns:ds="http://schemas.openxmlformats.org/officeDocument/2006/customXml" ds:itemID="{A1E68F8A-076A-40C9-846F-834F9D48D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2012-08-29T11:32:00Z</dcterms:created>
  <dcterms:modified xsi:type="dcterms:W3CDTF">2012-09-07T17:52:00Z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