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ADF" w:rsidRDefault="00062ADF" w:rsidP="00062ADF">
      <w:r>
        <w:t>El 15 de julio de 2015, 9:14, Rufo Sagnier &lt;</w:t>
      </w:r>
      <w:hyperlink r:id="rId5" w:tgtFrame="_blank" w:history="1">
        <w:r>
          <w:rPr>
            <w:rStyle w:val="Hipervnculo"/>
          </w:rPr>
          <w:t>rufosagnier@gmail.com</w:t>
        </w:r>
      </w:hyperlink>
      <w:r>
        <w:t>&gt; escribió:</w:t>
      </w:r>
    </w:p>
    <w:p w:rsidR="00062ADF" w:rsidRDefault="00062ADF" w:rsidP="00062ADF">
      <w:r>
        <w:t>Este año si......nos hemos podido dar cuenta lo difícil que es ganar un Campeonato de Europa.</w:t>
      </w:r>
      <w:r>
        <w:br/>
        <w:t xml:space="preserve">Se han de dar muchas circunstancias favorables, "la tormenta perfecta", que este año, por muchos que pensábamos que </w:t>
      </w:r>
      <w:proofErr w:type="spellStart"/>
      <w:r>
        <w:t>si</w:t>
      </w:r>
      <w:proofErr w:type="spellEnd"/>
      <w:r>
        <w:t>, no se daban en nuestra formación.</w:t>
      </w:r>
      <w:r>
        <w:br/>
      </w:r>
      <w:r>
        <w:br/>
        <w:t>1.- El campo no se ajustaba para nada a nuestro juego de grandes bombarderos. Desde el día que lo caminamos vimos que los segundos roughs nos entraban en juego, que los pares 5, nuestros grandes aliados en Finlandia, aquí eran igual para todos, pues en los hoyos 2 y 11, llegaban los 96 jugadores del torneo y los hoyos 5 y 14, eran inalcanzables de dos golpes.</w:t>
      </w:r>
      <w:r>
        <w:br/>
      </w:r>
      <w:r>
        <w:br/>
        <w:t>Os recuerdo que en Finlandia hicimos -17 para ser segundos, Italia se quedó fuera con -8. Este año hemos sido terceros con el Par e Italia con + 11 ha vuelto a quedar novenos. O sea hay una diferencia casi de 20 golpes. Eso era este campo.</w:t>
      </w:r>
      <w:r>
        <w:br/>
      </w:r>
      <w:r>
        <w:br/>
        <w:t xml:space="preserve">2.- El clima, los días segundo del </w:t>
      </w:r>
      <w:proofErr w:type="spellStart"/>
      <w:r>
        <w:t>Stroke</w:t>
      </w:r>
      <w:proofErr w:type="spellEnd"/>
      <w:r>
        <w:t xml:space="preserve"> Play, y sobre todo el día de cuartos y el de la lucha por el quinto puesto, fueron infernales, sobre todo repito el de cuartos de final, Pablo comento en un momento dado, es que </w:t>
      </w:r>
      <w:proofErr w:type="spellStart"/>
      <w:r>
        <w:t>tu</w:t>
      </w:r>
      <w:proofErr w:type="spellEnd"/>
      <w:r>
        <w:t xml:space="preserve"> y yo así, no podemos ni tocarla. Y encima nos toca en suerte Escocia, que al final resultó ganador del campeonato, que en los últimos cinco hoyos del doble que íbamos 2 up, nos hacen </w:t>
      </w:r>
      <w:proofErr w:type="gramStart"/>
      <w:r>
        <w:t>( par</w:t>
      </w:r>
      <w:proofErr w:type="gramEnd"/>
      <w:r>
        <w:t xml:space="preserve">, birdie, birdie, par, par ), cuando nosotros hicimos ( doble </w:t>
      </w:r>
      <w:proofErr w:type="spellStart"/>
      <w:r>
        <w:t>bogie</w:t>
      </w:r>
      <w:proofErr w:type="spellEnd"/>
      <w:r>
        <w:t xml:space="preserve">, doble </w:t>
      </w:r>
      <w:proofErr w:type="spellStart"/>
      <w:r>
        <w:t>bogie</w:t>
      </w:r>
      <w:proofErr w:type="spellEnd"/>
      <w:r>
        <w:t xml:space="preserve">, par, par, par ), nunca habíamos ido </w:t>
      </w:r>
      <w:proofErr w:type="spellStart"/>
      <w:r>
        <w:t>down</w:t>
      </w:r>
      <w:proofErr w:type="spellEnd"/>
      <w:r>
        <w:t xml:space="preserve"> en el MATCH.</w:t>
      </w:r>
      <w:r>
        <w:br/>
      </w:r>
      <w:r>
        <w:br/>
        <w:t xml:space="preserve">En definitiva día totalmente británico, los escoceses iban sin paraguas, con una mierda de cubre bolsa, sin toallas e iban secos, no lo entendíamos, y </w:t>
      </w:r>
      <w:proofErr w:type="spellStart"/>
      <w:r>
        <w:t>aún</w:t>
      </w:r>
      <w:proofErr w:type="spellEnd"/>
      <w:r>
        <w:t xml:space="preserve"> así los chicos estuvieron fenomenales, como así les felicitamos encabezados por Gonzaga, pues por el hoyo 9 creo que el marcador era 7-0, y al final fue en realidad un 4-3, pues Mario ganaba su </w:t>
      </w:r>
      <w:proofErr w:type="spellStart"/>
      <w:r>
        <w:t>play</w:t>
      </w:r>
      <w:proofErr w:type="spellEnd"/>
      <w:r>
        <w:t xml:space="preserve"> off, y nuestro debutante Iván Cantero, para nosotros, nuestro mejor jugador este año, perdía en el hoyo 20 su partido y daba el cuarto punto a Escocia. Estuvo a punto de producirse el milagro, pero el clima era adverso.</w:t>
      </w:r>
      <w:r>
        <w:br/>
      </w:r>
      <w:r>
        <w:br/>
        <w:t xml:space="preserve">3.- Los jugadores este año, no han llegado en su mejor momento de forma la mayoría.  Pep Angles, que ganó dos de sus individuales uno al escocés Jack Mc Donald por 4/3 una de las figuras del torneo, no estaba igual de fino que en Finlandia. Nuestro </w:t>
      </w:r>
      <w:proofErr w:type="spellStart"/>
      <w:r>
        <w:t>numero</w:t>
      </w:r>
      <w:proofErr w:type="spellEnd"/>
      <w:r>
        <w:t xml:space="preserve"> 1 del ranking mundial, el día de cuartos de final, el día clave del torneo, lo he dicho siempre, nos pierde los dos puntos, os recuerdo que en Finlandia en cuartos de final también perdió el individual. Ya lo dije, los contrarios contra Jon, salen muy relajados. Pero para </w:t>
      </w:r>
      <w:proofErr w:type="spellStart"/>
      <w:r>
        <w:t>mi</w:t>
      </w:r>
      <w:proofErr w:type="spellEnd"/>
      <w:r>
        <w:t xml:space="preserve"> el capitán escocés cometió un error que a la postre le salió bien, con un 2-0 en los dobles, se pone a cambiar cromos, y pone de numero 1 a su mejor jugador </w:t>
      </w:r>
      <w:proofErr w:type="spellStart"/>
      <w:r>
        <w:t>Grant</w:t>
      </w:r>
      <w:proofErr w:type="spellEnd"/>
      <w:r>
        <w:t xml:space="preserve"> Forrest, reciente finalista del </w:t>
      </w:r>
      <w:proofErr w:type="spellStart"/>
      <w:r>
        <w:t>Britihs</w:t>
      </w:r>
      <w:proofErr w:type="spellEnd"/>
      <w:r>
        <w:t xml:space="preserve"> amateur, que Jon le podía haber ganado perfectamente, pero se le cruzo el hoyo 15 </w:t>
      </w:r>
      <w:proofErr w:type="gramStart"/>
      <w:r>
        <w:t>( 294</w:t>
      </w:r>
      <w:proofErr w:type="gramEnd"/>
      <w:r>
        <w:t xml:space="preserve"> metros), donde por la mañana jugo el drive y por la tarde la madera 3. Pierre </w:t>
      </w:r>
      <w:proofErr w:type="spellStart"/>
      <w:proofErr w:type="gramStart"/>
      <w:r>
        <w:t>Bechmann</w:t>
      </w:r>
      <w:proofErr w:type="spellEnd"/>
      <w:r>
        <w:t xml:space="preserve"> ,</w:t>
      </w:r>
      <w:proofErr w:type="gramEnd"/>
      <w:r>
        <w:t xml:space="preserve"> director general del torneo y futuro Presidente de la EGA nos </w:t>
      </w:r>
      <w:proofErr w:type="spellStart"/>
      <w:r>
        <w:t>comento</w:t>
      </w:r>
      <w:proofErr w:type="spellEnd"/>
      <w:r>
        <w:t xml:space="preserve">: " quería hacer un hoyo en uno". Si en un hoyo de 294 metros, el día de cuartos de final, nuestro jugador franquicia, nos hace dos doble </w:t>
      </w:r>
      <w:proofErr w:type="spellStart"/>
      <w:r>
        <w:t>bogies</w:t>
      </w:r>
      <w:proofErr w:type="spellEnd"/>
      <w:r>
        <w:t xml:space="preserve">, </w:t>
      </w:r>
      <w:proofErr w:type="spellStart"/>
      <w:r>
        <w:t>esta</w:t>
      </w:r>
      <w:proofErr w:type="spellEnd"/>
      <w:r>
        <w:t xml:space="preserve"> todo dicho y casi no debería seguir con el informe.</w:t>
      </w:r>
      <w:r>
        <w:br/>
      </w:r>
      <w:r>
        <w:br/>
        <w:t xml:space="preserve">El mismo Scott que ha hecho un buen torneo, paso de ir en el </w:t>
      </w:r>
      <w:proofErr w:type="spellStart"/>
      <w:r>
        <w:t>Srtoke</w:t>
      </w:r>
      <w:proofErr w:type="spellEnd"/>
      <w:r>
        <w:t xml:space="preserve"> Play el primer día de -4 al hoyo 7 y al terminar el hoyo 9 iba al par. Mario salía -3 al 9 y acaba con cinco </w:t>
      </w:r>
      <w:proofErr w:type="spellStart"/>
      <w:r>
        <w:t>bogies</w:t>
      </w:r>
      <w:proofErr w:type="spellEnd"/>
      <w:r>
        <w:t xml:space="preserve"> en 10 hoyos. O el mismo Jon, que va -3 al hoyo 7, hace en los seis siguientes hoyos cinco </w:t>
      </w:r>
      <w:proofErr w:type="spellStart"/>
      <w:r>
        <w:t>bogies</w:t>
      </w:r>
      <w:proofErr w:type="spellEnd"/>
      <w:r>
        <w:t xml:space="preserve"> seguidos, luego acaba con un estupendo 72, pero eso en Match </w:t>
      </w:r>
      <w:proofErr w:type="spellStart"/>
      <w:r>
        <w:t>play</w:t>
      </w:r>
      <w:proofErr w:type="spellEnd"/>
      <w:r>
        <w:t xml:space="preserve"> te han ganado cuatro hoyos.</w:t>
      </w:r>
      <w:r>
        <w:br/>
      </w:r>
      <w:r>
        <w:br/>
      </w:r>
      <w:r>
        <w:lastRenderedPageBreak/>
        <w:t xml:space="preserve">Luego teníamos dos jugadores que en algunas salidas se debían sentir, como en un descenso de </w:t>
      </w:r>
      <w:proofErr w:type="spellStart"/>
      <w:r>
        <w:t>sky</w:t>
      </w:r>
      <w:proofErr w:type="spellEnd"/>
      <w:r>
        <w:t>, con la pista helada y sin bastones para frenar, la misma sensación.</w:t>
      </w:r>
      <w:r>
        <w:br/>
      </w:r>
      <w:r>
        <w:br/>
        <w:t xml:space="preserve">Y mirad lo que os digo, este Campeonato a </w:t>
      </w:r>
      <w:proofErr w:type="spellStart"/>
      <w:r>
        <w:t>Medal</w:t>
      </w:r>
      <w:proofErr w:type="spellEnd"/>
      <w:r>
        <w:t xml:space="preserve"> Play los cinco días seguramente lo podríamos haber ganado, porque no existen los " hoyos dobles" que existen en Match Play.</w:t>
      </w:r>
      <w:r>
        <w:br/>
      </w:r>
      <w:r>
        <w:br/>
        <w:t>4.- Yo como capitán reconozco que no estuve lo más acertado, que no es lo mismo que equivocado. Ya he dicho en otras ocasiones, que para ganar un Europeo de Naciones hay que tener todo a favor y acertar en tus decisiones, el año pasado dejamos sentado a Mario en semifinales contra Escocia con un 2-0 a favor y sentamos a BERNA en la final y acertamos también.</w:t>
      </w:r>
      <w:r>
        <w:br/>
      </w:r>
      <w:r>
        <w:br/>
        <w:t>Este año no me atreví a poner a Cantero, nuestro mejor jugador esta semana, en el doble con Pep y sentar a Mario, que sigue sin Drive, apoyándome en que habían ganado sus tres dobles en Finlandia. O sea no acerté, aunque es posible con ese día hubiera sido todo igual.</w:t>
      </w:r>
      <w:r>
        <w:br/>
      </w:r>
      <w:r>
        <w:br/>
        <w:t xml:space="preserve">Eso </w:t>
      </w:r>
      <w:proofErr w:type="spellStart"/>
      <w:r>
        <w:t>si</w:t>
      </w:r>
      <w:proofErr w:type="spellEnd"/>
      <w:r>
        <w:t xml:space="preserve"> acertamos contra Alemania, ganadora con -11 de la fase de clasificación, haciendo un doble Mario/Adria, pues era mejor perder un partido que dos, y ganamos todos los individuales, 4-1, eso </w:t>
      </w:r>
      <w:proofErr w:type="spellStart"/>
      <w:r>
        <w:t>si</w:t>
      </w:r>
      <w:proofErr w:type="spellEnd"/>
      <w:r>
        <w:t xml:space="preserve"> con un día Mediterráneo por fin.</w:t>
      </w:r>
      <w:r>
        <w:br/>
      </w:r>
      <w:r>
        <w:br/>
        <w:t xml:space="preserve">5.- No quiero dejar de comentar un hecho, que Gonzaga y yo teníamos muy claro, creo que en muchas ocasiones, NO se ha jugado el palo acertado, y algunas veces en momentos clave. Yo siempre lo he dicho que lo más difícil del golf es elegir el palo adecuado, como hay 14 palos te puedes equivocar algunas veces, si hubiese tres, seria </w:t>
      </w:r>
      <w:proofErr w:type="spellStart"/>
      <w:r>
        <w:t>mas</w:t>
      </w:r>
      <w:proofErr w:type="spellEnd"/>
      <w:r>
        <w:t xml:space="preserve"> difícil equivocarse, no </w:t>
      </w:r>
      <w:proofErr w:type="gramStart"/>
      <w:r>
        <w:t>?.</w:t>
      </w:r>
      <w:proofErr w:type="gramEnd"/>
      <w:r>
        <w:t xml:space="preserve"> Y no estoy hablando en coña, estoy hablando muy en serio. Y en campos tan selectivos como este, el defecto se acentúa </w:t>
      </w:r>
      <w:proofErr w:type="spellStart"/>
      <w:r>
        <w:t>mas</w:t>
      </w:r>
      <w:proofErr w:type="spellEnd"/>
      <w:r>
        <w:t>, señores que tenemos 14 palos en la bolsa.</w:t>
      </w:r>
      <w:r>
        <w:br/>
        <w:t>Es un problema que en el futuro, hemos de solucionar, aclarar antes de llegar al Campeonato.</w:t>
      </w:r>
      <w:r>
        <w:br/>
      </w:r>
      <w:r>
        <w:br/>
        <w:t xml:space="preserve">Por ultimo comentar que el campo, la hierba, los </w:t>
      </w:r>
      <w:proofErr w:type="spellStart"/>
      <w:r>
        <w:t>búnkers</w:t>
      </w:r>
      <w:proofErr w:type="spellEnd"/>
      <w:r>
        <w:t xml:space="preserve">, los </w:t>
      </w:r>
      <w:proofErr w:type="spellStart"/>
      <w:r>
        <w:t>greens</w:t>
      </w:r>
      <w:proofErr w:type="spellEnd"/>
      <w:r>
        <w:t xml:space="preserve"> extraordinarios.</w:t>
      </w:r>
      <w:r>
        <w:br/>
      </w:r>
      <w:r>
        <w:br/>
        <w:t xml:space="preserve">La organización perfecta, la casa </w:t>
      </w:r>
      <w:proofErr w:type="gramStart"/>
      <w:r>
        <w:t>club ,</w:t>
      </w:r>
      <w:proofErr w:type="gramEnd"/>
      <w:r>
        <w:t xml:space="preserve"> la comida todo muy cómodo.</w:t>
      </w:r>
      <w:r>
        <w:br/>
      </w:r>
      <w:r>
        <w:br/>
        <w:t>El hotel cerca del campo, íbamos y volvíamos cada día andando, también muy cómodo todo.</w:t>
      </w:r>
      <w:r>
        <w:br/>
      </w:r>
      <w:r>
        <w:br/>
        <w:t>En definitiva todo muy bien...... menos el resultado.</w:t>
      </w:r>
      <w:r>
        <w:br/>
      </w:r>
      <w:r>
        <w:br/>
        <w:t>Pero todos hemos hecho lo que hemos podido, no ha podido ser.</w:t>
      </w:r>
      <w:r>
        <w:br/>
      </w:r>
      <w:r>
        <w:br/>
        <w:t xml:space="preserve">Un abrazo a todos y gracias por esta semana tan estupenda, que para </w:t>
      </w:r>
      <w:proofErr w:type="spellStart"/>
      <w:proofErr w:type="gramStart"/>
      <w:r>
        <w:t>mi</w:t>
      </w:r>
      <w:proofErr w:type="spellEnd"/>
      <w:proofErr w:type="gramEnd"/>
      <w:r>
        <w:t xml:space="preserve"> y para Pablo es la mejor del año.</w:t>
      </w:r>
      <w:r>
        <w:br/>
      </w:r>
      <w:r>
        <w:rPr>
          <w:rStyle w:val="hoenzb"/>
          <w:color w:val="888888"/>
        </w:rPr>
        <w:t>Rufo Sagnier.</w:t>
      </w:r>
      <w:r>
        <w:rPr>
          <w:color w:val="888888"/>
        </w:rPr>
        <w:br/>
      </w:r>
      <w:r>
        <w:rPr>
          <w:rStyle w:val="hoenzb"/>
          <w:color w:val="888888"/>
        </w:rPr>
        <w:t>Enviado desde mi iPad</w:t>
      </w:r>
      <w:bookmarkStart w:id="0" w:name="_GoBack"/>
      <w:bookmarkEnd w:id="0"/>
    </w:p>
    <w:p w:rsidR="00062ADF" w:rsidRDefault="00062ADF" w:rsidP="00062ADF"/>
    <w:p w:rsidR="003E4CB0" w:rsidRDefault="003E4CB0"/>
    <w:sectPr w:rsidR="003E4CB0" w:rsidSect="00311A7D">
      <w:pgSz w:w="11906" w:h="16838"/>
      <w:pgMar w:top="1417" w:right="1701"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ADF"/>
    <w:rsid w:val="00062ADF"/>
    <w:rsid w:val="00311A7D"/>
    <w:rsid w:val="003E4C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ADF"/>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62ADF"/>
    <w:rPr>
      <w:color w:val="0000FF"/>
      <w:u w:val="single"/>
    </w:rPr>
  </w:style>
  <w:style w:type="character" w:customStyle="1" w:styleId="hoenzb">
    <w:name w:val="hoenzb"/>
    <w:basedOn w:val="Fuentedeprrafopredeter"/>
    <w:rsid w:val="00062A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ADF"/>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62ADF"/>
    <w:rPr>
      <w:color w:val="0000FF"/>
      <w:u w:val="single"/>
    </w:rPr>
  </w:style>
  <w:style w:type="character" w:customStyle="1" w:styleId="hoenzb">
    <w:name w:val="hoenzb"/>
    <w:basedOn w:val="Fuentedeprrafopredeter"/>
    <w:rsid w:val="00062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00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ufosagnier@gmail.com"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2147D38-7407-4C32-95DF-0EC483661537}"/>
</file>

<file path=customXml/itemProps2.xml><?xml version="1.0" encoding="utf-8"?>
<ds:datastoreItem xmlns:ds="http://schemas.openxmlformats.org/officeDocument/2006/customXml" ds:itemID="{D794127A-23C7-4ADC-8373-6CC379251F76}"/>
</file>

<file path=customXml/itemProps3.xml><?xml version="1.0" encoding="utf-8"?>
<ds:datastoreItem xmlns:ds="http://schemas.openxmlformats.org/officeDocument/2006/customXml" ds:itemID="{330EE6DC-46D1-464A-94A5-AA9C54ABEE19}"/>
</file>

<file path=docProps/app.xml><?xml version="1.0" encoding="utf-8"?>
<Properties xmlns="http://schemas.openxmlformats.org/officeDocument/2006/extended-properties" xmlns:vt="http://schemas.openxmlformats.org/officeDocument/2006/docPropsVTypes">
  <Template>Normal.dotm</Template>
  <TotalTime>7</TotalTime>
  <Pages>2</Pages>
  <Words>923</Words>
  <Characters>5082</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2</cp:revision>
  <dcterms:created xsi:type="dcterms:W3CDTF">2015-07-15T08:39:00Z</dcterms:created>
  <dcterms:modified xsi:type="dcterms:W3CDTF">2015-07-15T08:46:00Z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