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DE6CCB" w:rsidP="006B7072">
      <w:pPr>
        <w:widowControl w:val="0"/>
        <w:ind w:left="-426" w:right="-286"/>
        <w:jc w:val="both"/>
        <w:rPr>
          <w:snapToGrid w:val="0"/>
          <w:sz w:val="16"/>
          <w:szCs w:val="16"/>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39.1pt;margin-top:4.45pt;width:64.05pt;height:56.05pt;z-index:-251654656;mso-position-horizontal-relative:text;mso-position-vertical-relative:text" fillcolor="window">
            <v:imagedata r:id="rId9" o:title=""/>
          </v:shape>
          <o:OLEObject Type="Embed" ProgID="Word.Picture.8" ShapeID="_x0000_s1042" DrawAspect="Content" ObjectID="_1450859661" r:id="rId10"/>
        </w:pict>
      </w:r>
      <w:r w:rsidR="00D33FEA">
        <w:rPr>
          <w:noProof/>
          <w:color w:val="000080"/>
          <w:sz w:val="52"/>
          <w:szCs w:val="52"/>
        </w:rPr>
        <w:drawing>
          <wp:anchor distT="0" distB="0" distL="114300" distR="114300" simplePos="0" relativeHeight="251653632" behindDoc="1" locked="0" layoutInCell="1" allowOverlap="1">
            <wp:simplePos x="0" y="0"/>
            <wp:positionH relativeFrom="column">
              <wp:posOffset>2212281</wp:posOffset>
            </wp:positionH>
            <wp:positionV relativeFrom="paragraph">
              <wp:posOffset>1462</wp:posOffset>
            </wp:positionV>
            <wp:extent cx="746495" cy="786809"/>
            <wp:effectExtent l="19050" t="0" r="0" b="0"/>
            <wp:wrapNone/>
            <wp:docPr id="6"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C713C5" w:rsidRDefault="006B7072" w:rsidP="006B7072">
      <w:pPr>
        <w:pStyle w:val="Textodebloque"/>
        <w:ind w:left="0"/>
        <w:rPr>
          <w:rFonts w:ascii="Tahoma" w:hAnsi="Tahoma" w:cs="Tahoma"/>
          <w:sz w:val="28"/>
          <w:szCs w:val="28"/>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D81D58">
        <w:rPr>
          <w:rFonts w:asciiTheme="minorHAnsi" w:hAnsiTheme="minorHAnsi" w:cs="Tahoma"/>
          <w:color w:val="0039A6"/>
          <w:sz w:val="84"/>
          <w:szCs w:val="84"/>
        </w:rPr>
        <w:t>a</w:t>
      </w:r>
      <w:r w:rsidR="00684327">
        <w:rPr>
          <w:rFonts w:asciiTheme="minorHAnsi" w:hAnsiTheme="minorHAnsi" w:cs="Tahoma"/>
          <w:color w:val="0039A6"/>
          <w:sz w:val="84"/>
          <w:szCs w:val="84"/>
        </w:rPr>
        <w:t xml:space="preserve">r </w:t>
      </w:r>
      <w:r w:rsidR="00494DB2">
        <w:rPr>
          <w:rFonts w:asciiTheme="minorHAnsi" w:hAnsiTheme="minorHAnsi" w:cs="Tahoma"/>
          <w:color w:val="0039A6"/>
          <w:sz w:val="84"/>
          <w:szCs w:val="84"/>
        </w:rPr>
        <w:t>49</w:t>
      </w:r>
      <w:r w:rsidR="00FB18AD">
        <w:rPr>
          <w:rFonts w:asciiTheme="minorHAnsi" w:hAnsiTheme="minorHAnsi" w:cs="Tahoma"/>
          <w:color w:val="0039A6"/>
          <w:sz w:val="84"/>
          <w:szCs w:val="84"/>
        </w:rPr>
        <w:t>/2013</w:t>
      </w:r>
    </w:p>
    <w:p w:rsidR="006B7072" w:rsidRPr="00C713C5"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r w:rsidRPr="00C713C5">
        <w:rPr>
          <w:rFonts w:asciiTheme="minorHAnsi" w:hAnsiTheme="minorHAnsi"/>
          <w:color w:val="0039A6"/>
          <w:sz w:val="32"/>
          <w:szCs w:val="32"/>
          <w:lang w:val="es-ES_tradnl"/>
        </w:rPr>
        <w:tab/>
      </w:r>
    </w:p>
    <w:p w:rsidR="006B7072" w:rsidRPr="009A1BEE" w:rsidRDefault="006F30B4" w:rsidP="00FB18AD">
      <w:pPr>
        <w:pStyle w:val="Ttulo"/>
        <w:ind w:left="-284" w:right="-286"/>
        <w:rPr>
          <w:rFonts w:asciiTheme="minorHAnsi" w:hAnsiTheme="minorHAnsi" w:cs="Tahoma"/>
          <w:color w:val="0039A6"/>
          <w:sz w:val="34"/>
          <w:szCs w:val="34"/>
          <w:u w:val="none"/>
        </w:rPr>
      </w:pPr>
      <w:r w:rsidRPr="009A1BEE">
        <w:rPr>
          <w:rFonts w:asciiTheme="minorHAnsi" w:hAnsiTheme="minorHAnsi" w:cs="Tahoma"/>
          <w:color w:val="0039A6"/>
          <w:sz w:val="34"/>
          <w:szCs w:val="34"/>
          <w:u w:val="none"/>
        </w:rPr>
        <w:t xml:space="preserve">CAMPEONATO DE ESPAÑA </w:t>
      </w:r>
      <w:r w:rsidR="009A1BEE" w:rsidRPr="009A1BEE">
        <w:rPr>
          <w:rFonts w:asciiTheme="minorHAnsi" w:hAnsiTheme="minorHAnsi" w:cs="Tahoma"/>
          <w:color w:val="0039A6"/>
          <w:sz w:val="34"/>
          <w:szCs w:val="34"/>
          <w:u w:val="none"/>
        </w:rPr>
        <w:t>DE AFICIONADOS INTERCLUB</w:t>
      </w:r>
      <w:r w:rsidR="00FB18AD">
        <w:rPr>
          <w:rFonts w:asciiTheme="minorHAnsi" w:hAnsiTheme="minorHAnsi" w:cs="Tahoma"/>
          <w:color w:val="0039A6"/>
          <w:sz w:val="34"/>
          <w:szCs w:val="34"/>
          <w:u w:val="none"/>
        </w:rPr>
        <w:t>E</w:t>
      </w:r>
      <w:r w:rsidR="009A1BEE" w:rsidRPr="009A1BEE">
        <w:rPr>
          <w:rFonts w:asciiTheme="minorHAnsi" w:hAnsiTheme="minorHAnsi" w:cs="Tahoma"/>
          <w:color w:val="0039A6"/>
          <w:sz w:val="34"/>
          <w:szCs w:val="34"/>
          <w:u w:val="none"/>
        </w:rPr>
        <w:t xml:space="preserve">S </w:t>
      </w:r>
      <w:r w:rsidRPr="009A1BEE">
        <w:rPr>
          <w:rFonts w:asciiTheme="minorHAnsi" w:hAnsiTheme="minorHAnsi" w:cs="Tahoma"/>
          <w:color w:val="0039A6"/>
          <w:sz w:val="34"/>
          <w:szCs w:val="34"/>
          <w:u w:val="none"/>
        </w:rPr>
        <w:t>MASCULINO</w:t>
      </w:r>
    </w:p>
    <w:p w:rsidR="006B7072" w:rsidRDefault="00FB18AD" w:rsidP="00F06B6E">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Real Golf de Pedreña</w:t>
      </w:r>
      <w:r w:rsidR="006E544F">
        <w:rPr>
          <w:rFonts w:asciiTheme="minorHAnsi" w:hAnsiTheme="minorHAnsi" w:cs="Tahoma"/>
          <w:b w:val="0"/>
          <w:color w:val="0039A6"/>
          <w:sz w:val="32"/>
          <w:szCs w:val="32"/>
        </w:rPr>
        <w:t xml:space="preserve">.    </w:t>
      </w:r>
      <w:r>
        <w:rPr>
          <w:rFonts w:asciiTheme="minorHAnsi" w:hAnsiTheme="minorHAnsi" w:cs="Tahoma"/>
          <w:b w:val="0"/>
          <w:color w:val="0039A6"/>
          <w:sz w:val="32"/>
          <w:szCs w:val="32"/>
        </w:rPr>
        <w:t>26 al 29 de septiembre de 2013</w:t>
      </w:r>
    </w:p>
    <w:p w:rsidR="00BD5EA4" w:rsidRDefault="00BD5EA4" w:rsidP="000A6887">
      <w:pPr>
        <w:jc w:val="both"/>
        <w:rPr>
          <w:sz w:val="18"/>
        </w:rPr>
      </w:pPr>
    </w:p>
    <w:p w:rsidR="009645E7" w:rsidRPr="0031715F" w:rsidRDefault="009645E7" w:rsidP="000A6887">
      <w:pPr>
        <w:jc w:val="both"/>
        <w:rPr>
          <w:rFonts w:ascii="Tahoma" w:hAnsi="Tahoma" w:cs="Tahoma"/>
          <w:sz w:val="24"/>
        </w:rPr>
      </w:pPr>
    </w:p>
    <w:p w:rsidR="00FB18AD" w:rsidRDefault="000A6887" w:rsidP="00FB18AD">
      <w:pPr>
        <w:spacing w:line="215" w:lineRule="atLeast"/>
        <w:jc w:val="both"/>
        <w:rPr>
          <w:rFonts w:ascii="Calibri" w:hAnsi="Calibri" w:cs="Tahoma"/>
          <w:b/>
        </w:rPr>
      </w:pPr>
      <w:r w:rsidRPr="00684327">
        <w:rPr>
          <w:rFonts w:ascii="Calibri" w:hAnsi="Calibri" w:cs="Tahoma"/>
          <w:b/>
        </w:rPr>
        <w:t>LUGAR:</w:t>
      </w:r>
      <w:r w:rsidRPr="00684327">
        <w:rPr>
          <w:rFonts w:ascii="Calibri" w:hAnsi="Calibri" w:cs="Tahoma"/>
          <w:b/>
        </w:rPr>
        <w:tab/>
      </w:r>
      <w:r w:rsidRPr="00684327">
        <w:rPr>
          <w:rFonts w:ascii="Calibri" w:hAnsi="Calibri" w:cs="Tahoma"/>
          <w:b/>
        </w:rPr>
        <w:tab/>
      </w:r>
      <w:r w:rsidR="00901E78" w:rsidRPr="00684327">
        <w:rPr>
          <w:rFonts w:ascii="Calibri" w:hAnsi="Calibri" w:cs="Tahoma"/>
          <w:b/>
        </w:rPr>
        <w:tab/>
      </w:r>
      <w:r w:rsidR="00FB18AD">
        <w:rPr>
          <w:rFonts w:ascii="Calibri" w:hAnsi="Calibri" w:cs="Tahoma"/>
          <w:b/>
        </w:rPr>
        <w:t>REAL GOLF DE PEDREÑA</w:t>
      </w:r>
    </w:p>
    <w:p w:rsidR="00FB18AD" w:rsidRPr="00C17ABD" w:rsidRDefault="00FB18AD" w:rsidP="00C17ABD">
      <w:pPr>
        <w:pStyle w:val="Sinespaciado"/>
        <w:ind w:left="2160"/>
        <w:rPr>
          <w:rFonts w:asciiTheme="minorHAnsi" w:hAnsiTheme="minorHAnsi"/>
        </w:rPr>
      </w:pPr>
      <w:r w:rsidRPr="00C17ABD">
        <w:rPr>
          <w:rFonts w:asciiTheme="minorHAnsi" w:hAnsiTheme="minorHAnsi"/>
        </w:rPr>
        <w:t>Carretera General s/n</w:t>
      </w:r>
      <w:r w:rsidRPr="00C17ABD">
        <w:rPr>
          <w:rFonts w:asciiTheme="minorHAnsi" w:hAnsiTheme="minorHAnsi"/>
        </w:rPr>
        <w:br/>
        <w:t>39130 Pedreña</w:t>
      </w:r>
      <w:r w:rsidRPr="00C17ABD">
        <w:rPr>
          <w:rFonts w:asciiTheme="minorHAnsi" w:hAnsiTheme="minorHAnsi"/>
        </w:rPr>
        <w:br/>
        <w:t>Cantabria</w:t>
      </w:r>
    </w:p>
    <w:p w:rsidR="00FB18AD" w:rsidRPr="00C17ABD" w:rsidRDefault="00FB18AD" w:rsidP="00C17ABD">
      <w:pPr>
        <w:pStyle w:val="Sinespaciado"/>
        <w:ind w:left="2160"/>
        <w:rPr>
          <w:rFonts w:asciiTheme="minorHAnsi" w:hAnsiTheme="minorHAnsi"/>
        </w:rPr>
      </w:pPr>
      <w:r w:rsidRPr="00C17ABD">
        <w:rPr>
          <w:rFonts w:asciiTheme="minorHAnsi" w:hAnsiTheme="minorHAnsi"/>
        </w:rPr>
        <w:t>Tel.: 942 50</w:t>
      </w:r>
      <w:r w:rsidR="006E3675" w:rsidRPr="00C17ABD">
        <w:rPr>
          <w:rFonts w:asciiTheme="minorHAnsi" w:hAnsiTheme="minorHAnsi"/>
        </w:rPr>
        <w:t xml:space="preserve"> 00 01</w:t>
      </w:r>
    </w:p>
    <w:p w:rsidR="00C17ABD" w:rsidRDefault="00C17ABD" w:rsidP="00C17ABD">
      <w:pPr>
        <w:pStyle w:val="Sinespaciado"/>
        <w:ind w:left="2160"/>
        <w:rPr>
          <w:rFonts w:asciiTheme="minorHAnsi" w:hAnsiTheme="minorHAnsi"/>
        </w:rPr>
      </w:pPr>
      <w:r>
        <w:rPr>
          <w:rFonts w:asciiTheme="minorHAnsi" w:hAnsiTheme="minorHAnsi"/>
        </w:rPr>
        <w:t>Fax: 942 50 01 36</w:t>
      </w:r>
    </w:p>
    <w:p w:rsidR="00C17ABD" w:rsidRDefault="00C17ABD" w:rsidP="00C17ABD">
      <w:pPr>
        <w:pStyle w:val="Sinespaciado"/>
        <w:ind w:left="2160"/>
        <w:rPr>
          <w:rFonts w:asciiTheme="minorHAnsi" w:hAnsiTheme="minorHAnsi"/>
        </w:rPr>
      </w:pPr>
      <w:r>
        <w:rPr>
          <w:rFonts w:asciiTheme="minorHAnsi" w:hAnsiTheme="minorHAnsi"/>
        </w:rPr>
        <w:t xml:space="preserve">E-mail: </w:t>
      </w:r>
      <w:hyperlink r:id="rId14" w:history="1">
        <w:r w:rsidRPr="00220AFC">
          <w:rPr>
            <w:rStyle w:val="Hipervnculo"/>
            <w:rFonts w:asciiTheme="minorHAnsi" w:hAnsiTheme="minorHAnsi"/>
          </w:rPr>
          <w:t>info@rgpedrena.es</w:t>
        </w:r>
      </w:hyperlink>
    </w:p>
    <w:p w:rsidR="00C17ABD" w:rsidRPr="00C61F6C" w:rsidRDefault="00C17ABD" w:rsidP="00C17ABD">
      <w:pPr>
        <w:pStyle w:val="Sinespaciado"/>
        <w:ind w:left="2160"/>
        <w:rPr>
          <w:rFonts w:asciiTheme="minorHAnsi" w:hAnsiTheme="minorHAnsi"/>
        </w:rPr>
      </w:pPr>
      <w:r w:rsidRPr="00C61F6C">
        <w:rPr>
          <w:rFonts w:asciiTheme="minorHAnsi" w:hAnsiTheme="minorHAnsi"/>
        </w:rPr>
        <w:t xml:space="preserve">Web: </w:t>
      </w:r>
      <w:hyperlink r:id="rId15" w:history="1">
        <w:r w:rsidRPr="00C61F6C">
          <w:rPr>
            <w:rStyle w:val="Hipervnculo"/>
            <w:rFonts w:asciiTheme="minorHAnsi" w:hAnsiTheme="minorHAnsi"/>
          </w:rPr>
          <w:t>http://www.realgolfdepedrena.com</w:t>
        </w:r>
      </w:hyperlink>
    </w:p>
    <w:p w:rsidR="00F55422" w:rsidRPr="00C61F6C" w:rsidRDefault="004F05AB" w:rsidP="00901E78">
      <w:pPr>
        <w:spacing w:line="215" w:lineRule="atLeast"/>
        <w:jc w:val="both"/>
        <w:rPr>
          <w:rFonts w:ascii="Calibri" w:hAnsi="Calibri" w:cs="Tahoma"/>
        </w:rPr>
      </w:pPr>
      <w:r w:rsidRPr="00C61F6C">
        <w:rPr>
          <w:rFonts w:ascii="Calibri" w:hAnsi="Calibri" w:cs="Tahoma"/>
        </w:rPr>
        <w:tab/>
      </w:r>
      <w:r w:rsidRPr="00C61F6C">
        <w:rPr>
          <w:rFonts w:ascii="Calibri" w:hAnsi="Calibri" w:cs="Tahoma"/>
        </w:rPr>
        <w:tab/>
      </w: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 xml:space="preserve">SITUACIÓN </w:t>
      </w:r>
    </w:p>
    <w:p w:rsidR="00C17ABD" w:rsidRPr="00C17ABD" w:rsidRDefault="004F05AB" w:rsidP="00C17ABD">
      <w:pPr>
        <w:tabs>
          <w:tab w:val="left" w:pos="1440"/>
          <w:tab w:val="left" w:pos="2160"/>
        </w:tabs>
        <w:spacing w:line="215" w:lineRule="atLeast"/>
        <w:ind w:left="2160" w:hanging="2160"/>
        <w:jc w:val="both"/>
        <w:rPr>
          <w:rFonts w:asciiTheme="minorHAnsi" w:hAnsiTheme="minorHAnsi"/>
        </w:rPr>
      </w:pPr>
      <w:r w:rsidRPr="00901E78">
        <w:rPr>
          <w:rFonts w:ascii="Calibri" w:hAnsi="Calibri" w:cs="Tahoma"/>
          <w:b/>
        </w:rPr>
        <w:t>Y ACCESO:</w:t>
      </w:r>
      <w:r w:rsidRPr="00901E78">
        <w:rPr>
          <w:rFonts w:ascii="Calibri" w:hAnsi="Calibri" w:cs="Tahoma"/>
          <w:b/>
        </w:rPr>
        <w:tab/>
      </w:r>
      <w:r w:rsidRPr="00901E78">
        <w:rPr>
          <w:rFonts w:ascii="Calibri" w:hAnsi="Calibri" w:cs="Tahoma"/>
          <w:b/>
        </w:rPr>
        <w:tab/>
      </w:r>
      <w:r w:rsidR="00C17ABD" w:rsidRPr="00C17ABD">
        <w:rPr>
          <w:rFonts w:asciiTheme="minorHAnsi" w:hAnsiTheme="minorHAnsi"/>
        </w:rPr>
        <w:t>Coordenadas GPS: 43.446080, -3.762496</w:t>
      </w:r>
    </w:p>
    <w:p w:rsidR="00C17ABD" w:rsidRPr="00C17ABD" w:rsidRDefault="00C17ABD" w:rsidP="00C17ABD">
      <w:pPr>
        <w:pStyle w:val="Sinespaciado"/>
        <w:ind w:left="2160"/>
        <w:rPr>
          <w:rFonts w:asciiTheme="minorHAnsi" w:hAnsiTheme="minorHAnsi"/>
        </w:rPr>
      </w:pPr>
      <w:r w:rsidRPr="00C17ABD">
        <w:rPr>
          <w:rFonts w:asciiTheme="minorHAnsi" w:hAnsiTheme="minorHAnsi"/>
          <w:u w:val="single"/>
        </w:rPr>
        <w:t>Carretera</w:t>
      </w:r>
    </w:p>
    <w:p w:rsidR="00C17ABD" w:rsidRPr="00C17ABD" w:rsidRDefault="00C17ABD" w:rsidP="00C17ABD">
      <w:pPr>
        <w:pStyle w:val="Sinespaciado"/>
        <w:ind w:left="2160"/>
        <w:rPr>
          <w:rFonts w:asciiTheme="minorHAnsi" w:hAnsiTheme="minorHAnsi"/>
        </w:rPr>
      </w:pPr>
      <w:r w:rsidRPr="00C17ABD">
        <w:rPr>
          <w:rFonts w:asciiTheme="minorHAnsi" w:hAnsiTheme="minorHAnsi"/>
        </w:rPr>
        <w:t>Autov</w:t>
      </w:r>
      <w:r>
        <w:rPr>
          <w:rFonts w:asciiTheme="minorHAnsi" w:hAnsiTheme="minorHAnsi"/>
        </w:rPr>
        <w:t>í</w:t>
      </w:r>
      <w:r w:rsidRPr="00C17ABD">
        <w:rPr>
          <w:rFonts w:asciiTheme="minorHAnsi" w:hAnsiTheme="minorHAnsi"/>
        </w:rPr>
        <w:t xml:space="preserve">a A-8 salida 202 (Heras, Gajano, Pedreña) continuar las señalizaciones por la </w:t>
      </w:r>
      <w:r>
        <w:rPr>
          <w:rFonts w:asciiTheme="minorHAnsi" w:hAnsiTheme="minorHAnsi"/>
        </w:rPr>
        <w:t>CA-141 unos 7 Km. hasta Pedreña.</w:t>
      </w:r>
    </w:p>
    <w:p w:rsidR="00C17ABD" w:rsidRPr="00C17ABD" w:rsidRDefault="00C17ABD" w:rsidP="00C17ABD">
      <w:pPr>
        <w:pStyle w:val="Sinespaciado"/>
        <w:ind w:left="2160"/>
        <w:rPr>
          <w:rFonts w:asciiTheme="minorHAnsi" w:hAnsiTheme="minorHAnsi"/>
        </w:rPr>
      </w:pPr>
      <w:r w:rsidRPr="00C17ABD">
        <w:rPr>
          <w:rFonts w:asciiTheme="minorHAnsi" w:hAnsiTheme="minorHAnsi"/>
          <w:u w:val="single"/>
        </w:rPr>
        <w:t>Mar</w:t>
      </w:r>
    </w:p>
    <w:p w:rsidR="00C17ABD" w:rsidRPr="00C17ABD" w:rsidRDefault="00C17ABD" w:rsidP="00C17ABD">
      <w:pPr>
        <w:pStyle w:val="Sinespaciado"/>
        <w:ind w:left="2160"/>
        <w:rPr>
          <w:rFonts w:asciiTheme="minorHAnsi" w:hAnsiTheme="minorHAnsi"/>
        </w:rPr>
      </w:pPr>
      <w:r w:rsidRPr="00C17ABD">
        <w:rPr>
          <w:rFonts w:asciiTheme="minorHAnsi" w:hAnsiTheme="minorHAnsi"/>
        </w:rPr>
        <w:t>Existe un servicio público de lanchas (Pedreñeras) que unen Santander con Pedreña cada media hora. La duración del trayecto es de 15 minutos.</w:t>
      </w:r>
    </w:p>
    <w:p w:rsidR="00C17ABD" w:rsidRPr="00C17ABD" w:rsidRDefault="00C17ABD" w:rsidP="00C17ABD">
      <w:pPr>
        <w:pStyle w:val="Sinespaciado"/>
        <w:ind w:left="2160"/>
        <w:rPr>
          <w:rFonts w:asciiTheme="minorHAnsi" w:hAnsiTheme="minorHAnsi"/>
        </w:rPr>
      </w:pPr>
      <w:r w:rsidRPr="00C17ABD">
        <w:rPr>
          <w:rFonts w:asciiTheme="minorHAnsi" w:hAnsiTheme="minorHAnsi"/>
          <w:u w:val="single"/>
        </w:rPr>
        <w:t>Aeropuertos</w:t>
      </w:r>
    </w:p>
    <w:p w:rsidR="00C17ABD" w:rsidRPr="00C17ABD" w:rsidRDefault="00C17ABD" w:rsidP="00C17ABD">
      <w:pPr>
        <w:pStyle w:val="Sinespaciado"/>
        <w:ind w:left="2160"/>
        <w:rPr>
          <w:rFonts w:asciiTheme="minorHAnsi" w:hAnsiTheme="minorHAnsi"/>
        </w:rPr>
      </w:pPr>
      <w:r w:rsidRPr="00C17ABD">
        <w:rPr>
          <w:rFonts w:asciiTheme="minorHAnsi" w:hAnsiTheme="minorHAnsi"/>
        </w:rPr>
        <w:t xml:space="preserve">Santander: A unos 12 Km. de Pedreña por la A-8 </w:t>
      </w:r>
    </w:p>
    <w:p w:rsidR="00C17ABD" w:rsidRPr="00C17ABD" w:rsidRDefault="00C17ABD" w:rsidP="00C17ABD">
      <w:pPr>
        <w:pStyle w:val="Sinespaciado"/>
        <w:ind w:left="2160"/>
        <w:rPr>
          <w:rFonts w:asciiTheme="minorHAnsi" w:hAnsiTheme="minorHAnsi"/>
        </w:rPr>
      </w:pPr>
      <w:r w:rsidRPr="00C17ABD">
        <w:rPr>
          <w:rFonts w:asciiTheme="minorHAnsi" w:hAnsiTheme="minorHAnsi"/>
        </w:rPr>
        <w:t>Bilbao: A unos 80 Km. de Pedreña por la A-8</w:t>
      </w:r>
    </w:p>
    <w:p w:rsidR="00C17ABD" w:rsidRPr="00C17ABD" w:rsidRDefault="00C17ABD" w:rsidP="00C17ABD">
      <w:pPr>
        <w:tabs>
          <w:tab w:val="left" w:pos="1440"/>
          <w:tab w:val="left" w:pos="2160"/>
        </w:tabs>
        <w:spacing w:line="215" w:lineRule="atLeast"/>
        <w:ind w:left="2160" w:hanging="2160"/>
        <w:jc w:val="both"/>
        <w:rPr>
          <w:rFonts w:asciiTheme="minorHAnsi" w:hAnsiTheme="minorHAnsi" w:cs="Tahoma"/>
          <w:b/>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69544F">
        <w:rPr>
          <w:rFonts w:ascii="Calibri" w:hAnsi="Calibri" w:cs="Tahoma"/>
          <w:b/>
        </w:rPr>
        <w:t>Del 2</w:t>
      </w:r>
      <w:r w:rsidR="00C17ABD">
        <w:rPr>
          <w:rFonts w:ascii="Calibri" w:hAnsi="Calibri" w:cs="Tahoma"/>
          <w:b/>
        </w:rPr>
        <w:t>6</w:t>
      </w:r>
      <w:r w:rsidR="0069544F">
        <w:rPr>
          <w:rFonts w:ascii="Calibri" w:hAnsi="Calibri" w:cs="Tahoma"/>
          <w:b/>
        </w:rPr>
        <w:t xml:space="preserve"> al </w:t>
      </w:r>
      <w:r w:rsidR="00C17ABD">
        <w:rPr>
          <w:rFonts w:ascii="Calibri" w:hAnsi="Calibri" w:cs="Tahoma"/>
          <w:b/>
        </w:rPr>
        <w:t>29 de septiembre de 2013</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69544F">
        <w:rPr>
          <w:rFonts w:ascii="Calibri" w:hAnsi="Calibri" w:cs="Tahoma"/>
        </w:rPr>
        <w:t xml:space="preserve"> 2</w:t>
      </w:r>
      <w:r w:rsidR="00C17ABD">
        <w:rPr>
          <w:rFonts w:ascii="Calibri" w:hAnsi="Calibri" w:cs="Tahoma"/>
        </w:rPr>
        <w:t>5</w:t>
      </w:r>
      <w:r w:rsidR="00EB2E5D">
        <w:rPr>
          <w:rFonts w:ascii="Calibri" w:hAnsi="Calibri" w:cs="Tahoma"/>
        </w:rPr>
        <w:t xml:space="preserve"> </w:t>
      </w:r>
      <w:r w:rsidR="007E0B05">
        <w:rPr>
          <w:rFonts w:ascii="Calibri" w:hAnsi="Calibri" w:cs="Tahoma"/>
        </w:rPr>
        <w:t>de septiembre</w:t>
      </w:r>
      <w:r w:rsidR="0069544F">
        <w:rPr>
          <w:rFonts w:ascii="Calibri" w:hAnsi="Calibri" w:cs="Tahoma"/>
        </w:rPr>
        <w:t xml:space="preserve"> de 201</w:t>
      </w:r>
      <w:r w:rsidR="00C17ABD">
        <w:rPr>
          <w:rFonts w:ascii="Calibri" w:hAnsi="Calibri" w:cs="Tahoma"/>
        </w:rPr>
        <w:t>3</w:t>
      </w:r>
      <w:r w:rsidRPr="00C25E18">
        <w:rPr>
          <w:rFonts w:ascii="Calibri" w:hAnsi="Calibri" w:cs="Tahoma"/>
        </w:rPr>
        <w:t xml:space="preserve"> (Gratuito)</w:t>
      </w:r>
    </w:p>
    <w:p w:rsidR="000A6887" w:rsidRPr="00A02E1D" w:rsidRDefault="000A6887" w:rsidP="00901E78">
      <w:pPr>
        <w:spacing w:line="215" w:lineRule="atLeast"/>
        <w:ind w:left="2160"/>
        <w:jc w:val="both"/>
        <w:rPr>
          <w:rFonts w:ascii="Calibri" w:hAnsi="Calibri" w:cs="Tahoma"/>
          <w:szCs w:val="22"/>
        </w:rPr>
      </w:pPr>
      <w:r w:rsidRPr="00A02E1D">
        <w:rPr>
          <w:rFonts w:ascii="Calibri" w:hAnsi="Calibri" w:cs="Tahoma"/>
          <w:i/>
          <w:szCs w:val="22"/>
        </w:rPr>
        <w:t xml:space="preserve">Una vez publicada la lista </w:t>
      </w:r>
      <w:r w:rsidR="00C713C5" w:rsidRPr="00A02E1D">
        <w:rPr>
          <w:rFonts w:ascii="Calibri" w:hAnsi="Calibri" w:cs="Tahoma"/>
          <w:i/>
          <w:szCs w:val="22"/>
        </w:rPr>
        <w:t>con los nombres de los equipos</w:t>
      </w:r>
      <w:r w:rsidRPr="00A02E1D">
        <w:rPr>
          <w:rFonts w:ascii="Calibri" w:hAnsi="Calibri" w:cs="Tahoma"/>
          <w:i/>
          <w:szCs w:val="22"/>
        </w:rPr>
        <w:t xml:space="preserve"> admitidos, se deberá reservar horario</w:t>
      </w:r>
      <w:r w:rsidR="00457C27" w:rsidRPr="00A02E1D">
        <w:rPr>
          <w:rFonts w:ascii="Calibri" w:hAnsi="Calibri" w:cs="Tahoma"/>
          <w:i/>
          <w:szCs w:val="22"/>
        </w:rPr>
        <w:t xml:space="preserve"> de entrenamiento directament</w:t>
      </w:r>
      <w:r w:rsidR="00C17ABD">
        <w:rPr>
          <w:rFonts w:ascii="Calibri" w:hAnsi="Calibri" w:cs="Tahoma"/>
          <w:i/>
          <w:szCs w:val="22"/>
        </w:rPr>
        <w:t>e con el RCG Pedreña.</w:t>
      </w:r>
      <w:r w:rsidRPr="00A02E1D">
        <w:rPr>
          <w:rFonts w:ascii="Calibri" w:hAnsi="Calibri" w:cs="Tahoma"/>
          <w:i/>
          <w:szCs w:val="22"/>
        </w:rPr>
        <w:t xml:space="preserve"> </w:t>
      </w:r>
    </w:p>
    <w:p w:rsidR="00897510" w:rsidRDefault="00897510"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684327" w:rsidRPr="00854E7F" w:rsidRDefault="000A6887" w:rsidP="00684327">
      <w:pPr>
        <w:tabs>
          <w:tab w:val="left" w:pos="2160"/>
        </w:tabs>
        <w:spacing w:line="215" w:lineRule="atLeast"/>
        <w:ind w:left="2160" w:hanging="2160"/>
        <w:jc w:val="both"/>
        <w:rPr>
          <w:rFonts w:ascii="Calibri" w:hAnsi="Calibri"/>
        </w:rPr>
      </w:pPr>
      <w:r w:rsidRPr="00901E78">
        <w:rPr>
          <w:rFonts w:ascii="Calibri" w:hAnsi="Calibri" w:cs="Tahoma"/>
          <w:b/>
        </w:rPr>
        <w:t>INSCRIPCIONES:</w:t>
      </w:r>
      <w:r w:rsidRPr="00901E78">
        <w:rPr>
          <w:rFonts w:ascii="Calibri" w:hAnsi="Calibri" w:cs="Tahoma"/>
          <w:b/>
        </w:rPr>
        <w:tab/>
      </w:r>
      <w:r w:rsidR="00684327" w:rsidRPr="00854E7F">
        <w:rPr>
          <w:rFonts w:ascii="Calibri" w:hAnsi="Calibri"/>
        </w:rPr>
        <w:t xml:space="preserve">Las inscripciones se realizarán </w:t>
      </w:r>
      <w:r w:rsidR="00684327" w:rsidRPr="00854E7F">
        <w:rPr>
          <w:rFonts w:ascii="Calibri" w:hAnsi="Calibri"/>
          <w:b/>
        </w:rPr>
        <w:t xml:space="preserve">online </w:t>
      </w:r>
      <w:r w:rsidR="00684327" w:rsidRPr="00854E7F">
        <w:rPr>
          <w:rFonts w:ascii="Calibri" w:hAnsi="Calibri"/>
        </w:rPr>
        <w:t xml:space="preserve">a través de nuestra página web, accediendo desde </w:t>
      </w:r>
      <w:hyperlink r:id="rId16" w:history="1">
        <w:r w:rsidR="00684327" w:rsidRPr="00854E7F">
          <w:rPr>
            <w:rStyle w:val="Hipervnculo"/>
            <w:rFonts w:ascii="Calibri" w:hAnsi="Calibri"/>
          </w:rPr>
          <w:t>www.rfegolf.es</w:t>
        </w:r>
      </w:hyperlink>
      <w:r w:rsidR="00684327" w:rsidRPr="00854E7F">
        <w:rPr>
          <w:rFonts w:ascii="Calibri" w:hAnsi="Calibri"/>
        </w:rPr>
        <w:t xml:space="preserve">  a la sección “</w:t>
      </w:r>
      <w:r w:rsidR="00684327" w:rsidRPr="00854E7F">
        <w:rPr>
          <w:rFonts w:ascii="Calibri" w:hAnsi="Calibri"/>
          <w:b/>
        </w:rPr>
        <w:t>Inscripciones online /</w:t>
      </w:r>
      <w:proofErr w:type="spellStart"/>
      <w:r w:rsidR="00684327" w:rsidRPr="00854E7F">
        <w:rPr>
          <w:rFonts w:ascii="Calibri" w:hAnsi="Calibri"/>
          <w:b/>
        </w:rPr>
        <w:t>Entries</w:t>
      </w:r>
      <w:proofErr w:type="spellEnd"/>
      <w:r w:rsidR="00684327" w:rsidRPr="00854E7F">
        <w:rPr>
          <w:rFonts w:ascii="Calibri" w:hAnsi="Calibri"/>
          <w:b/>
        </w:rPr>
        <w:t xml:space="preserve"> online</w:t>
      </w:r>
      <w:r w:rsidR="00684327" w:rsidRPr="00854E7F">
        <w:rPr>
          <w:rFonts w:ascii="Calibri" w:hAnsi="Calibri"/>
        </w:rPr>
        <w:t>” del menú vertical de la derecha (2).</w:t>
      </w:r>
      <w:r w:rsidR="00684327" w:rsidRPr="00854E7F">
        <w:rPr>
          <w:rFonts w:ascii="Calibri" w:hAnsi="Calibri"/>
          <w:noProof/>
        </w:rPr>
        <w:t xml:space="preserve"> La inscripción solamente la podrá</w:t>
      </w:r>
      <w:r w:rsidR="00684327">
        <w:rPr>
          <w:rFonts w:ascii="Calibri" w:hAnsi="Calibri"/>
          <w:noProof/>
        </w:rPr>
        <w:t xml:space="preserve"> realizar el propio club, introduciendo previamente en la aplicación sus claves de usuario y contraseña</w:t>
      </w:r>
      <w:r w:rsidR="00684327" w:rsidRPr="00854E7F">
        <w:rPr>
          <w:rFonts w:ascii="Calibri" w:hAnsi="Calibri"/>
          <w:noProof/>
        </w:rPr>
        <w:t xml:space="preserve"> (1). </w:t>
      </w:r>
    </w:p>
    <w:p w:rsidR="00684327" w:rsidRDefault="00684327" w:rsidP="00684327">
      <w:pPr>
        <w:pStyle w:val="Sinespaciado"/>
        <w:ind w:left="2127"/>
        <w:jc w:val="both"/>
        <w:rPr>
          <w:rFonts w:ascii="Calibri" w:hAnsi="Calibri"/>
          <w:b/>
        </w:rPr>
      </w:pPr>
    </w:p>
    <w:p w:rsidR="00684327" w:rsidRDefault="00684327" w:rsidP="00684327">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sidR="00A77C8A">
        <w:rPr>
          <w:rFonts w:ascii="Calibri" w:hAnsi="Calibri"/>
          <w:b/>
        </w:rPr>
        <w:t>erá a las 23:59 horas del miércoles día 1</w:t>
      </w:r>
      <w:r w:rsidR="00C17ABD">
        <w:rPr>
          <w:rFonts w:ascii="Calibri" w:hAnsi="Calibri"/>
          <w:b/>
        </w:rPr>
        <w:t>1</w:t>
      </w:r>
      <w:r w:rsidR="00A77C8A">
        <w:rPr>
          <w:rFonts w:ascii="Calibri" w:hAnsi="Calibri"/>
          <w:b/>
        </w:rPr>
        <w:t xml:space="preserve"> de septiembre</w:t>
      </w:r>
      <w:r w:rsidRPr="00854E7F">
        <w:rPr>
          <w:rFonts w:ascii="Calibri" w:hAnsi="Calibri"/>
          <w:b/>
        </w:rPr>
        <w:t xml:space="preserve"> de 201</w:t>
      </w:r>
      <w:r w:rsidR="00C17ABD">
        <w:rPr>
          <w:rFonts w:ascii="Calibri" w:hAnsi="Calibri"/>
          <w:b/>
        </w:rPr>
        <w:t>3</w:t>
      </w:r>
      <w:r w:rsidRPr="00854E7F">
        <w:rPr>
          <w:rFonts w:ascii="Calibri" w:hAnsi="Calibri"/>
          <w:b/>
        </w:rPr>
        <w:t xml:space="preserve">. </w:t>
      </w:r>
      <w:r w:rsidRPr="00901E78">
        <w:rPr>
          <w:rFonts w:ascii="Calibri" w:hAnsi="Calibri" w:cs="Tahoma"/>
        </w:rPr>
        <w:t xml:space="preserve">A efectos de </w:t>
      </w:r>
      <w:r>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sidR="00A77C8A">
        <w:rPr>
          <w:rFonts w:ascii="Calibri" w:hAnsi="Calibri" w:cs="Tahoma"/>
        </w:rPr>
        <w:t xml:space="preserve"> jueves</w:t>
      </w:r>
      <w:r w:rsidRPr="00901E78">
        <w:rPr>
          <w:rFonts w:ascii="Calibri" w:hAnsi="Calibri" w:cs="Tahoma"/>
        </w:rPr>
        <w:t xml:space="preserve"> día </w:t>
      </w:r>
      <w:r w:rsidR="00A77C8A">
        <w:rPr>
          <w:rFonts w:ascii="Calibri" w:hAnsi="Calibri" w:cs="Tahoma"/>
        </w:rPr>
        <w:t>1</w:t>
      </w:r>
      <w:r w:rsidR="00C17ABD">
        <w:rPr>
          <w:rFonts w:ascii="Calibri" w:hAnsi="Calibri" w:cs="Tahoma"/>
        </w:rPr>
        <w:t>2</w:t>
      </w:r>
      <w:r w:rsidR="00A77C8A">
        <w:rPr>
          <w:rFonts w:ascii="Calibri" w:hAnsi="Calibri" w:cs="Tahoma"/>
        </w:rPr>
        <w:t xml:space="preserve"> de septiembre</w:t>
      </w:r>
      <w:r>
        <w:rPr>
          <w:rFonts w:ascii="Calibri" w:hAnsi="Calibri" w:cs="Tahoma"/>
        </w:rPr>
        <w:t xml:space="preserve"> de 201</w:t>
      </w:r>
      <w:r w:rsidR="00C17ABD">
        <w:rPr>
          <w:rFonts w:ascii="Calibri" w:hAnsi="Calibri" w:cs="Tahoma"/>
        </w:rPr>
        <w:t>3</w:t>
      </w:r>
      <w:r w:rsidRPr="00901E78">
        <w:rPr>
          <w:rFonts w:ascii="Calibri" w:hAnsi="Calibri" w:cs="Tahoma"/>
        </w:rPr>
        <w:t>.</w:t>
      </w:r>
    </w:p>
    <w:p w:rsidR="00684327" w:rsidRDefault="00684327" w:rsidP="00684327">
      <w:pPr>
        <w:tabs>
          <w:tab w:val="left" w:pos="1843"/>
        </w:tabs>
        <w:ind w:left="2160" w:hanging="1843"/>
        <w:jc w:val="both"/>
        <w:rPr>
          <w:rFonts w:ascii="Calibri" w:hAnsi="Calibri" w:cs="Tahoma"/>
        </w:rPr>
      </w:pPr>
      <w:r>
        <w:rPr>
          <w:rFonts w:ascii="Calibri" w:hAnsi="Calibri" w:cs="Tahoma"/>
        </w:rPr>
        <w:lastRenderedPageBreak/>
        <w:tab/>
      </w:r>
      <w:r>
        <w:rPr>
          <w:rFonts w:ascii="Calibri" w:hAnsi="Calibri" w:cs="Tahoma"/>
        </w:rPr>
        <w:tab/>
      </w:r>
    </w:p>
    <w:p w:rsidR="00684327" w:rsidRDefault="00684327" w:rsidP="00684327">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344331" w:rsidRDefault="00684327" w:rsidP="00684327">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684327" w:rsidRPr="004445FE" w:rsidRDefault="00344331" w:rsidP="00684327">
      <w:pPr>
        <w:tabs>
          <w:tab w:val="left" w:pos="1843"/>
        </w:tabs>
        <w:ind w:left="2160" w:hanging="1843"/>
        <w:jc w:val="both"/>
        <w:rPr>
          <w:rFonts w:ascii="Calibri" w:hAnsi="Calibri"/>
          <w:b/>
        </w:rPr>
      </w:pPr>
      <w:r>
        <w:rPr>
          <w:rFonts w:ascii="Calibri" w:hAnsi="Calibri" w:cs="Tahoma"/>
        </w:rPr>
        <w:tab/>
      </w:r>
      <w:r>
        <w:rPr>
          <w:rFonts w:ascii="Calibri" w:hAnsi="Calibri" w:cs="Tahoma"/>
        </w:rPr>
        <w:tab/>
      </w:r>
      <w:r w:rsidR="00684327">
        <w:rPr>
          <w:rFonts w:ascii="Calibri" w:hAnsi="Calibri"/>
        </w:rPr>
        <w:t>El listado de equipos participantes será publicado en la web de la R.F.E.G. (</w:t>
      </w:r>
      <w:hyperlink r:id="rId17" w:history="1">
        <w:r w:rsidR="00684327" w:rsidRPr="008B1BF5">
          <w:rPr>
            <w:rStyle w:val="Hipervnculo"/>
            <w:rFonts w:ascii="Calibri" w:hAnsi="Calibri"/>
          </w:rPr>
          <w:t>www.rfegolf.es</w:t>
        </w:r>
      </w:hyperlink>
      <w:r w:rsidR="00684327">
        <w:t>)</w:t>
      </w:r>
      <w:r w:rsidR="00684327">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684327" w:rsidRPr="004445FE" w:rsidRDefault="00684327" w:rsidP="00684327">
      <w:pPr>
        <w:tabs>
          <w:tab w:val="left" w:pos="1843"/>
        </w:tabs>
        <w:ind w:left="2160" w:hanging="1843"/>
        <w:jc w:val="both"/>
        <w:rPr>
          <w:rFonts w:ascii="Calibri" w:hAnsi="Calibri"/>
          <w:b/>
        </w:rPr>
      </w:pPr>
    </w:p>
    <w:p w:rsidR="00684327" w:rsidRDefault="00684327"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65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684327" w:rsidRDefault="00684327" w:rsidP="00684327">
      <w:pPr>
        <w:pStyle w:val="Sinespaciado"/>
        <w:ind w:left="1418"/>
        <w:rPr>
          <w:rFonts w:asciiTheme="minorHAnsi" w:hAnsiTheme="minorHAnsi"/>
          <w:b/>
          <w:i/>
          <w:color w:val="FF0000"/>
          <w:sz w:val="24"/>
          <w:szCs w:val="24"/>
        </w:rPr>
      </w:pPr>
    </w:p>
    <w:p w:rsidR="00684327" w:rsidRDefault="007C7988"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simplePos x="0" y="0"/>
                <wp:positionH relativeFrom="column">
                  <wp:posOffset>4953000</wp:posOffset>
                </wp:positionH>
                <wp:positionV relativeFrom="paragraph">
                  <wp:posOffset>169545</wp:posOffset>
                </wp:positionV>
                <wp:extent cx="1095375" cy="1119505"/>
                <wp:effectExtent l="47625" t="7620" r="9525" b="53975"/>
                <wp:wrapNone/>
                <wp:docPr id="1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90pt;margin-top:13.35pt;width:86.25pt;height:88.15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" strokecolor="red">
                <v:stroke endarrow="block"/>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476.25pt;margin-top:-.15pt;width:17.25pt;height:1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Vm9nnSgCAABXBAAADgAAAAAAAAAAAAAAAAAuAgAAZHJzL2Uy&#10;b0RvYy54bWxQSwECLQAUAAYACAAAACEA0DRib98AAAAIAQAADwAAAAAAAAAAAAAAAACCBAAAZHJz&#10;L2Rvd25yZXYueG1sUEsFBgAAAAAEAAQA8wAAAI4FAAAAAA==&#10;">
                <v:textbo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7C7988"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480pt;margin-top:6.15pt;width:18pt;height:1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ZKLAIAAFc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wc2mSiwCAABXBAAADgAAAAAAAAAAAAAAAAAuAgAAZHJz&#10;L2Uyb0RvYy54bWxQSwECLQAUAAYACAAAACEA3H49z94AAAAJAQAADwAAAAAAAAAAAAAAAACGBAAA&#10;ZHJzL2Rvd25yZXYueG1sUEsFBgAAAAAEAAQA8wAAAJEFAAAAAA==&#10;">
                <v:textbox>
                  <w:txbxContent>
                    <w:p w:rsidR="00912DED" w:rsidRPr="00857FEF" w:rsidRDefault="00912DED" w:rsidP="00684327">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684327" w:rsidRDefault="007C7988" w:rsidP="00684327">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45.75pt;margin-top:9.9pt;width:138.75pt;height:168.7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ANZ2NxQQIAAG4E&#10;AAAOAAAAAAAAAAAAAAAAAC4CAABkcnMvZTJvRG9jLnhtbFBLAQItABQABgAIAAAAIQBbUdPi4AAA&#10;AAoBAAAPAAAAAAAAAAAAAAAAAJsEAABkcnMvZG93bnJldi54bWxQSwUGAAAAAAQABADzAAAAqAUA&#10;AAAA&#10;" strokecolor="red">
                <v:stroke endarrow="block"/>
              </v:shape>
            </w:pict>
          </mc:Fallback>
        </mc:AlternateContent>
      </w: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Default="00684327" w:rsidP="00684327">
      <w:pPr>
        <w:pStyle w:val="Sinespaciado"/>
        <w:ind w:left="1418"/>
        <w:rPr>
          <w:rFonts w:asciiTheme="minorHAnsi" w:hAnsiTheme="minorHAnsi"/>
          <w:b/>
          <w:i/>
          <w:color w:val="FF0000"/>
          <w:sz w:val="24"/>
          <w:szCs w:val="24"/>
        </w:rPr>
      </w:pPr>
    </w:p>
    <w:p w:rsidR="00684327" w:rsidRPr="00854E7F" w:rsidRDefault="00684327" w:rsidP="00684327">
      <w:pPr>
        <w:pStyle w:val="Sinespaciado"/>
        <w:ind w:left="2127"/>
        <w:jc w:val="both"/>
        <w:rPr>
          <w:rFonts w:ascii="Calibri" w:hAnsi="Calibri"/>
          <w:i/>
        </w:rPr>
      </w:pPr>
      <w:r>
        <w:rPr>
          <w:rFonts w:ascii="Calibri" w:hAnsi="Calibri" w:cs="Tahoma"/>
          <w:b/>
        </w:rPr>
        <w:tab/>
      </w: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 cada club</w:t>
      </w:r>
      <w:r w:rsidRPr="00854E7F">
        <w:rPr>
          <w:rFonts w:ascii="Calibri" w:hAnsi="Calibri"/>
          <w:i/>
        </w:rPr>
        <w:t xml:space="preserve"> cerciorarse de que su inscripción se procesa correctamente y, una vez publicadas las listas de</w:t>
      </w:r>
      <w:r>
        <w:rPr>
          <w:rFonts w:ascii="Calibri" w:hAnsi="Calibri"/>
          <w:i/>
        </w:rPr>
        <w:t xml:space="preserve"> equipos</w:t>
      </w:r>
      <w:r w:rsidRPr="00854E7F">
        <w:rPr>
          <w:rFonts w:ascii="Calibri" w:hAnsi="Calibri"/>
          <w:i/>
        </w:rPr>
        <w:t xml:space="preserve"> participantes, </w:t>
      </w:r>
      <w:r>
        <w:rPr>
          <w:rFonts w:ascii="Calibri" w:hAnsi="Calibri"/>
          <w:i/>
        </w:rPr>
        <w:t>de confirmar si han sido admitidos</w:t>
      </w:r>
      <w:r w:rsidRPr="00854E7F">
        <w:rPr>
          <w:rFonts w:ascii="Calibri" w:hAnsi="Calibri"/>
          <w:i/>
        </w:rPr>
        <w:t>.</w:t>
      </w:r>
    </w:p>
    <w:p w:rsidR="00684327" w:rsidRDefault="00684327" w:rsidP="00D33FEA">
      <w:pPr>
        <w:tabs>
          <w:tab w:val="left" w:pos="2160"/>
        </w:tabs>
        <w:spacing w:line="215" w:lineRule="atLeast"/>
        <w:ind w:left="2160" w:hanging="2160"/>
        <w:jc w:val="both"/>
        <w:rPr>
          <w:rFonts w:ascii="Calibri" w:hAnsi="Calibri" w:cs="Tahoma"/>
          <w:b/>
        </w:rPr>
      </w:pPr>
    </w:p>
    <w:p w:rsidR="00F55422" w:rsidRDefault="00F55422" w:rsidP="00D33FEA">
      <w:pPr>
        <w:tabs>
          <w:tab w:val="left" w:pos="2160"/>
        </w:tabs>
        <w:spacing w:line="215" w:lineRule="atLeast"/>
        <w:ind w:left="2160" w:hanging="2160"/>
        <w:jc w:val="both"/>
        <w:rPr>
          <w:rFonts w:ascii="Calibri" w:hAnsi="Calibri" w:cs="Tahoma"/>
          <w:b/>
        </w:rPr>
      </w:pPr>
    </w:p>
    <w:p w:rsidR="000A6887" w:rsidRPr="00901E78" w:rsidRDefault="000A6887" w:rsidP="00901E78">
      <w:pPr>
        <w:spacing w:line="215" w:lineRule="atLeast"/>
        <w:jc w:val="both"/>
        <w:rPr>
          <w:rFonts w:ascii="Calibri" w:hAnsi="Calibri" w:cs="Tahoma"/>
          <w:b/>
        </w:rPr>
      </w:pPr>
      <w:r w:rsidRPr="00901E78">
        <w:rPr>
          <w:rFonts w:ascii="Calibri" w:hAnsi="Calibri" w:cs="Tahoma"/>
          <w:b/>
        </w:rPr>
        <w:t>DERECHOS DE</w:t>
      </w:r>
    </w:p>
    <w:p w:rsidR="005347B6" w:rsidRDefault="000A6887" w:rsidP="00D33FEA">
      <w:pPr>
        <w:tabs>
          <w:tab w:val="left" w:pos="2160"/>
          <w:tab w:val="right" w:leader="dot" w:pos="7371"/>
        </w:tabs>
        <w:spacing w:line="215" w:lineRule="atLeast"/>
        <w:ind w:left="2160" w:hanging="2160"/>
        <w:jc w:val="both"/>
        <w:rPr>
          <w:rFonts w:ascii="Calibri" w:hAnsi="Calibri" w:cs="Tahoma"/>
        </w:rPr>
      </w:pPr>
      <w:r w:rsidRPr="00901E78">
        <w:rPr>
          <w:rFonts w:ascii="Calibri" w:hAnsi="Calibri" w:cs="Tahoma"/>
          <w:b/>
        </w:rPr>
        <w:t>INSCRIPCIÓN:</w:t>
      </w:r>
      <w:r w:rsidRPr="00901E78">
        <w:rPr>
          <w:rFonts w:ascii="Calibri" w:hAnsi="Calibri" w:cs="Tahoma"/>
          <w:b/>
        </w:rPr>
        <w:tab/>
      </w:r>
      <w:r w:rsidR="00292C20">
        <w:rPr>
          <w:rFonts w:ascii="Calibri" w:hAnsi="Calibri" w:cs="Tahoma"/>
        </w:rPr>
        <w:t xml:space="preserve">En concepto de </w:t>
      </w:r>
      <w:r w:rsidR="00344331">
        <w:rPr>
          <w:rFonts w:ascii="Calibri" w:hAnsi="Calibri" w:cs="Tahoma"/>
        </w:rPr>
        <w:t>d</w:t>
      </w:r>
      <w:r w:rsidR="00292C20">
        <w:rPr>
          <w:rFonts w:ascii="Calibri" w:hAnsi="Calibri" w:cs="Tahoma"/>
        </w:rPr>
        <w:t>e</w:t>
      </w:r>
      <w:r w:rsidR="00912DED">
        <w:rPr>
          <w:rFonts w:ascii="Calibri" w:hAnsi="Calibri" w:cs="Tahoma"/>
        </w:rPr>
        <w:t>rechos de inscripción del campeonato</w:t>
      </w:r>
      <w:r w:rsidR="00292C20">
        <w:rPr>
          <w:rFonts w:ascii="Calibri" w:hAnsi="Calibri" w:cs="Tahoma"/>
        </w:rPr>
        <w:t>,</w:t>
      </w:r>
      <w:r w:rsidR="00912DED">
        <w:rPr>
          <w:rFonts w:ascii="Calibri" w:hAnsi="Calibri" w:cs="Tahoma"/>
        </w:rPr>
        <w:t xml:space="preserve"> los equipos</w:t>
      </w:r>
      <w:r w:rsidR="00292C20">
        <w:rPr>
          <w:rFonts w:ascii="Calibri" w:hAnsi="Calibri" w:cs="Tahoma"/>
        </w:rPr>
        <w:t xml:space="preserve"> deberán enviarnos </w:t>
      </w:r>
      <w:r w:rsidR="00456E31">
        <w:rPr>
          <w:rFonts w:ascii="Calibri" w:hAnsi="Calibri" w:cs="Tahoma"/>
        </w:rPr>
        <w:t>un cheque</w:t>
      </w:r>
      <w:r w:rsidR="00292C20">
        <w:rPr>
          <w:rFonts w:ascii="Calibri" w:hAnsi="Calibri" w:cs="Tahoma"/>
        </w:rPr>
        <w:t xml:space="preserve">, a nombre de la </w:t>
      </w:r>
      <w:r w:rsidR="00292C20">
        <w:rPr>
          <w:rFonts w:ascii="Calibri" w:hAnsi="Calibri" w:cs="Tahoma"/>
          <w:b/>
        </w:rPr>
        <w:t>Real Federación Española de Golf,</w:t>
      </w:r>
      <w:r w:rsidR="00456E31">
        <w:rPr>
          <w:rFonts w:ascii="Calibri" w:hAnsi="Calibri" w:cs="Tahoma"/>
        </w:rPr>
        <w:t xml:space="preserve"> por importe de</w:t>
      </w:r>
      <w:r w:rsidR="00292C20">
        <w:rPr>
          <w:rFonts w:ascii="Calibri" w:hAnsi="Calibri" w:cs="Tahoma"/>
        </w:rPr>
        <w:t xml:space="preserve"> </w:t>
      </w:r>
      <w:r w:rsidR="00456E31" w:rsidRPr="00493005">
        <w:rPr>
          <w:rFonts w:ascii="Calibri" w:hAnsi="Calibri" w:cs="Tahoma"/>
          <w:b/>
        </w:rPr>
        <w:t>200,00</w:t>
      </w:r>
      <w:r w:rsidR="00292C20">
        <w:rPr>
          <w:rFonts w:ascii="Calibri" w:hAnsi="Calibri" w:cs="Tahoma"/>
          <w:b/>
        </w:rPr>
        <w:t xml:space="preserve"> </w:t>
      </w:r>
      <w:r w:rsidR="00456E31" w:rsidRPr="00493005">
        <w:rPr>
          <w:rFonts w:ascii="Calibri" w:hAnsi="Calibri" w:cs="Tahoma"/>
          <w:b/>
        </w:rPr>
        <w:t>€</w:t>
      </w:r>
      <w:r w:rsidR="00292C20">
        <w:rPr>
          <w:rFonts w:ascii="Calibri" w:hAnsi="Calibri" w:cs="Tahoma"/>
          <w:b/>
        </w:rPr>
        <w:t xml:space="preserve"> </w:t>
      </w:r>
      <w:r w:rsidR="00292C20">
        <w:rPr>
          <w:rFonts w:ascii="Calibri" w:hAnsi="Calibri" w:cs="Tahoma"/>
        </w:rPr>
        <w:t xml:space="preserve">(Real Federación Española de Golf. C/ Arroyo del Monte, Nº 5. 28035 Madrid) </w:t>
      </w:r>
      <w:r w:rsidR="00912DED">
        <w:rPr>
          <w:rFonts w:ascii="Calibri" w:hAnsi="Calibri" w:cs="Tahoma"/>
        </w:rPr>
        <w:t xml:space="preserve">o, en su defecto, </w:t>
      </w:r>
      <w:r w:rsidR="00456E31">
        <w:rPr>
          <w:rFonts w:ascii="Calibri" w:hAnsi="Calibri" w:cs="Tahoma"/>
        </w:rPr>
        <w:t>podrá</w:t>
      </w:r>
      <w:r w:rsidR="00912DED">
        <w:rPr>
          <w:rFonts w:ascii="Calibri" w:hAnsi="Calibri" w:cs="Tahoma"/>
        </w:rPr>
        <w:t>n</w:t>
      </w:r>
      <w:r w:rsidR="00456E31">
        <w:rPr>
          <w:rFonts w:ascii="Calibri" w:hAnsi="Calibri" w:cs="Tahoma"/>
        </w:rPr>
        <w:t xml:space="preserve"> realizar una transferencia bancaria </w:t>
      </w:r>
      <w:r w:rsidR="00292C20">
        <w:rPr>
          <w:rFonts w:ascii="Calibri" w:hAnsi="Calibri" w:cs="Tahoma"/>
        </w:rPr>
        <w:t>a nombre de la Real Federación Española de Golf</w:t>
      </w:r>
      <w:r w:rsidR="00493005">
        <w:rPr>
          <w:rFonts w:ascii="Calibri" w:hAnsi="Calibri" w:cs="Tahoma"/>
        </w:rPr>
        <w:t xml:space="preserve"> (Caja Madrid /</w:t>
      </w:r>
      <w:r w:rsidR="000615B2">
        <w:rPr>
          <w:rFonts w:ascii="Calibri" w:hAnsi="Calibri" w:cs="Tahoma"/>
        </w:rPr>
        <w:t>2038 7077 2068 00008846</w:t>
      </w:r>
      <w:r w:rsidR="00493005">
        <w:rPr>
          <w:rFonts w:ascii="Calibri" w:hAnsi="Calibri" w:cs="Tahoma"/>
        </w:rPr>
        <w:t>) por un importe igualmente de 200,00 € indicando, por favor, en el apartado de observaciones, el título del campeonato y el nombre del club que realiza la transferencia.</w:t>
      </w:r>
      <w:r w:rsidR="00F9473C">
        <w:rPr>
          <w:rFonts w:ascii="Calibri" w:hAnsi="Calibri" w:cs="Tahoma"/>
        </w:rPr>
        <w:t xml:space="preserve"> </w:t>
      </w:r>
    </w:p>
    <w:p w:rsidR="00D33FEA" w:rsidRPr="00456E31" w:rsidRDefault="005347B6" w:rsidP="00D33FEA">
      <w:pPr>
        <w:tabs>
          <w:tab w:val="left" w:pos="2160"/>
          <w:tab w:val="right" w:leader="dot" w:pos="7371"/>
        </w:tabs>
        <w:spacing w:line="215" w:lineRule="atLeast"/>
        <w:ind w:left="2160" w:hanging="2160"/>
        <w:jc w:val="both"/>
        <w:rPr>
          <w:rFonts w:ascii="Calibri" w:hAnsi="Calibri" w:cs="Tahoma"/>
        </w:rPr>
      </w:pPr>
      <w:r>
        <w:rPr>
          <w:rFonts w:ascii="Calibri" w:hAnsi="Calibri" w:cs="Tahoma"/>
          <w:b/>
        </w:rPr>
        <w:tab/>
      </w:r>
      <w:r>
        <w:rPr>
          <w:rFonts w:ascii="Calibri" w:hAnsi="Calibri" w:cs="Tahoma"/>
          <w:b/>
        </w:rPr>
        <w:tab/>
      </w:r>
      <w:r w:rsidR="00F9473C">
        <w:rPr>
          <w:rFonts w:ascii="Calibri" w:hAnsi="Calibri" w:cs="Tahoma"/>
        </w:rPr>
        <w:t>En ningún caso se podrá realizar el pago de la inscripción</w:t>
      </w:r>
      <w:r>
        <w:rPr>
          <w:rFonts w:ascii="Calibri" w:hAnsi="Calibri" w:cs="Tahoma"/>
        </w:rPr>
        <w:t xml:space="preserve"> directamente en el club de golf.</w:t>
      </w:r>
      <w:r w:rsidR="00F9473C">
        <w:rPr>
          <w:rFonts w:ascii="Calibri" w:hAnsi="Calibri" w:cs="Tahoma"/>
        </w:rPr>
        <w:t xml:space="preserve"> </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D33FEA" w:rsidRPr="00552E7E" w:rsidRDefault="00D33FEA" w:rsidP="00D33FEA">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w:t>
      </w:r>
      <w:r w:rsidR="00493005">
        <w:rPr>
          <w:rFonts w:ascii="Calibri" w:hAnsi="Calibri"/>
        </w:rPr>
        <w:t>dera</w:t>
      </w:r>
      <w:r w:rsidR="003360C3">
        <w:rPr>
          <w:rFonts w:ascii="Calibri" w:hAnsi="Calibri"/>
        </w:rPr>
        <w:t>ción Española, los equipos</w:t>
      </w:r>
      <w:r w:rsidRPr="00552E7E">
        <w:rPr>
          <w:rFonts w:ascii="Calibri" w:hAnsi="Calibri"/>
        </w:rPr>
        <w:t xml:space="preserve"> que no puedan tomar parte y no lo hagan saber en los plazos establecidos, no podrán participar en la misma en su siguiente edición.</w:t>
      </w:r>
    </w:p>
    <w:p w:rsidR="00D33FEA" w:rsidRPr="00552E7E" w:rsidRDefault="00D33FEA" w:rsidP="00D33FEA">
      <w:pPr>
        <w:spacing w:line="215" w:lineRule="atLeast"/>
        <w:ind w:left="2160"/>
        <w:jc w:val="both"/>
        <w:rPr>
          <w:rFonts w:ascii="Calibri" w:hAnsi="Calibri"/>
        </w:rPr>
      </w:pPr>
    </w:p>
    <w:p w:rsidR="00144A13" w:rsidRDefault="00144A13" w:rsidP="00D33FEA">
      <w:pPr>
        <w:spacing w:line="215" w:lineRule="atLeast"/>
        <w:ind w:left="2160"/>
        <w:jc w:val="both"/>
        <w:rPr>
          <w:rFonts w:ascii="Calibri" w:hAnsi="Calibri"/>
        </w:rPr>
      </w:pPr>
    </w:p>
    <w:p w:rsidR="00D33FEA" w:rsidRPr="00552E7E" w:rsidRDefault="00D33FEA" w:rsidP="00D33FEA">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566D9B" w:rsidRPr="008B3A2D" w:rsidRDefault="00F9473C" w:rsidP="00566D9B">
      <w:pPr>
        <w:tabs>
          <w:tab w:val="left" w:pos="2127"/>
        </w:tabs>
        <w:spacing w:line="215" w:lineRule="atLeast"/>
        <w:ind w:left="2160" w:hanging="2160"/>
        <w:jc w:val="both"/>
        <w:rPr>
          <w:rFonts w:ascii="Calibri" w:hAnsi="Calibri" w:cs="Tahoma"/>
        </w:rPr>
      </w:pPr>
      <w:r>
        <w:rPr>
          <w:rFonts w:ascii="Calibri" w:hAnsi="Calibri" w:cs="Tahoma"/>
          <w:b/>
        </w:rPr>
        <w:t>DE EQUIPOS</w:t>
      </w:r>
      <w:r w:rsidR="00E95F70" w:rsidRPr="00901E78">
        <w:rPr>
          <w:rFonts w:ascii="Calibri" w:hAnsi="Calibri" w:cs="Tahoma"/>
          <w:b/>
        </w:rPr>
        <w:t>:</w:t>
      </w:r>
      <w:r w:rsidR="00E95F70" w:rsidRPr="00901E78">
        <w:rPr>
          <w:rFonts w:ascii="Calibri" w:hAnsi="Calibri" w:cs="Tahoma"/>
          <w:b/>
        </w:rPr>
        <w:tab/>
      </w:r>
      <w:r>
        <w:rPr>
          <w:rFonts w:ascii="Calibri" w:hAnsi="Calibri" w:cs="Tahoma"/>
        </w:rPr>
        <w:t xml:space="preserve">El registro de equipos </w:t>
      </w:r>
      <w:r w:rsidR="005347B6">
        <w:rPr>
          <w:rFonts w:ascii="Calibri" w:hAnsi="Calibri" w:cs="Tahoma"/>
        </w:rPr>
        <w:t xml:space="preserve">se realizará </w:t>
      </w:r>
      <w:r w:rsidR="00566D9B" w:rsidRPr="008B3A2D">
        <w:rPr>
          <w:rFonts w:ascii="Calibri" w:hAnsi="Calibri" w:cs="Tahoma"/>
        </w:rPr>
        <w:t xml:space="preserve">en el club de golf, en el plazo y lugar establecido por el comité de la prueba </w:t>
      </w:r>
      <w:r w:rsidR="00566D9B">
        <w:rPr>
          <w:rFonts w:ascii="Calibri" w:hAnsi="Calibri" w:cs="Tahoma"/>
        </w:rPr>
        <w:t>(preferiblemente en el día</w:t>
      </w:r>
      <w:r w:rsidR="00566D9B" w:rsidRPr="008B3A2D">
        <w:rPr>
          <w:rFonts w:ascii="Calibri" w:hAnsi="Calibri" w:cs="Tahoma"/>
        </w:rPr>
        <w:t xml:space="preserve"> de entrenamiento</w:t>
      </w:r>
      <w:r w:rsidR="005347B6">
        <w:rPr>
          <w:rFonts w:ascii="Calibri" w:hAnsi="Calibri" w:cs="Tahoma"/>
        </w:rPr>
        <w:t>s oficiales). Aquellos equipos</w:t>
      </w:r>
      <w:r w:rsidR="00566D9B" w:rsidRPr="008B3A2D">
        <w:rPr>
          <w:rFonts w:ascii="Calibri" w:hAnsi="Calibri" w:cs="Tahoma"/>
        </w:rPr>
        <w:t xml:space="preserve"> que </w:t>
      </w:r>
      <w:r w:rsidR="00566D9B">
        <w:rPr>
          <w:rFonts w:ascii="Calibri" w:hAnsi="Calibri" w:cs="Tahoma"/>
        </w:rPr>
        <w:t>no puedan acudir al club el día</w:t>
      </w:r>
      <w:r w:rsidR="00566D9B" w:rsidRPr="008B3A2D">
        <w:rPr>
          <w:rFonts w:ascii="Calibri" w:hAnsi="Calibri" w:cs="Tahoma"/>
        </w:rPr>
        <w:t xml:space="preserve"> de entrenamientos oficiales y que, por tal motivo, no</w:t>
      </w:r>
      <w:r w:rsidR="005347B6">
        <w:rPr>
          <w:rFonts w:ascii="Calibri" w:hAnsi="Calibri" w:cs="Tahoma"/>
        </w:rPr>
        <w:t xml:space="preserve"> puedan registrarse </w:t>
      </w:r>
      <w:r w:rsidR="00566D9B" w:rsidRPr="008B3A2D">
        <w:rPr>
          <w:rFonts w:ascii="Calibri" w:hAnsi="Calibri" w:cs="Tahoma"/>
        </w:rPr>
        <w:t>en el plazo establecido, deberán ponerse en contacto con la secretaría del club o con la dirección del torneo para confirmar fehacientemente su participación en el campeonato. En caso de no hacerlo, el Comité de l</w:t>
      </w:r>
      <w:r w:rsidR="005347B6">
        <w:rPr>
          <w:rFonts w:ascii="Calibri" w:hAnsi="Calibri" w:cs="Tahoma"/>
        </w:rPr>
        <w:t>a Prueba podrá sustituir al equipo</w:t>
      </w:r>
      <w:r w:rsidR="00566D9B" w:rsidRPr="008B3A2D">
        <w:rPr>
          <w:rFonts w:ascii="Calibri" w:hAnsi="Calibri" w:cs="Tahoma"/>
        </w:rPr>
        <w:t xml:space="preserve"> por el que corresponda de la lista de espera (si la hubiera).</w:t>
      </w:r>
    </w:p>
    <w:p w:rsidR="0034437B" w:rsidRDefault="0034437B" w:rsidP="00566D9B">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33FEA" w:rsidRDefault="00494EEA" w:rsidP="00901E78">
      <w:pPr>
        <w:ind w:left="2160" w:hanging="2160"/>
        <w:jc w:val="both"/>
        <w:rPr>
          <w:rFonts w:ascii="Calibri" w:hAnsi="Calibri" w:cs="Tahoma"/>
          <w:i/>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33FEA">
        <w:rPr>
          <w:rFonts w:ascii="Calibri" w:hAnsi="Calibri" w:cs="Tahoma"/>
          <w:szCs w:val="22"/>
        </w:rPr>
        <w:t>ular el reglamento de la prueba</w:t>
      </w:r>
      <w:r w:rsidR="00933363">
        <w:rPr>
          <w:rFonts w:ascii="Calibri" w:hAnsi="Calibri" w:cs="Tahoma"/>
          <w:szCs w:val="22"/>
        </w:rPr>
        <w:t>.</w:t>
      </w: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FF0AC8">
        <w:rPr>
          <w:rFonts w:ascii="Calibri" w:hAnsi="Calibri" w:cs="Tahoma"/>
          <w:szCs w:val="22"/>
        </w:rPr>
        <w:t>nes en el siguiente establecimiento</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0615B2" w:rsidRPr="00424A96" w:rsidRDefault="00424A96" w:rsidP="000615B2">
      <w:pPr>
        <w:numPr>
          <w:ilvl w:val="0"/>
          <w:numId w:val="31"/>
        </w:numPr>
        <w:tabs>
          <w:tab w:val="clear" w:pos="2847"/>
          <w:tab w:val="left" w:pos="1843"/>
          <w:tab w:val="num" w:pos="2552"/>
        </w:tabs>
        <w:ind w:left="2552" w:right="-570" w:hanging="284"/>
        <w:jc w:val="both"/>
        <w:rPr>
          <w:rFonts w:ascii="Calibri" w:hAnsi="Calibri" w:cs="Tahoma"/>
          <w:snapToGrid w:val="0"/>
          <w:szCs w:val="22"/>
          <w:lang w:val="es-ES_tradnl"/>
        </w:rPr>
      </w:pPr>
      <w:r w:rsidRPr="0064131C">
        <w:rPr>
          <w:rFonts w:asciiTheme="minorHAnsi" w:hAnsiTheme="minorHAnsi" w:cs="Arial"/>
          <w:b/>
          <w:bCs/>
          <w:szCs w:val="22"/>
        </w:rPr>
        <w:t>HOTEL TORRES DE SOMO</w:t>
      </w:r>
      <w:r>
        <w:rPr>
          <w:rFonts w:asciiTheme="minorHAnsi" w:hAnsiTheme="minorHAnsi" w:cs="Arial"/>
          <w:b/>
          <w:bCs/>
          <w:szCs w:val="22"/>
        </w:rPr>
        <w:t xml:space="preserve"> ****</w:t>
      </w:r>
    </w:p>
    <w:p w:rsidR="00424A96" w:rsidRPr="00424A96" w:rsidRDefault="00424A96" w:rsidP="00424A96">
      <w:pPr>
        <w:pStyle w:val="Prrafodelista"/>
        <w:numPr>
          <w:ilvl w:val="0"/>
          <w:numId w:val="31"/>
        </w:numPr>
        <w:tabs>
          <w:tab w:val="clear" w:pos="2847"/>
          <w:tab w:val="num" w:pos="2552"/>
        </w:tabs>
        <w:ind w:hanging="579"/>
        <w:rPr>
          <w:rFonts w:asciiTheme="minorHAnsi" w:hAnsiTheme="minorHAnsi" w:cs="Arial"/>
          <w:b/>
          <w:bCs/>
          <w:szCs w:val="22"/>
        </w:rPr>
      </w:pPr>
      <w:r w:rsidRPr="00424A96">
        <w:rPr>
          <w:rFonts w:asciiTheme="minorHAnsi" w:hAnsiTheme="minorHAnsi" w:cs="Arial"/>
          <w:b/>
          <w:bCs/>
          <w:szCs w:val="22"/>
        </w:rPr>
        <w:t>HOTEL ESTRELLA ALEMAR</w:t>
      </w:r>
      <w:r>
        <w:rPr>
          <w:rFonts w:asciiTheme="minorHAnsi" w:hAnsiTheme="minorHAnsi" w:cs="Arial"/>
          <w:b/>
          <w:bCs/>
          <w:szCs w:val="22"/>
        </w:rPr>
        <w:t xml:space="preserve"> ***</w:t>
      </w:r>
    </w:p>
    <w:p w:rsidR="00424A96" w:rsidRPr="00424A96" w:rsidRDefault="00424A96" w:rsidP="000615B2">
      <w:pPr>
        <w:numPr>
          <w:ilvl w:val="0"/>
          <w:numId w:val="31"/>
        </w:numPr>
        <w:tabs>
          <w:tab w:val="clear" w:pos="2847"/>
          <w:tab w:val="left" w:pos="1843"/>
          <w:tab w:val="num" w:pos="2552"/>
        </w:tabs>
        <w:ind w:left="2552" w:right="-570" w:hanging="284"/>
        <w:jc w:val="both"/>
        <w:rPr>
          <w:rFonts w:ascii="Calibri" w:hAnsi="Calibri" w:cs="Tahoma"/>
          <w:b/>
          <w:snapToGrid w:val="0"/>
          <w:szCs w:val="22"/>
          <w:lang w:val="es-ES_tradnl"/>
        </w:rPr>
      </w:pPr>
      <w:r w:rsidRPr="00424A96">
        <w:rPr>
          <w:rFonts w:ascii="Calibri" w:hAnsi="Calibri" w:cs="Tahoma"/>
          <w:b/>
          <w:snapToGrid w:val="0"/>
          <w:szCs w:val="22"/>
          <w:lang w:val="es-ES_tradnl"/>
        </w:rPr>
        <w:t xml:space="preserve">APARTAMENTOS GOLF </w:t>
      </w:r>
    </w:p>
    <w:p w:rsidR="000615B2" w:rsidRPr="000615B2" w:rsidRDefault="000615B2" w:rsidP="000615B2">
      <w:pPr>
        <w:tabs>
          <w:tab w:val="left" w:pos="1843"/>
        </w:tabs>
        <w:ind w:left="2552" w:right="-570"/>
        <w:jc w:val="both"/>
        <w:rPr>
          <w:rFonts w:ascii="Calibri" w:hAnsi="Calibri" w:cs="Tahoma"/>
          <w:snapToGrid w:val="0"/>
          <w:szCs w:val="22"/>
          <w:lang w:val="es-ES_tradnl"/>
        </w:rPr>
      </w:pPr>
    </w:p>
    <w:p w:rsidR="00122B2A" w:rsidRPr="00901E78" w:rsidRDefault="00122B2A" w:rsidP="000615B2">
      <w:pPr>
        <w:tabs>
          <w:tab w:val="left" w:pos="1843"/>
        </w:tabs>
        <w:ind w:left="2268" w:right="-57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F756DD">
        <w:rPr>
          <w:rFonts w:ascii="Calibri" w:hAnsi="Calibri" w:cs="Tahoma"/>
          <w:snapToGrid w:val="0"/>
          <w:szCs w:val="22"/>
          <w:lang w:val="es-ES_tradnl"/>
        </w:rPr>
        <w:t xml:space="preserve"> 1</w:t>
      </w:r>
      <w:r w:rsidR="000615B2">
        <w:rPr>
          <w:rFonts w:ascii="Calibri" w:hAnsi="Calibri" w:cs="Tahoma"/>
          <w:snapToGrid w:val="0"/>
          <w:szCs w:val="22"/>
          <w:lang w:val="es-ES_tradnl"/>
        </w:rPr>
        <w:t>2</w:t>
      </w:r>
      <w:r w:rsidRPr="00901E78">
        <w:rPr>
          <w:rFonts w:ascii="Calibri" w:hAnsi="Calibri" w:cs="Tahoma"/>
          <w:snapToGrid w:val="0"/>
          <w:szCs w:val="22"/>
          <w:lang w:val="es-ES_tradnl"/>
        </w:rPr>
        <w:t xml:space="preserve"> DE</w:t>
      </w:r>
      <w:r w:rsidR="00307529">
        <w:rPr>
          <w:rFonts w:ascii="Calibri" w:hAnsi="Calibri" w:cs="Tahoma"/>
          <w:snapToGrid w:val="0"/>
          <w:szCs w:val="22"/>
          <w:lang w:val="es-ES_tradnl"/>
        </w:rPr>
        <w:t xml:space="preserve"> SEPTIEMBRE</w:t>
      </w:r>
      <w:r w:rsidR="00144A13">
        <w:rPr>
          <w:rFonts w:ascii="Calibri" w:hAnsi="Calibri" w:cs="Tahoma"/>
          <w:snapToGrid w:val="0"/>
          <w:szCs w:val="22"/>
          <w:lang w:val="es-ES_tradnl"/>
        </w:rPr>
        <w:t xml:space="preserve"> DE 201</w:t>
      </w:r>
      <w:r w:rsidR="000615B2">
        <w:rPr>
          <w:rFonts w:ascii="Calibri" w:hAnsi="Calibri" w:cs="Tahoma"/>
          <w:snapToGrid w:val="0"/>
          <w:szCs w:val="22"/>
          <w:lang w:val="es-ES_tradnl"/>
        </w:rPr>
        <w:t>3</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r w:rsidR="000615B2">
        <w:rPr>
          <w:rFonts w:ascii="Calibri" w:hAnsi="Calibri" w:cs="Tahoma"/>
          <w:b/>
          <w:szCs w:val="22"/>
        </w:rPr>
        <w:t xml:space="preserve"> </w:t>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9" w:history="1">
        <w:r w:rsidRPr="00901E78">
          <w:rPr>
            <w:rStyle w:val="Hipervnculo"/>
            <w:rFonts w:ascii="Calibri" w:hAnsi="Calibri" w:cs="Tahoma"/>
            <w:szCs w:val="22"/>
          </w:rPr>
          <w:t>alfaro@holegolf.com</w:t>
        </w:r>
      </w:hyperlink>
    </w:p>
    <w:p w:rsidR="00122B2A" w:rsidRDefault="006948A2" w:rsidP="00F5542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F55422">
        <w:rPr>
          <w:rFonts w:ascii="Calibri" w:hAnsi="Calibri" w:cs="Tahoma"/>
          <w:szCs w:val="22"/>
        </w:rPr>
        <w:tab/>
      </w:r>
      <w:r w:rsidR="00F55422">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F55422" w:rsidRDefault="00F55422" w:rsidP="00566D9B">
      <w:pPr>
        <w:spacing w:line="215" w:lineRule="atLeast"/>
        <w:jc w:val="both"/>
        <w:rPr>
          <w:rFonts w:ascii="Calibri" w:hAnsi="Calibri" w:cs="Tahoma"/>
          <w:b/>
        </w:rPr>
      </w:pPr>
    </w:p>
    <w:p w:rsidR="00C61F6C" w:rsidRDefault="00C61F6C" w:rsidP="00C61F6C">
      <w:pPr>
        <w:rPr>
          <w:color w:val="000099"/>
          <w:sz w:val="24"/>
          <w:szCs w:val="24"/>
        </w:rPr>
      </w:pPr>
    </w:p>
    <w:p w:rsidR="00C61F6C" w:rsidRDefault="00C61F6C" w:rsidP="00C61F6C">
      <w:pPr>
        <w:autoSpaceDE w:val="0"/>
        <w:autoSpaceDN w:val="0"/>
        <w:jc w:val="both"/>
        <w:rPr>
          <w:rFonts w:ascii="Calibri" w:hAnsi="Calibri" w:cs="Tahoma"/>
          <w:b/>
        </w:rPr>
      </w:pPr>
      <w:r w:rsidRPr="00C61F6C">
        <w:rPr>
          <w:rFonts w:ascii="Calibri" w:hAnsi="Calibri" w:cs="Tahoma"/>
          <w:b/>
        </w:rPr>
        <w:t>NORMATIVA</w:t>
      </w:r>
    </w:p>
    <w:p w:rsidR="00C61F6C" w:rsidRPr="00C61F6C" w:rsidRDefault="00C61F6C" w:rsidP="00C61F6C">
      <w:pPr>
        <w:autoSpaceDE w:val="0"/>
        <w:autoSpaceDN w:val="0"/>
        <w:jc w:val="both"/>
        <w:rPr>
          <w:rFonts w:ascii="Calibri" w:hAnsi="Calibri" w:cs="Tahoma"/>
          <w:b/>
        </w:rPr>
      </w:pPr>
      <w:r w:rsidRPr="00C61F6C">
        <w:rPr>
          <w:rFonts w:ascii="Calibri" w:hAnsi="Calibri" w:cs="Tahoma"/>
          <w:b/>
        </w:rPr>
        <w:t>ANTIDOPAJE:</w:t>
      </w:r>
    </w:p>
    <w:p w:rsidR="00C61F6C" w:rsidRPr="00C61F6C" w:rsidRDefault="00C61F6C" w:rsidP="00C61F6C">
      <w:pPr>
        <w:autoSpaceDE w:val="0"/>
        <w:autoSpaceDN w:val="0"/>
        <w:ind w:left="2160"/>
        <w:jc w:val="both"/>
        <w:rPr>
          <w:rFonts w:asciiTheme="minorHAnsi" w:hAnsiTheme="minorHAnsi"/>
          <w:iCs/>
          <w:szCs w:val="22"/>
        </w:rPr>
      </w:pPr>
      <w:r w:rsidRPr="00C61F6C">
        <w:rPr>
          <w:rFonts w:ascii="Calibri" w:hAnsi="Calibri" w:cs="Tahoma"/>
        </w:rPr>
        <w:t xml:space="preserve">Os </w:t>
      </w:r>
      <w:r w:rsidRPr="00C61F6C">
        <w:rPr>
          <w:rFonts w:asciiTheme="minorHAnsi" w:hAnsiTheme="minorHAnsi"/>
          <w:iCs/>
          <w:szCs w:val="22"/>
        </w:rPr>
        <w:t>recordamos que, de acuerdo con la  normativa recogida en la</w:t>
      </w:r>
      <w:r w:rsidRPr="00C61F6C">
        <w:rPr>
          <w:rFonts w:asciiTheme="minorHAnsi" w:hAnsiTheme="minorHAnsi"/>
          <w:b/>
          <w:bCs/>
          <w:iCs/>
          <w:szCs w:val="22"/>
        </w:rPr>
        <w:t xml:space="preserve"> </w:t>
      </w:r>
      <w:r w:rsidRPr="00C61F6C">
        <w:rPr>
          <w:rFonts w:asciiTheme="minorHAnsi" w:hAnsiTheme="minorHAnsi"/>
          <w:iCs/>
          <w:szCs w:val="22"/>
        </w:rPr>
        <w:t>Ley Orgánica 3/2013, de 20 de junio, de protección de la salud del deportista y lucha contra el dopaje en la actividad deportiva y con la  Resolución de 10 de diciembre de 2012,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157AAD" w:rsidRPr="00C61F6C" w:rsidRDefault="000615B2" w:rsidP="00C61F6C">
      <w:pPr>
        <w:ind w:left="2160"/>
        <w:jc w:val="both"/>
        <w:rPr>
          <w:rFonts w:asciiTheme="minorHAnsi" w:hAnsiTheme="minorHAnsi" w:cs="Tahoma"/>
          <w:szCs w:val="22"/>
        </w:rPr>
      </w:pPr>
      <w:r w:rsidRPr="00C61F6C">
        <w:rPr>
          <w:rFonts w:asciiTheme="minorHAnsi" w:hAnsiTheme="minorHAnsi" w:cs="Tahoma"/>
          <w:szCs w:val="22"/>
        </w:rPr>
        <w:tab/>
      </w:r>
    </w:p>
    <w:p w:rsidR="000A6887" w:rsidRPr="00901E78" w:rsidRDefault="000615B2" w:rsidP="00901E78">
      <w:pPr>
        <w:pStyle w:val="Encabezado"/>
        <w:tabs>
          <w:tab w:val="clear" w:pos="4252"/>
          <w:tab w:val="clear" w:pos="8504"/>
        </w:tabs>
        <w:ind w:left="4320" w:firstLine="720"/>
        <w:jc w:val="both"/>
        <w:rPr>
          <w:rFonts w:ascii="Calibri" w:hAnsi="Calibri" w:cs="Tahoma"/>
        </w:rPr>
      </w:pPr>
      <w:r>
        <w:rPr>
          <w:rFonts w:ascii="Calibri" w:hAnsi="Calibri" w:cs="Tahoma"/>
          <w:noProof/>
        </w:rPr>
        <w:drawing>
          <wp:anchor distT="0" distB="0" distL="114300" distR="114300" simplePos="0" relativeHeight="251659776" behindDoc="1" locked="0" layoutInCell="1" allowOverlap="1" wp14:anchorId="42224014" wp14:editId="37010D31">
            <wp:simplePos x="0" y="0"/>
            <wp:positionH relativeFrom="column">
              <wp:posOffset>3048000</wp:posOffset>
            </wp:positionH>
            <wp:positionV relativeFrom="paragraph">
              <wp:posOffset>73660</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0"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r w:rsidR="000A6887" w:rsidRPr="00901E78">
        <w:rPr>
          <w:rFonts w:ascii="Calibri" w:hAnsi="Calibri" w:cs="Tahoma"/>
        </w:rPr>
        <w:t xml:space="preserve">En Madrid, a </w:t>
      </w:r>
      <w:r w:rsidR="00424A96">
        <w:rPr>
          <w:rFonts w:ascii="Calibri" w:hAnsi="Calibri" w:cs="Tahoma"/>
        </w:rPr>
        <w:t>23 de julio de 2013</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C61F6C" w:rsidRDefault="00C61F6C" w:rsidP="00901E78">
      <w:pPr>
        <w:pStyle w:val="Textoindependiente2"/>
        <w:ind w:left="720" w:hanging="720"/>
        <w:jc w:val="both"/>
        <w:rPr>
          <w:rFonts w:ascii="Calibri" w:hAnsi="Calibri" w:cs="Tahoma"/>
        </w:rPr>
      </w:pPr>
      <w:r>
        <w:rPr>
          <w:rFonts w:ascii="Calibri" w:hAnsi="Calibri" w:cs="Tahoma"/>
        </w:rPr>
        <w:tab/>
      </w:r>
      <w:r>
        <w:rPr>
          <w:rFonts w:ascii="Calibri" w:hAnsi="Calibri" w:cs="Tahoma"/>
        </w:rPr>
        <w:tab/>
      </w:r>
    </w:p>
    <w:p w:rsidR="000A6887" w:rsidRDefault="00C61F6C" w:rsidP="00901E78">
      <w:pPr>
        <w:pStyle w:val="Textoindependiente2"/>
        <w:ind w:left="720" w:hanging="720"/>
        <w:jc w:val="both"/>
        <w:rPr>
          <w:rFonts w:ascii="Calibri" w:hAnsi="Calibri" w:cs="Tahoma"/>
        </w:rPr>
      </w:pPr>
      <w:r>
        <w:rPr>
          <w:rFonts w:ascii="Calibri" w:hAnsi="Calibri" w:cs="Tahoma"/>
        </w:rPr>
        <w:tab/>
      </w:r>
      <w:r>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r>
      <w:r w:rsidR="000A6887" w:rsidRPr="00901E78">
        <w:rPr>
          <w:rFonts w:ascii="Calibri" w:hAnsi="Calibri" w:cs="Tahoma"/>
        </w:rPr>
        <w:tab/>
        <w:t>D. LUIS ÁLVAREZ DE BOHORQUES</w:t>
      </w:r>
    </w:p>
    <w:p w:rsidR="00C61F6C" w:rsidRDefault="00C61F6C">
      <w:pPr>
        <w:rPr>
          <w:rFonts w:ascii="Calibri" w:hAnsi="Calibri" w:cs="Tahoma"/>
          <w:i/>
        </w:rPr>
      </w:pPr>
      <w:r>
        <w:rPr>
          <w:rFonts w:ascii="Calibri" w:hAnsi="Calibri" w:cs="Tahoma"/>
        </w:rPr>
        <w:br w:type="page"/>
      </w:r>
    </w:p>
    <w:p w:rsidR="000615B2" w:rsidRPr="009A1BEE" w:rsidRDefault="000615B2" w:rsidP="000615B2">
      <w:pPr>
        <w:pStyle w:val="Ttulo"/>
        <w:ind w:left="-284" w:right="-286"/>
        <w:rPr>
          <w:rFonts w:asciiTheme="minorHAnsi" w:hAnsiTheme="minorHAnsi" w:cs="Tahoma"/>
          <w:color w:val="0039A6"/>
          <w:sz w:val="34"/>
          <w:szCs w:val="34"/>
          <w:u w:val="none"/>
        </w:rPr>
      </w:pPr>
      <w:r w:rsidRPr="009A1BEE">
        <w:rPr>
          <w:rFonts w:asciiTheme="minorHAnsi" w:hAnsiTheme="minorHAnsi" w:cs="Tahoma"/>
          <w:color w:val="0039A6"/>
          <w:sz w:val="34"/>
          <w:szCs w:val="34"/>
          <w:u w:val="none"/>
        </w:rPr>
        <w:lastRenderedPageBreak/>
        <w:t>CAMPEONATO DE ESPAÑA DE AFICIONADOS INTERCLUB</w:t>
      </w:r>
      <w:r>
        <w:rPr>
          <w:rFonts w:asciiTheme="minorHAnsi" w:hAnsiTheme="minorHAnsi" w:cs="Tahoma"/>
          <w:color w:val="0039A6"/>
          <w:sz w:val="34"/>
          <w:szCs w:val="34"/>
          <w:u w:val="none"/>
        </w:rPr>
        <w:t>E</w:t>
      </w:r>
      <w:r w:rsidRPr="009A1BEE">
        <w:rPr>
          <w:rFonts w:asciiTheme="minorHAnsi" w:hAnsiTheme="minorHAnsi" w:cs="Tahoma"/>
          <w:color w:val="0039A6"/>
          <w:sz w:val="34"/>
          <w:szCs w:val="34"/>
          <w:u w:val="none"/>
        </w:rPr>
        <w:t>S MASCULINO</w:t>
      </w:r>
    </w:p>
    <w:p w:rsidR="000615B2" w:rsidRPr="00C64D21" w:rsidRDefault="000615B2"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20"/>
          <w:u w:val="single"/>
        </w:rPr>
      </w:pPr>
    </w:p>
    <w:p w:rsidR="002A0A0E" w:rsidRPr="000615B2" w:rsidRDefault="002A0A0E" w:rsidP="000615B2">
      <w:pPr>
        <w:shd w:val="clear" w:color="auto" w:fill="B8CCE4" w:themeFill="accent1" w:themeFillTint="66"/>
        <w:ind w:left="2160" w:right="-286" w:hanging="2444"/>
        <w:jc w:val="center"/>
        <w:rPr>
          <w:rFonts w:ascii="Calibri" w:hAnsi="Calibri"/>
          <w:b/>
          <w:color w:val="1F497D" w:themeColor="text2"/>
          <w:sz w:val="28"/>
          <w:szCs w:val="22"/>
        </w:rPr>
      </w:pPr>
      <w:r w:rsidRPr="000615B2">
        <w:rPr>
          <w:rFonts w:ascii="Calibri" w:hAnsi="Calibri"/>
          <w:b/>
          <w:color w:val="1F497D" w:themeColor="text2"/>
          <w:sz w:val="28"/>
          <w:szCs w:val="22"/>
        </w:rPr>
        <w:t>REGLAMENTO</w:t>
      </w:r>
    </w:p>
    <w:p w:rsidR="00C64D21" w:rsidRPr="00C64D21" w:rsidRDefault="00C64D21" w:rsidP="006B176E">
      <w:pPr>
        <w:tabs>
          <w:tab w:val="left" w:pos="2160"/>
        </w:tabs>
        <w:ind w:left="-284" w:right="-286"/>
        <w:jc w:val="both"/>
        <w:rPr>
          <w:rFonts w:ascii="Calibri" w:hAnsi="Calibri"/>
          <w:b/>
          <w:sz w:val="18"/>
          <w:szCs w:val="18"/>
        </w:rPr>
      </w:pPr>
    </w:p>
    <w:p w:rsidR="00EC6F75" w:rsidRPr="00C64D21" w:rsidRDefault="00EC6F75" w:rsidP="006B176E">
      <w:pPr>
        <w:tabs>
          <w:tab w:val="left" w:pos="2160"/>
        </w:tabs>
        <w:ind w:left="-284" w:right="-286"/>
        <w:jc w:val="both"/>
        <w:rPr>
          <w:rFonts w:ascii="Calibri" w:hAnsi="Calibri"/>
          <w:b/>
          <w:sz w:val="18"/>
          <w:szCs w:val="18"/>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b/>
          <w:sz w:val="18"/>
          <w:szCs w:val="18"/>
        </w:rPr>
        <w:t>Participantes:</w:t>
      </w:r>
      <w:r w:rsidR="00DE6CCB" w:rsidRPr="00DE6CCB">
        <w:t xml:space="preserve"> </w:t>
      </w: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 xml:space="preserve">Podrán tomar parte hasta un máximo de 16 equipos representativos de otros tantos </w:t>
      </w:r>
      <w:r w:rsidRPr="00DE6CCB">
        <w:rPr>
          <w:rFonts w:ascii="Calibri" w:hAnsi="Calibri"/>
          <w:color w:val="1F497D" w:themeColor="text2"/>
          <w:sz w:val="18"/>
          <w:szCs w:val="18"/>
        </w:rPr>
        <w:t>Clubes</w:t>
      </w:r>
      <w:r w:rsidR="00DE6CCB" w:rsidRPr="00DE6CCB">
        <w:rPr>
          <w:rFonts w:ascii="Calibri" w:hAnsi="Calibri"/>
          <w:color w:val="1F497D" w:themeColor="text2"/>
          <w:sz w:val="18"/>
          <w:szCs w:val="18"/>
        </w:rPr>
        <w:t>, Entidades o Secciones Deportivas de Clubes</w:t>
      </w:r>
      <w:r w:rsidR="00DE6CCB">
        <w:rPr>
          <w:rFonts w:ascii="Calibri" w:hAnsi="Calibri"/>
          <w:color w:val="1F497D" w:themeColor="text2"/>
          <w:sz w:val="18"/>
          <w:szCs w:val="18"/>
        </w:rPr>
        <w:t xml:space="preserve"> (cambiado 1 enero 2014)</w:t>
      </w:r>
      <w:bookmarkStart w:id="0" w:name="_GoBack"/>
      <w:bookmarkEnd w:id="0"/>
      <w:r w:rsidRPr="00DE6CCB">
        <w:rPr>
          <w:rFonts w:ascii="Calibri" w:hAnsi="Calibri"/>
          <w:color w:val="1F497D" w:themeColor="text2"/>
          <w:sz w:val="18"/>
          <w:szCs w:val="18"/>
        </w:rPr>
        <w:t xml:space="preserve"> </w:t>
      </w:r>
      <w:r w:rsidRPr="00C64D21">
        <w:rPr>
          <w:rFonts w:ascii="Calibri" w:hAnsi="Calibri"/>
          <w:sz w:val="18"/>
          <w:szCs w:val="18"/>
        </w:rPr>
        <w:t>afiliados a la R.F.E.G., con campo homologado de, al menos, 9 hoyos y, excepcionalmente, también aquellos que no tienen campo y tengan un mínimo de 350 licencias federativas a 31 de diciembre del año anterior.</w:t>
      </w:r>
    </w:p>
    <w:p w:rsidR="00A16C7D" w:rsidRPr="00C64D21" w:rsidRDefault="00A16C7D" w:rsidP="00A16C7D">
      <w:pPr>
        <w:ind w:left="-284" w:right="-286"/>
        <w:jc w:val="both"/>
        <w:rPr>
          <w:rFonts w:ascii="Calibri" w:hAnsi="Calibri"/>
          <w:sz w:val="18"/>
          <w:szCs w:val="18"/>
        </w:rPr>
      </w:pPr>
    </w:p>
    <w:p w:rsidR="00DC4607" w:rsidRPr="00C64D21" w:rsidRDefault="00A16C7D" w:rsidP="00A16C7D">
      <w:pPr>
        <w:ind w:left="-284" w:right="-286"/>
        <w:jc w:val="both"/>
        <w:rPr>
          <w:rFonts w:ascii="Calibri" w:hAnsi="Calibri"/>
          <w:sz w:val="18"/>
          <w:szCs w:val="18"/>
        </w:rPr>
      </w:pPr>
      <w:r w:rsidRPr="00C64D21">
        <w:rPr>
          <w:rFonts w:ascii="Calibri" w:hAnsi="Calibri"/>
          <w:sz w:val="18"/>
          <w:szCs w:val="18"/>
        </w:rPr>
        <w:t xml:space="preserve">En caso de inscribirse un número mayor de 16 equipos, tomarán parte: el equipo ganador de la edición anterior, el equipo del Club o Entidad organizador y los 14 equipos con suma de </w:t>
      </w:r>
      <w:r w:rsidR="00EC6F75" w:rsidRPr="00C64D21">
        <w:rPr>
          <w:rFonts w:ascii="Calibri" w:hAnsi="Calibri"/>
          <w:sz w:val="18"/>
          <w:szCs w:val="18"/>
        </w:rPr>
        <w:t>hándicaps</w:t>
      </w:r>
      <w:r w:rsidRPr="00C64D21">
        <w:rPr>
          <w:rFonts w:ascii="Calibri" w:hAnsi="Calibri"/>
          <w:sz w:val="18"/>
          <w:szCs w:val="18"/>
        </w:rPr>
        <w:t xml:space="preserve"> exactos más baja. El </w:t>
      </w:r>
      <w:r w:rsidR="00EC6F75" w:rsidRPr="00C64D21">
        <w:rPr>
          <w:rFonts w:ascii="Calibri" w:hAnsi="Calibri"/>
          <w:sz w:val="18"/>
          <w:szCs w:val="18"/>
        </w:rPr>
        <w:t>hándicap</w:t>
      </w:r>
      <w:r w:rsidRPr="00C64D21">
        <w:rPr>
          <w:rFonts w:ascii="Calibri" w:hAnsi="Calibri"/>
          <w:sz w:val="18"/>
          <w:szCs w:val="18"/>
        </w:rPr>
        <w:t xml:space="preserve"> a tener en cuenta será el</w:t>
      </w:r>
      <w:r w:rsidR="00F55422" w:rsidRPr="00C64D21">
        <w:rPr>
          <w:rFonts w:ascii="Calibri" w:hAnsi="Calibri"/>
          <w:sz w:val="18"/>
          <w:szCs w:val="18"/>
        </w:rPr>
        <w:t xml:space="preserve"> que figure en la base de datos de la R.F.E.G. a las 10:00 hrs.</w:t>
      </w:r>
      <w:r w:rsidRPr="00C64D21">
        <w:rPr>
          <w:rFonts w:ascii="Calibri" w:hAnsi="Calibri"/>
          <w:sz w:val="18"/>
          <w:szCs w:val="18"/>
        </w:rPr>
        <w:t xml:space="preserve"> del día siguiente al de cierre de la inscripción. En caso de empate en esta suma, se resolverá a favor del equipo que tenga el Jugador con hándicap exacto más bajo, el segundo jugador, etc.</w:t>
      </w:r>
      <w:r w:rsidR="00E24456" w:rsidRPr="00C64D21">
        <w:rPr>
          <w:rFonts w:ascii="Calibri" w:hAnsi="Calibri"/>
          <w:sz w:val="18"/>
          <w:szCs w:val="18"/>
        </w:rPr>
        <w:t xml:space="preserve"> </w:t>
      </w:r>
    </w:p>
    <w:p w:rsidR="00DC4607" w:rsidRPr="00C64D21" w:rsidRDefault="00DC4607"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Los equipos se compondrán de cuatro jugadores. De los cuatro jugadores que figuren en el momento de hacerse las inscripciones, solamente podrá ser sustituido 1 jugador por otro, cualquiera que sea su hándicap, hasta el momento del inicio de la Prueba.</w:t>
      </w:r>
    </w:p>
    <w:p w:rsidR="00A16C7D" w:rsidRPr="00C64D21" w:rsidRDefault="00A16C7D"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P</w:t>
      </w:r>
      <w:r w:rsidR="009C2CC1" w:rsidRPr="00C64D21">
        <w:rPr>
          <w:rFonts w:ascii="Calibri" w:hAnsi="Calibri"/>
          <w:sz w:val="18"/>
          <w:szCs w:val="18"/>
        </w:rPr>
        <w:t>ara ser integrante de un equipo</w:t>
      </w:r>
      <w:r w:rsidRPr="00C64D21">
        <w:rPr>
          <w:rFonts w:ascii="Calibri" w:hAnsi="Calibri"/>
          <w:sz w:val="18"/>
          <w:szCs w:val="18"/>
        </w:rPr>
        <w:t xml:space="preserve"> hay que ser socio o abonado permanente del</w:t>
      </w:r>
      <w:r w:rsidR="009C2CC1" w:rsidRPr="00C64D21">
        <w:rPr>
          <w:rFonts w:ascii="Calibri" w:hAnsi="Calibri"/>
          <w:sz w:val="18"/>
          <w:szCs w:val="18"/>
        </w:rPr>
        <w:t xml:space="preserve"> Club o Entidad de que se trate</w:t>
      </w:r>
      <w:r w:rsidRPr="00C64D21">
        <w:rPr>
          <w:rFonts w:ascii="Calibri" w:hAnsi="Calibri"/>
          <w:sz w:val="18"/>
          <w:szCs w:val="18"/>
        </w:rPr>
        <w:t xml:space="preserve"> co</w:t>
      </w:r>
      <w:r w:rsidR="00CA4CDC" w:rsidRPr="00C64D21">
        <w:rPr>
          <w:rFonts w:ascii="Calibri" w:hAnsi="Calibri"/>
          <w:sz w:val="18"/>
          <w:szCs w:val="18"/>
        </w:rPr>
        <w:t>n al menos un año de antelación. Igualmente, podrán ser integrantes aquellos jugadores que tengan licencia por el Club o Entidad con un mínimo de un año de antigüedad (365 días antes de</w:t>
      </w:r>
      <w:r w:rsidR="00EC6F75" w:rsidRPr="00C64D21">
        <w:rPr>
          <w:rFonts w:ascii="Calibri" w:hAnsi="Calibri"/>
          <w:sz w:val="18"/>
          <w:szCs w:val="18"/>
        </w:rPr>
        <w:t>l inicio</w:t>
      </w:r>
      <w:r w:rsidR="00CA4CDC" w:rsidRPr="00C64D21">
        <w:rPr>
          <w:rFonts w:ascii="Calibri" w:hAnsi="Calibri"/>
          <w:sz w:val="18"/>
          <w:szCs w:val="18"/>
        </w:rPr>
        <w:t xml:space="preserve"> la prueba); en caso de ser su primera y única licencia</w:t>
      </w:r>
      <w:r w:rsidR="00E24456" w:rsidRPr="00C64D21">
        <w:rPr>
          <w:rFonts w:ascii="Calibri" w:hAnsi="Calibri"/>
          <w:sz w:val="18"/>
          <w:szCs w:val="18"/>
        </w:rPr>
        <w:t>,</w:t>
      </w:r>
      <w:r w:rsidR="00CA4CDC" w:rsidRPr="00C64D21">
        <w:rPr>
          <w:rFonts w:ascii="Calibri" w:hAnsi="Calibri"/>
          <w:sz w:val="18"/>
          <w:szCs w:val="18"/>
        </w:rPr>
        <w:t xml:space="preserve"> no importará el tiempo transcurrido.</w:t>
      </w:r>
    </w:p>
    <w:p w:rsidR="00A16C7D" w:rsidRPr="00C64D21" w:rsidRDefault="00A16C7D" w:rsidP="00A16C7D">
      <w:pPr>
        <w:ind w:left="-284" w:right="-286"/>
        <w:jc w:val="both"/>
        <w:rPr>
          <w:rFonts w:ascii="Calibri" w:hAnsi="Calibri"/>
          <w:sz w:val="18"/>
          <w:szCs w:val="18"/>
        </w:rPr>
      </w:pPr>
    </w:p>
    <w:p w:rsidR="00A16C7D" w:rsidRPr="00C64D21" w:rsidRDefault="00A16C7D" w:rsidP="00A16C7D">
      <w:pPr>
        <w:ind w:left="-284" w:right="-286"/>
        <w:jc w:val="both"/>
        <w:rPr>
          <w:rFonts w:ascii="Calibri" w:hAnsi="Calibri"/>
          <w:sz w:val="18"/>
          <w:szCs w:val="18"/>
        </w:rPr>
      </w:pPr>
      <w:r w:rsidRPr="00C64D21">
        <w:rPr>
          <w:rFonts w:ascii="Calibri" w:hAnsi="Calibri"/>
          <w:sz w:val="18"/>
          <w:szCs w:val="18"/>
        </w:rPr>
        <w:t>Ningún jugador podrá figurar a la hora de inscribir el equipo como representante de más de un Club o Entidad, pese a ser socio o abonado de más de uno. No obstante, un jugador inscrito en uno de los equipos que es rechazado de los 16 que jugarán la prueba, podrá integrarse en otro de los equipos como sustituto de alguno de los inscritos, siempre que r</w:t>
      </w:r>
      <w:r w:rsidR="00E24456" w:rsidRPr="00C64D21">
        <w:rPr>
          <w:rFonts w:ascii="Calibri" w:hAnsi="Calibri"/>
          <w:sz w:val="18"/>
          <w:szCs w:val="18"/>
        </w:rPr>
        <w:t xml:space="preserve">eúna las condiciones de socio, </w:t>
      </w:r>
      <w:r w:rsidRPr="00C64D21">
        <w:rPr>
          <w:rFonts w:ascii="Calibri" w:hAnsi="Calibri"/>
          <w:sz w:val="18"/>
          <w:szCs w:val="18"/>
        </w:rPr>
        <w:t>abonado</w:t>
      </w:r>
      <w:r w:rsidR="00E24456" w:rsidRPr="00C64D21">
        <w:rPr>
          <w:rFonts w:ascii="Calibri" w:hAnsi="Calibri"/>
          <w:sz w:val="18"/>
          <w:szCs w:val="18"/>
        </w:rPr>
        <w:t xml:space="preserve"> o federado</w:t>
      </w:r>
      <w:r w:rsidRPr="00C64D21">
        <w:rPr>
          <w:rFonts w:ascii="Calibri" w:hAnsi="Calibri"/>
          <w:sz w:val="18"/>
          <w:szCs w:val="18"/>
        </w:rPr>
        <w:t>. Ningún jugador sustituido podrá participar en la prueba.</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20"/>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b/>
          <w:sz w:val="18"/>
          <w:szCs w:val="18"/>
        </w:rPr>
        <w:t>Forma de juego:</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El torneo se jugará en cuatro días. El primer día se jugarán 18 hoyos </w:t>
      </w:r>
      <w:proofErr w:type="spellStart"/>
      <w:r w:rsidRPr="00C64D21">
        <w:rPr>
          <w:rFonts w:ascii="Calibri" w:hAnsi="Calibri"/>
          <w:sz w:val="18"/>
          <w:szCs w:val="18"/>
        </w:rPr>
        <w:t>Stroke</w:t>
      </w:r>
      <w:proofErr w:type="spellEnd"/>
      <w:r w:rsidRPr="00C64D21">
        <w:rPr>
          <w:rFonts w:ascii="Calibri" w:hAnsi="Calibri"/>
          <w:sz w:val="18"/>
          <w:szCs w:val="18"/>
        </w:rPr>
        <w:t xml:space="preserve"> Play </w:t>
      </w:r>
      <w:proofErr w:type="spellStart"/>
      <w:r w:rsidRPr="00C64D21">
        <w:rPr>
          <w:rFonts w:ascii="Calibri" w:hAnsi="Calibri"/>
          <w:sz w:val="18"/>
          <w:szCs w:val="18"/>
        </w:rPr>
        <w:t>Scratch</w:t>
      </w:r>
      <w:proofErr w:type="spellEnd"/>
      <w:r w:rsidRPr="00C64D21">
        <w:rPr>
          <w:rFonts w:ascii="Calibri" w:hAnsi="Calibri"/>
          <w:sz w:val="18"/>
          <w:szCs w:val="18"/>
        </w:rPr>
        <w:t>, y cada equipo sumará los tres mejores resultados de sus cuatro componentes. En caso de empate, se resolverá a favor del mejor resultado de la vuelta despreciada. Caso de persistir el empate, se tendrá en cuenta el mejor, segundo mejor y tercer mejor resultado individual. Caso de persistir el empate, se resolverá por sorteo.</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Con estas sumas se establecerán dos cuadros de Match Play. En uno figurarán los ocho primeros equipos clasificados </w:t>
      </w:r>
      <w:proofErr w:type="spellStart"/>
      <w:r w:rsidRPr="00C64D21">
        <w:rPr>
          <w:rFonts w:ascii="Calibri" w:hAnsi="Calibri"/>
          <w:sz w:val="18"/>
          <w:szCs w:val="18"/>
        </w:rPr>
        <w:t>Stroke</w:t>
      </w:r>
      <w:proofErr w:type="spellEnd"/>
      <w:r w:rsidRPr="00C64D21">
        <w:rPr>
          <w:rFonts w:ascii="Calibri" w:hAnsi="Calibri"/>
          <w:sz w:val="18"/>
          <w:szCs w:val="18"/>
        </w:rPr>
        <w:t xml:space="preserve"> Play, que disputarán los puestos 1 al 8 del Campeonato. En el otro figurarán los ocho últimos clasificados </w:t>
      </w:r>
      <w:proofErr w:type="spellStart"/>
      <w:r w:rsidRPr="00C64D21">
        <w:rPr>
          <w:rFonts w:ascii="Calibri" w:hAnsi="Calibri"/>
          <w:sz w:val="18"/>
          <w:szCs w:val="18"/>
        </w:rPr>
        <w:t>Stroke</w:t>
      </w:r>
      <w:proofErr w:type="spellEnd"/>
      <w:r w:rsidRPr="00C64D21">
        <w:rPr>
          <w:rFonts w:ascii="Calibri" w:hAnsi="Calibri"/>
          <w:sz w:val="18"/>
          <w:szCs w:val="18"/>
        </w:rPr>
        <w:t xml:space="preserve"> Play, que disputarán los puestos 9 al 16. El cuadro funcionará en dos sentidos, de forma que los equipos que vayan perdiendo vayan pasando al 2º cuadro, de manera que al final exista una clasificación de todos los equipos.</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El segundo día, se jugarán cuartos de final. El tercer día, se jugarán las semifinales. El cuarto día, por la mañana, se jugará la final, así  como el resto de partidos para establecer el orden final.</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              </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Los partidos del 2º, 3er y 4º día, se jugarán bajo la fórmula de Match Play, estando formados los equipos por dos jugadores individuales que disputarán sus partidos a Match Play, y una pareja que disputará su partido a </w:t>
      </w:r>
      <w:proofErr w:type="spellStart"/>
      <w:r w:rsidRPr="00C64D21">
        <w:rPr>
          <w:rFonts w:ascii="Calibri" w:hAnsi="Calibri"/>
          <w:sz w:val="18"/>
          <w:szCs w:val="18"/>
        </w:rPr>
        <w:t>Foursome</w:t>
      </w:r>
      <w:proofErr w:type="spellEnd"/>
      <w:r w:rsidRPr="00C64D21">
        <w:rPr>
          <w:rFonts w:ascii="Calibri" w:hAnsi="Calibri"/>
          <w:sz w:val="18"/>
          <w:szCs w:val="18"/>
        </w:rPr>
        <w:t xml:space="preserve"> Match Play. En caso de empate, para los equipos que disputen las eliminatorias para los puestos 1 al 8, después de los 18 hoyos jugados, se continuarán jugando los hoyos precisos hasta deshacer el empate. Únicamente en caso de que el Match esté decidido, los jugadores o parejas empatadas se repartirían medio punto y no continuarían jugando. Para los equipos que disputen las eliminatorias del 9 al 16 puesto, los empates se decidirán por UPS. En caso de persistir el empate, este se deshará a favor </w:t>
      </w:r>
      <w:r w:rsidR="00BA75C5" w:rsidRPr="00C64D21">
        <w:rPr>
          <w:rFonts w:ascii="Calibri" w:hAnsi="Calibri"/>
          <w:sz w:val="18"/>
          <w:szCs w:val="18"/>
        </w:rPr>
        <w:t>d</w:t>
      </w:r>
      <w:r w:rsidRPr="00C64D21">
        <w:rPr>
          <w:rFonts w:ascii="Calibri" w:hAnsi="Calibri"/>
          <w:sz w:val="18"/>
          <w:szCs w:val="18"/>
        </w:rPr>
        <w:t xml:space="preserve">el equipo mejor clasificado en la ronda clasificatoria </w:t>
      </w:r>
      <w:proofErr w:type="spellStart"/>
      <w:r w:rsidRPr="00C64D21">
        <w:rPr>
          <w:rFonts w:ascii="Calibri" w:hAnsi="Calibri"/>
          <w:sz w:val="18"/>
          <w:szCs w:val="18"/>
        </w:rPr>
        <w:t>Stroke</w:t>
      </w:r>
      <w:proofErr w:type="spellEnd"/>
      <w:r w:rsidRPr="00C64D21">
        <w:rPr>
          <w:rFonts w:ascii="Calibri" w:hAnsi="Calibri"/>
          <w:sz w:val="18"/>
          <w:szCs w:val="18"/>
        </w:rPr>
        <w:t xml:space="preserve"> Play. El orden de juego para los </w:t>
      </w:r>
      <w:proofErr w:type="spellStart"/>
      <w:r w:rsidRPr="00C64D21">
        <w:rPr>
          <w:rFonts w:ascii="Calibri" w:hAnsi="Calibri"/>
          <w:sz w:val="18"/>
          <w:szCs w:val="18"/>
        </w:rPr>
        <w:t>Matches</w:t>
      </w:r>
      <w:proofErr w:type="spellEnd"/>
      <w:r w:rsidRPr="00C64D21">
        <w:rPr>
          <w:rFonts w:ascii="Calibri" w:hAnsi="Calibri"/>
          <w:sz w:val="18"/>
          <w:szCs w:val="18"/>
        </w:rPr>
        <w:t xml:space="preserve"> y la formación de la pareja </w:t>
      </w:r>
      <w:proofErr w:type="spellStart"/>
      <w:r w:rsidRPr="00C64D21">
        <w:rPr>
          <w:rFonts w:ascii="Calibri" w:hAnsi="Calibri"/>
          <w:sz w:val="18"/>
          <w:szCs w:val="18"/>
        </w:rPr>
        <w:t>Foursome</w:t>
      </w:r>
      <w:proofErr w:type="spellEnd"/>
      <w:r w:rsidRPr="00C64D21">
        <w:rPr>
          <w:rFonts w:ascii="Calibri" w:hAnsi="Calibri"/>
          <w:sz w:val="18"/>
          <w:szCs w:val="18"/>
        </w:rPr>
        <w:t>, lo establecerá el Capitán respectivo, que podr</w:t>
      </w:r>
      <w:r w:rsidR="00A77C8A">
        <w:rPr>
          <w:rFonts w:ascii="Calibri" w:hAnsi="Calibri"/>
          <w:sz w:val="18"/>
          <w:szCs w:val="18"/>
        </w:rPr>
        <w:t>á ser o no j</w:t>
      </w:r>
      <w:r w:rsidRPr="00C64D21">
        <w:rPr>
          <w:rFonts w:ascii="Calibri" w:hAnsi="Calibri"/>
          <w:sz w:val="18"/>
          <w:szCs w:val="18"/>
        </w:rPr>
        <w:t>ugador, pero no profesional.</w:t>
      </w: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p>
    <w:p w:rsidR="00A16C7D" w:rsidRPr="00C64D21" w:rsidRDefault="00A16C7D" w:rsidP="00A16C7D">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C64D21">
        <w:rPr>
          <w:rFonts w:ascii="Calibri" w:hAnsi="Calibri"/>
          <w:sz w:val="18"/>
          <w:szCs w:val="18"/>
        </w:rPr>
        <w:t xml:space="preserve">Durante el transcurso de la prueba, cualquier jugador, pero </w:t>
      </w:r>
      <w:r w:rsidR="00CA4CDC" w:rsidRPr="00C64D21">
        <w:rPr>
          <w:rFonts w:ascii="Calibri" w:hAnsi="Calibri"/>
          <w:sz w:val="18"/>
          <w:szCs w:val="18"/>
        </w:rPr>
        <w:t>solamente</w:t>
      </w:r>
      <w:r w:rsidRPr="00C64D21">
        <w:rPr>
          <w:rFonts w:ascii="Calibri" w:hAnsi="Calibri"/>
          <w:sz w:val="18"/>
          <w:szCs w:val="18"/>
        </w:rPr>
        <w:t xml:space="preserve"> uno durante el torneo, podrá ser sustituido por un suplente, siempre que reúna las condiciones antes establecidas.</w:t>
      </w:r>
    </w:p>
    <w:p w:rsidR="00A16C7D" w:rsidRPr="00C64D21" w:rsidRDefault="00A16C7D" w:rsidP="00A16C7D">
      <w:pPr>
        <w:tabs>
          <w:tab w:val="left" w:pos="874"/>
        </w:tabs>
        <w:spacing w:line="215" w:lineRule="atLeast"/>
        <w:ind w:left="-284" w:right="-286"/>
        <w:jc w:val="both"/>
        <w:rPr>
          <w:rFonts w:ascii="Calibri" w:hAnsi="Calibri"/>
          <w:sz w:val="20"/>
        </w:rPr>
      </w:pPr>
    </w:p>
    <w:p w:rsidR="00A16C7D" w:rsidRPr="00C64D21" w:rsidRDefault="00A16C7D" w:rsidP="00A16C7D">
      <w:pPr>
        <w:tabs>
          <w:tab w:val="left" w:pos="874"/>
        </w:tabs>
        <w:spacing w:line="215" w:lineRule="atLeast"/>
        <w:ind w:left="-284" w:right="-286"/>
        <w:jc w:val="both"/>
        <w:rPr>
          <w:rFonts w:ascii="Calibri" w:hAnsi="Calibri"/>
          <w:sz w:val="18"/>
          <w:szCs w:val="18"/>
        </w:rPr>
      </w:pPr>
      <w:r w:rsidRPr="00C64D21">
        <w:rPr>
          <w:rFonts w:ascii="Calibri" w:hAnsi="Calibri"/>
          <w:b/>
          <w:sz w:val="18"/>
          <w:szCs w:val="18"/>
        </w:rPr>
        <w:t>Inscripciones:</w:t>
      </w:r>
    </w:p>
    <w:p w:rsidR="00C64D21" w:rsidRPr="00C64D21" w:rsidRDefault="00F55422" w:rsidP="00C64D21">
      <w:pPr>
        <w:widowControl w:val="0"/>
        <w:ind w:left="-284" w:right="-286"/>
        <w:jc w:val="both"/>
        <w:rPr>
          <w:rFonts w:ascii="Calibri" w:hAnsi="Calibri"/>
          <w:snapToGrid w:val="0"/>
          <w:sz w:val="18"/>
          <w:szCs w:val="18"/>
          <w:lang w:val="es-ES_tradnl"/>
        </w:rPr>
      </w:pPr>
      <w:r w:rsidRPr="00C64D21">
        <w:rPr>
          <w:rFonts w:ascii="Calibri" w:hAnsi="Calibri" w:cs="Tahoma"/>
          <w:snapToGrid w:val="0"/>
          <w:sz w:val="18"/>
          <w:szCs w:val="18"/>
          <w:lang w:val="es-ES_tradnl"/>
        </w:rPr>
        <w:t xml:space="preserve">El plazo de inscripción se cerrará en la fecha que se establezca en la circular correspondiente y </w:t>
      </w:r>
      <w:r w:rsidRPr="00C64D21">
        <w:rPr>
          <w:rFonts w:ascii="Calibri" w:hAnsi="Calibri"/>
          <w:sz w:val="18"/>
          <w:szCs w:val="18"/>
        </w:rPr>
        <w:t>deberá efectuarse online a través de la web de la R.F.E.G. (</w:t>
      </w:r>
      <w:hyperlink r:id="rId21" w:history="1">
        <w:r w:rsidRPr="00C64D21">
          <w:rPr>
            <w:rStyle w:val="Hipervnculo"/>
            <w:rFonts w:ascii="Calibri" w:hAnsi="Calibri"/>
            <w:sz w:val="18"/>
            <w:szCs w:val="18"/>
          </w:rPr>
          <w:t>www.rfegolf.es</w:t>
        </w:r>
      </w:hyperlink>
      <w:r w:rsidRPr="00C64D21">
        <w:rPr>
          <w:rFonts w:ascii="Calibri" w:hAnsi="Calibri"/>
          <w:sz w:val="18"/>
          <w:szCs w:val="18"/>
        </w:rPr>
        <w:t>).</w:t>
      </w:r>
      <w:r w:rsidRPr="00C64D21">
        <w:rPr>
          <w:rFonts w:ascii="Calibri" w:hAnsi="Calibri" w:cs="Tahoma"/>
          <w:snapToGrid w:val="0"/>
          <w:sz w:val="18"/>
          <w:szCs w:val="18"/>
          <w:lang w:val="es-ES_tradnl"/>
        </w:rPr>
        <w:t xml:space="preserve"> </w:t>
      </w:r>
      <w:r w:rsidR="00C64D21">
        <w:rPr>
          <w:rFonts w:ascii="Calibri" w:hAnsi="Calibri" w:cs="Tahoma"/>
          <w:snapToGrid w:val="0"/>
          <w:sz w:val="18"/>
          <w:szCs w:val="18"/>
          <w:lang w:val="es-ES_tradnl"/>
        </w:rPr>
        <w:t>En concepto del pago de la inscripción de cada equipo, se deberá enviar a la R.F.E.G.</w:t>
      </w:r>
      <w:r w:rsidR="00A16C7D" w:rsidRPr="00C64D21">
        <w:rPr>
          <w:rFonts w:ascii="Calibri" w:hAnsi="Calibri"/>
          <w:sz w:val="18"/>
          <w:szCs w:val="18"/>
        </w:rPr>
        <w:t xml:space="preserve"> un cheque por el importe de la misma</w:t>
      </w:r>
      <w:r w:rsidR="00352ABF" w:rsidRPr="00C64D21">
        <w:rPr>
          <w:rFonts w:ascii="Calibri" w:hAnsi="Calibri"/>
          <w:sz w:val="18"/>
          <w:szCs w:val="18"/>
        </w:rPr>
        <w:t xml:space="preserve"> (</w:t>
      </w:r>
      <w:r w:rsidR="00E24456" w:rsidRPr="00C64D21">
        <w:rPr>
          <w:rFonts w:ascii="Calibri" w:hAnsi="Calibri"/>
          <w:sz w:val="18"/>
          <w:szCs w:val="18"/>
        </w:rPr>
        <w:t>en su defecto se podrá realizar transferencia bancaria)</w:t>
      </w:r>
      <w:r w:rsidR="00A16C7D" w:rsidRPr="00C64D21">
        <w:rPr>
          <w:rFonts w:ascii="Calibri" w:hAnsi="Calibri"/>
          <w:sz w:val="18"/>
          <w:szCs w:val="18"/>
        </w:rPr>
        <w:t xml:space="preserve">. </w:t>
      </w:r>
      <w:r w:rsidR="00C64D21" w:rsidRPr="00C64D21">
        <w:rPr>
          <w:rFonts w:ascii="Calibri" w:hAnsi="Calibri"/>
          <w:snapToGrid w:val="0"/>
          <w:sz w:val="18"/>
          <w:szCs w:val="18"/>
          <w:lang w:val="es-ES_tradnl"/>
        </w:rPr>
        <w:t>C</w:t>
      </w:r>
      <w:r w:rsidR="00C64D21">
        <w:rPr>
          <w:rFonts w:ascii="Calibri" w:hAnsi="Calibri"/>
          <w:snapToGrid w:val="0"/>
          <w:sz w:val="18"/>
          <w:szCs w:val="18"/>
          <w:lang w:val="es-ES_tradnl"/>
        </w:rPr>
        <w:t>ada</w:t>
      </w:r>
      <w:r w:rsidR="00C64D21" w:rsidRPr="00C64D21">
        <w:rPr>
          <w:rFonts w:ascii="Calibri" w:hAnsi="Calibri"/>
          <w:snapToGrid w:val="0"/>
          <w:sz w:val="18"/>
          <w:szCs w:val="18"/>
          <w:lang w:val="es-ES_tradnl"/>
        </w:rPr>
        <w:t xml:space="preserve"> club será el responsable de certificar que todos sus componentes cumplen los requisitos establecidos.</w:t>
      </w:r>
    </w:p>
    <w:p w:rsidR="00A16C7D" w:rsidRPr="00C64D21" w:rsidRDefault="00A16C7D" w:rsidP="00C64D21">
      <w:pPr>
        <w:tabs>
          <w:tab w:val="left" w:pos="874"/>
        </w:tabs>
        <w:spacing w:line="215" w:lineRule="atLeast"/>
        <w:ind w:right="-286"/>
        <w:jc w:val="both"/>
        <w:rPr>
          <w:rFonts w:ascii="Calibri" w:hAnsi="Calibri"/>
          <w:b/>
          <w:sz w:val="20"/>
        </w:rPr>
      </w:pPr>
    </w:p>
    <w:p w:rsidR="00A16C7D" w:rsidRPr="00C64D21" w:rsidRDefault="00A16C7D" w:rsidP="00A16C7D">
      <w:pPr>
        <w:tabs>
          <w:tab w:val="left" w:pos="874"/>
        </w:tabs>
        <w:spacing w:line="215" w:lineRule="atLeast"/>
        <w:ind w:left="-284" w:right="-286"/>
        <w:jc w:val="both"/>
        <w:rPr>
          <w:rFonts w:ascii="Calibri" w:hAnsi="Calibri"/>
          <w:sz w:val="18"/>
          <w:szCs w:val="18"/>
        </w:rPr>
      </w:pPr>
      <w:r w:rsidRPr="00C64D21">
        <w:rPr>
          <w:rFonts w:ascii="Calibri" w:hAnsi="Calibri"/>
          <w:b/>
          <w:sz w:val="18"/>
          <w:szCs w:val="18"/>
        </w:rPr>
        <w:t>Premios:</w:t>
      </w:r>
    </w:p>
    <w:p w:rsidR="00A16C7D" w:rsidRPr="00C64D21" w:rsidRDefault="00A16C7D" w:rsidP="00A16C7D">
      <w:pPr>
        <w:tabs>
          <w:tab w:val="left" w:pos="874"/>
        </w:tabs>
        <w:spacing w:line="215" w:lineRule="atLeast"/>
        <w:ind w:left="-284" w:right="-286"/>
        <w:jc w:val="both"/>
        <w:rPr>
          <w:rFonts w:ascii="Calibri" w:hAnsi="Calibri"/>
          <w:sz w:val="18"/>
          <w:szCs w:val="18"/>
        </w:rPr>
      </w:pPr>
      <w:r w:rsidRPr="00C64D21">
        <w:rPr>
          <w:rFonts w:ascii="Calibri" w:hAnsi="Calibri"/>
          <w:sz w:val="18"/>
          <w:szCs w:val="18"/>
        </w:rPr>
        <w:t xml:space="preserve">El equipo Campeón de España recibirá en depósito la Copa </w:t>
      </w:r>
      <w:proofErr w:type="spellStart"/>
      <w:r w:rsidRPr="00C64D21">
        <w:rPr>
          <w:rFonts w:ascii="Calibri" w:hAnsi="Calibri"/>
          <w:sz w:val="18"/>
          <w:szCs w:val="18"/>
        </w:rPr>
        <w:t>Challenge</w:t>
      </w:r>
      <w:proofErr w:type="spellEnd"/>
      <w:r w:rsidRPr="00C64D21">
        <w:rPr>
          <w:rFonts w:ascii="Calibri" w:hAnsi="Calibri"/>
          <w:sz w:val="18"/>
          <w:szCs w:val="18"/>
        </w:rPr>
        <w:t xml:space="preserve"> hasta la siguiente edición, y sus componentes sendas copas de plata, donadas por la R.F.E.G. Los equipos Subcampeón y tercer clasificados recibirán sendos trofeos, también donados por la R.F.E.G. El Comité será competente para decidir cualquier cuestión que no esté prevista en este Reglamento.</w:t>
      </w:r>
    </w:p>
    <w:p w:rsidR="004C1DC9" w:rsidRDefault="004C1DC9" w:rsidP="00A16C7D">
      <w:pPr>
        <w:pStyle w:val="Ttulo"/>
        <w:ind w:left="-284" w:right="-286"/>
        <w:jc w:val="both"/>
        <w:rPr>
          <w:rFonts w:ascii="Calibri" w:hAnsi="Calibri"/>
          <w:sz w:val="18"/>
          <w:szCs w:val="18"/>
        </w:rPr>
      </w:pPr>
    </w:p>
    <w:p w:rsidR="00C64D21" w:rsidRDefault="00C64D21" w:rsidP="00A16C7D">
      <w:pPr>
        <w:pStyle w:val="Ttulo"/>
        <w:ind w:left="-284" w:right="-286"/>
        <w:jc w:val="both"/>
        <w:rPr>
          <w:rFonts w:ascii="Calibri" w:hAnsi="Calibri"/>
          <w:sz w:val="18"/>
          <w:szCs w:val="18"/>
        </w:rPr>
      </w:pPr>
    </w:p>
    <w:p w:rsidR="0064131C" w:rsidRDefault="0064131C">
      <w:pPr>
        <w:rPr>
          <w:rFonts w:ascii="Calibri" w:hAnsi="Calibri"/>
          <w:b/>
          <w:sz w:val="18"/>
          <w:szCs w:val="18"/>
          <w:u w:val="single"/>
        </w:rPr>
      </w:pPr>
      <w:r>
        <w:rPr>
          <w:rFonts w:ascii="Calibri" w:hAnsi="Calibri"/>
          <w:sz w:val="18"/>
          <w:szCs w:val="18"/>
        </w:rPr>
        <w:br w:type="page"/>
      </w:r>
    </w:p>
    <w:p w:rsidR="0064131C" w:rsidRPr="00DA627F" w:rsidRDefault="0064131C" w:rsidP="0064131C">
      <w:pPr>
        <w:ind w:left="-993"/>
        <w:jc w:val="right"/>
        <w:rPr>
          <w:rFonts w:ascii="Arial" w:hAnsi="Arial" w:cs="Arial"/>
          <w:b/>
          <w:bCs/>
          <w:color w:val="000000"/>
        </w:rPr>
      </w:pPr>
      <w:r>
        <w:rPr>
          <w:noProof/>
        </w:rPr>
        <w:lastRenderedPageBreak/>
        <w:drawing>
          <wp:anchor distT="0" distB="0" distL="114300" distR="114300" simplePos="0" relativeHeight="251660800" behindDoc="0" locked="0" layoutInCell="1" allowOverlap="1">
            <wp:simplePos x="0" y="0"/>
            <wp:positionH relativeFrom="column">
              <wp:posOffset>-347980</wp:posOffset>
            </wp:positionH>
            <wp:positionV relativeFrom="paragraph">
              <wp:posOffset>6985</wp:posOffset>
            </wp:positionV>
            <wp:extent cx="1814830" cy="602615"/>
            <wp:effectExtent l="0" t="0" r="0" b="6985"/>
            <wp:wrapSquare wrapText="bothSides"/>
            <wp:docPr id="12" name="Imagen 12"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holegolf.com/imagenes/titulo.jp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1814830" cy="602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p>
    <w:p w:rsidR="0064131C" w:rsidRPr="00DA627F" w:rsidRDefault="0064131C" w:rsidP="0064131C">
      <w:pPr>
        <w:pStyle w:val="Remitedesobre"/>
        <w:spacing w:before="0" w:after="0"/>
        <w:jc w:val="right"/>
        <w:rPr>
          <w:rFonts w:ascii="Arial" w:hAnsi="Arial" w:cs="Arial"/>
          <w:b/>
          <w:bCs/>
          <w:color w:val="000000"/>
          <w:sz w:val="20"/>
        </w:rPr>
      </w:pPr>
      <w:r w:rsidRPr="00DA627F">
        <w:rPr>
          <w:rFonts w:ascii="Arial" w:hAnsi="Arial" w:cs="Arial"/>
          <w:b/>
          <w:sz w:val="20"/>
        </w:rPr>
        <w:t xml:space="preserve"> </w:t>
      </w:r>
      <w:r w:rsidRPr="00DA627F">
        <w:rPr>
          <w:rFonts w:ascii="Arial" w:hAnsi="Arial" w:cs="Arial"/>
          <w:lang w:val="es-ES_tradnl"/>
        </w:rPr>
        <w:t xml:space="preserve"> </w:t>
      </w:r>
      <w:r w:rsidRPr="00FA428D">
        <w:rPr>
          <w:rFonts w:ascii="Arial" w:hAnsi="Arial" w:cs="Arial"/>
          <w:b/>
          <w:bCs/>
          <w:color w:val="000000"/>
          <w:sz w:val="20"/>
        </w:rPr>
        <w:t>Pamplona</w:t>
      </w:r>
    </w:p>
    <w:p w:rsidR="0064131C" w:rsidRPr="00DA627F" w:rsidRDefault="0064131C" w:rsidP="0064131C">
      <w:pPr>
        <w:pStyle w:val="Remitedesobre"/>
        <w:spacing w:before="0" w:after="0"/>
        <w:jc w:val="right"/>
        <w:rPr>
          <w:rFonts w:ascii="Arial" w:hAnsi="Arial" w:cs="Arial"/>
          <w:b/>
          <w:bCs/>
          <w:color w:val="000000"/>
          <w:sz w:val="22"/>
          <w:szCs w:val="22"/>
        </w:rPr>
      </w:pPr>
      <w:r w:rsidRPr="00FA428D">
        <w:rPr>
          <w:rFonts w:ascii="Arial" w:hAnsi="Arial" w:cs="Arial"/>
          <w:color w:val="000000"/>
          <w:sz w:val="22"/>
          <w:szCs w:val="22"/>
        </w:rPr>
        <w:t xml:space="preserve">Tel. </w:t>
      </w:r>
      <w:r w:rsidRPr="00FA428D">
        <w:rPr>
          <w:rFonts w:ascii="Arial" w:hAnsi="Arial" w:cs="Arial"/>
          <w:b/>
          <w:bCs/>
          <w:color w:val="000000"/>
          <w:sz w:val="22"/>
          <w:szCs w:val="22"/>
        </w:rPr>
        <w:t xml:space="preserve">  948 24 10 51</w:t>
      </w:r>
    </w:p>
    <w:p w:rsidR="0064131C" w:rsidRPr="001B74AA" w:rsidRDefault="0064131C" w:rsidP="0064131C">
      <w:pPr>
        <w:pStyle w:val="Remitedesobre"/>
        <w:spacing w:before="0" w:after="0"/>
        <w:ind w:left="5052"/>
        <w:jc w:val="right"/>
        <w:rPr>
          <w:rFonts w:ascii="Arial" w:hAnsi="Arial" w:cs="Arial"/>
          <w:b/>
          <w:sz w:val="22"/>
          <w:szCs w:val="22"/>
        </w:rPr>
      </w:pPr>
      <w:r w:rsidRPr="00C67899">
        <w:rPr>
          <w:rFonts w:ascii="Arial" w:hAnsi="Arial" w:cs="Arial"/>
          <w:sz w:val="18"/>
        </w:rPr>
        <w:t>SOLICITUDES POR e-mail</w:t>
      </w:r>
      <w:r w:rsidRPr="00DA627F">
        <w:rPr>
          <w:rFonts w:ascii="Arial" w:hAnsi="Arial" w:cs="Arial"/>
          <w:color w:val="0000FF"/>
          <w:sz w:val="18"/>
        </w:rPr>
        <w:t xml:space="preserve">:       </w:t>
      </w:r>
      <w:hyperlink r:id="rId24" w:history="1">
        <w:r w:rsidRPr="00DA627F">
          <w:rPr>
            <w:rStyle w:val="Hipervnculo"/>
            <w:rFonts w:ascii="Arial" w:hAnsi="Arial" w:cs="Arial"/>
            <w:sz w:val="18"/>
          </w:rPr>
          <w:t>alfaro@holegolf.com</w:t>
        </w:r>
      </w:hyperlink>
      <w:r w:rsidRPr="001B74AA">
        <w:rPr>
          <w:rFonts w:ascii="Arial" w:hAnsi="Arial" w:cs="Arial"/>
          <w:b/>
          <w:sz w:val="22"/>
          <w:szCs w:val="22"/>
        </w:rPr>
        <w:t xml:space="preserve">   </w:t>
      </w:r>
    </w:p>
    <w:p w:rsidR="0064131C" w:rsidRDefault="0064131C" w:rsidP="0064131C">
      <w:pPr>
        <w:pStyle w:val="a"/>
        <w:jc w:val="left"/>
        <w:rPr>
          <w:sz w:val="26"/>
        </w:rPr>
      </w:pPr>
    </w:p>
    <w:p w:rsidR="0064131C" w:rsidRDefault="0064131C" w:rsidP="0064131C">
      <w:pPr>
        <w:pStyle w:val="a"/>
        <w:jc w:val="left"/>
        <w:rPr>
          <w:sz w:val="26"/>
        </w:rPr>
      </w:pPr>
    </w:p>
    <w:p w:rsidR="0064131C" w:rsidRPr="0064131C" w:rsidRDefault="0064131C" w:rsidP="0064131C">
      <w:pPr>
        <w:pStyle w:val="Remitedesobre"/>
        <w:spacing w:before="0" w:after="0"/>
        <w:ind w:right="-2"/>
        <w:jc w:val="center"/>
        <w:rPr>
          <w:rFonts w:ascii="Calibri" w:hAnsi="Calibri" w:cs="Arial"/>
          <w:b/>
          <w:color w:val="1F497D" w:themeColor="text2"/>
          <w:sz w:val="36"/>
          <w:szCs w:val="36"/>
          <w:u w:val="single"/>
        </w:rPr>
      </w:pPr>
      <w:r w:rsidRPr="0064131C">
        <w:rPr>
          <w:rFonts w:ascii="Calibri" w:hAnsi="Calibri" w:cs="Arial"/>
          <w:b/>
          <w:color w:val="1F497D" w:themeColor="text2"/>
          <w:sz w:val="36"/>
          <w:szCs w:val="36"/>
          <w:u w:val="single"/>
        </w:rPr>
        <w:t>CAMPEONATO DE ESPAÑA INTERCLUBES</w:t>
      </w:r>
    </w:p>
    <w:p w:rsidR="0064131C" w:rsidRDefault="0064131C" w:rsidP="0064131C">
      <w:pPr>
        <w:jc w:val="center"/>
        <w:rPr>
          <w:rFonts w:asciiTheme="minorHAnsi" w:hAnsiTheme="minorHAnsi" w:cs="Arial"/>
          <w:bCs/>
          <w:i/>
          <w:color w:val="1F497D" w:themeColor="text2"/>
        </w:rPr>
      </w:pPr>
      <w:r w:rsidRPr="0064131C">
        <w:rPr>
          <w:rFonts w:asciiTheme="minorHAnsi" w:hAnsiTheme="minorHAnsi" w:cs="Arial"/>
          <w:bCs/>
          <w:i/>
          <w:color w:val="1F497D" w:themeColor="text2"/>
        </w:rPr>
        <w:t>RCG Pedreña, 26 al 29 de septiembre del 2013</w:t>
      </w:r>
    </w:p>
    <w:p w:rsidR="0064131C" w:rsidRPr="0064131C" w:rsidRDefault="0064131C" w:rsidP="0064131C">
      <w:pPr>
        <w:jc w:val="center"/>
        <w:rPr>
          <w:rFonts w:asciiTheme="minorHAnsi" w:hAnsiTheme="minorHAnsi" w:cs="Arial"/>
          <w:bCs/>
          <w:i/>
          <w:color w:val="1F497D" w:themeColor="text2"/>
        </w:rPr>
      </w:pPr>
    </w:p>
    <w:p w:rsidR="0064131C" w:rsidRDefault="0064131C" w:rsidP="0064131C">
      <w:pPr>
        <w:jc w:val="center"/>
        <w:rPr>
          <w:rFonts w:ascii="Arial" w:hAnsi="Arial" w:cs="Arial"/>
          <w:b/>
          <w:bCs/>
          <w:sz w:val="20"/>
        </w:rPr>
      </w:pPr>
    </w:p>
    <w:p w:rsidR="0064131C" w:rsidRPr="00AD16ED" w:rsidRDefault="0064131C" w:rsidP="0064131C">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64131C" w:rsidRDefault="0064131C" w:rsidP="0064131C">
      <w:pPr>
        <w:jc w:val="center"/>
        <w:rPr>
          <w:rFonts w:ascii="Arial" w:hAnsi="Arial" w:cs="Arial"/>
          <w:b/>
          <w:bCs/>
          <w:sz w:val="20"/>
        </w:rPr>
      </w:pPr>
    </w:p>
    <w:p w:rsidR="0064131C" w:rsidRDefault="0064131C" w:rsidP="0064131C">
      <w:pPr>
        <w:jc w:val="center"/>
        <w:rPr>
          <w:rFonts w:ascii="Arial" w:hAnsi="Arial" w:cs="Arial"/>
          <w:b/>
          <w:bCs/>
          <w:sz w:val="20"/>
        </w:rPr>
      </w:pPr>
    </w:p>
    <w:p w:rsidR="0064131C" w:rsidRPr="008913A1" w:rsidRDefault="0064131C" w:rsidP="0064131C">
      <w:pPr>
        <w:jc w:val="center"/>
        <w:rPr>
          <w:rFonts w:ascii="Arial" w:hAnsi="Arial" w:cs="Arial"/>
          <w:b/>
          <w:bCs/>
          <w:color w:val="365F91"/>
        </w:rPr>
      </w:pPr>
      <w:r>
        <w:rPr>
          <w:rFonts w:ascii="Arial" w:hAnsi="Arial" w:cs="Arial"/>
          <w:b/>
          <w:bCs/>
        </w:rPr>
        <w:t>DATOS PARA CONFIRMARLE EL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Pr>
                <w:rFonts w:ascii="Calibri" w:hAnsi="Calibri" w:cs="Arial"/>
                <w:b/>
                <w:bCs/>
                <w:sz w:val="26"/>
                <w:szCs w:val="26"/>
              </w:rPr>
              <w:t>CAMPO / CLUB DE GOLF:</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Pr>
                <w:rFonts w:ascii="Calibri" w:hAnsi="Calibri" w:cs="Arial"/>
                <w:b/>
                <w:bCs/>
                <w:sz w:val="26"/>
                <w:szCs w:val="26"/>
              </w:rPr>
              <w:t>CAPITÁN/RESPONSABLE:</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sidRPr="004D49B0">
              <w:rPr>
                <w:rFonts w:ascii="Calibri" w:hAnsi="Calibri" w:cs="Arial"/>
                <w:b/>
                <w:bCs/>
                <w:sz w:val="26"/>
                <w:szCs w:val="26"/>
              </w:rPr>
              <w:t>Teléfono:</w:t>
            </w:r>
          </w:p>
        </w:tc>
      </w:tr>
      <w:tr w:rsidR="0064131C" w:rsidRPr="00D94C68" w:rsidTr="0064131C">
        <w:trPr>
          <w:trHeight w:val="472"/>
        </w:trPr>
        <w:tc>
          <w:tcPr>
            <w:tcW w:w="9923" w:type="dxa"/>
            <w:vAlign w:val="center"/>
          </w:tcPr>
          <w:p w:rsidR="0064131C" w:rsidRPr="004D49B0" w:rsidRDefault="0064131C" w:rsidP="00C569D8">
            <w:pPr>
              <w:rPr>
                <w:rFonts w:ascii="Calibri" w:hAnsi="Calibri" w:cs="Arial"/>
                <w:b/>
                <w:bCs/>
                <w:sz w:val="26"/>
                <w:szCs w:val="26"/>
              </w:rPr>
            </w:pPr>
            <w:r w:rsidRPr="004D49B0">
              <w:rPr>
                <w:rFonts w:ascii="Calibri" w:hAnsi="Calibri" w:cs="Arial"/>
                <w:b/>
                <w:bCs/>
                <w:sz w:val="26"/>
                <w:szCs w:val="26"/>
              </w:rPr>
              <w:t>E-mail (IMPORTANTE):</w:t>
            </w:r>
          </w:p>
        </w:tc>
      </w:tr>
    </w:tbl>
    <w:p w:rsidR="0064131C" w:rsidRDefault="0064131C" w:rsidP="0064131C">
      <w:pPr>
        <w:rPr>
          <w:rFonts w:ascii="Arial" w:hAnsi="Arial" w:cs="Arial"/>
          <w:b/>
          <w:bCs/>
          <w:sz w:val="20"/>
        </w:rPr>
      </w:pPr>
    </w:p>
    <w:p w:rsidR="0064131C" w:rsidRPr="0064131C" w:rsidRDefault="0064131C" w:rsidP="0064131C">
      <w:pPr>
        <w:ind w:right="-676"/>
        <w:rPr>
          <w:rFonts w:asciiTheme="minorHAnsi" w:hAnsiTheme="minorHAnsi" w:cs="Arial"/>
          <w:b/>
          <w:bCs/>
          <w:szCs w:val="22"/>
        </w:rPr>
      </w:pPr>
    </w:p>
    <w:p w:rsidR="0064131C" w:rsidRPr="0064131C" w:rsidRDefault="0064131C" w:rsidP="0064131C">
      <w:pPr>
        <w:ind w:right="-676"/>
        <w:jc w:val="center"/>
        <w:rPr>
          <w:rFonts w:asciiTheme="minorHAnsi" w:hAnsiTheme="minorHAnsi" w:cs="Arial"/>
          <w:b/>
          <w:bCs/>
          <w:sz w:val="26"/>
          <w:szCs w:val="26"/>
        </w:rPr>
      </w:pPr>
      <w:r w:rsidRPr="0064131C">
        <w:rPr>
          <w:rFonts w:asciiTheme="minorHAnsi" w:hAnsiTheme="minorHAnsi" w:cs="Arial"/>
          <w:b/>
          <w:bCs/>
          <w:sz w:val="26"/>
          <w:szCs w:val="26"/>
        </w:rPr>
        <w:t>Tarifas aplicadas para solicitudes a través de Eventos 90 S.L.:</w:t>
      </w:r>
    </w:p>
    <w:tbl>
      <w:tblPr>
        <w:tblW w:w="9706" w:type="dxa"/>
        <w:jc w:val="center"/>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6"/>
        <w:gridCol w:w="659"/>
        <w:gridCol w:w="767"/>
        <w:gridCol w:w="1307"/>
        <w:gridCol w:w="1134"/>
        <w:gridCol w:w="1134"/>
        <w:gridCol w:w="1779"/>
      </w:tblGrid>
      <w:tr w:rsidR="0064131C" w:rsidRPr="0064131C" w:rsidTr="0064131C">
        <w:trPr>
          <w:jc w:val="center"/>
        </w:trPr>
        <w:tc>
          <w:tcPr>
            <w:tcW w:w="2926" w:type="dxa"/>
            <w:vAlign w:val="center"/>
          </w:tcPr>
          <w:p w:rsidR="0064131C" w:rsidRPr="0064131C" w:rsidRDefault="0064131C" w:rsidP="0064131C">
            <w:pPr>
              <w:jc w:val="center"/>
              <w:rPr>
                <w:rFonts w:asciiTheme="minorHAnsi" w:hAnsiTheme="minorHAnsi" w:cs="Arial"/>
                <w:b/>
                <w:bCs/>
                <w:szCs w:val="22"/>
              </w:rPr>
            </w:pPr>
            <w:r w:rsidRPr="0064131C">
              <w:rPr>
                <w:rFonts w:asciiTheme="minorHAnsi" w:hAnsiTheme="minorHAnsi" w:cs="Arial"/>
                <w:b/>
                <w:bCs/>
                <w:szCs w:val="22"/>
              </w:rPr>
              <w:t>ESTABLECIMIENTO</w:t>
            </w:r>
          </w:p>
        </w:tc>
        <w:tc>
          <w:tcPr>
            <w:tcW w:w="659" w:type="dxa"/>
            <w:vAlign w:val="center"/>
          </w:tcPr>
          <w:p w:rsidR="0064131C" w:rsidRPr="0064131C" w:rsidRDefault="0064131C" w:rsidP="0064131C">
            <w:pPr>
              <w:jc w:val="center"/>
              <w:rPr>
                <w:rFonts w:asciiTheme="minorHAnsi" w:hAnsiTheme="minorHAnsi" w:cs="Arial"/>
                <w:b/>
                <w:bCs/>
                <w:sz w:val="20"/>
              </w:rPr>
            </w:pPr>
            <w:r w:rsidRPr="0064131C">
              <w:rPr>
                <w:rFonts w:asciiTheme="minorHAnsi" w:hAnsiTheme="minorHAnsi" w:cs="Arial"/>
                <w:b/>
                <w:bCs/>
                <w:sz w:val="20"/>
              </w:rPr>
              <w:t>Cat.</w:t>
            </w:r>
          </w:p>
        </w:tc>
        <w:tc>
          <w:tcPr>
            <w:tcW w:w="767" w:type="dxa"/>
            <w:vAlign w:val="center"/>
          </w:tcPr>
          <w:p w:rsidR="0064131C" w:rsidRPr="0064131C" w:rsidRDefault="0064131C" w:rsidP="0064131C">
            <w:pPr>
              <w:jc w:val="center"/>
              <w:rPr>
                <w:rFonts w:asciiTheme="minorHAnsi" w:hAnsiTheme="minorHAnsi" w:cs="Arial"/>
                <w:b/>
                <w:bCs/>
                <w:sz w:val="12"/>
                <w:szCs w:val="12"/>
              </w:rPr>
            </w:pPr>
          </w:p>
          <w:p w:rsidR="0064131C" w:rsidRPr="0064131C" w:rsidRDefault="0064131C" w:rsidP="0064131C">
            <w:pPr>
              <w:jc w:val="center"/>
              <w:rPr>
                <w:rFonts w:asciiTheme="minorHAnsi" w:hAnsiTheme="minorHAnsi" w:cs="Arial"/>
                <w:b/>
                <w:bCs/>
                <w:sz w:val="12"/>
                <w:szCs w:val="12"/>
              </w:rPr>
            </w:pPr>
            <w:r w:rsidRPr="0064131C">
              <w:rPr>
                <w:rFonts w:asciiTheme="minorHAnsi" w:hAnsiTheme="minorHAnsi" w:cs="Arial"/>
                <w:b/>
                <w:bCs/>
                <w:sz w:val="12"/>
                <w:szCs w:val="12"/>
              </w:rPr>
              <w:t>BLOQUEO</w:t>
            </w:r>
          </w:p>
          <w:p w:rsidR="0064131C" w:rsidRPr="0064131C" w:rsidRDefault="0064131C" w:rsidP="0064131C">
            <w:pPr>
              <w:jc w:val="center"/>
              <w:rPr>
                <w:rFonts w:asciiTheme="minorHAnsi" w:hAnsiTheme="minorHAnsi" w:cs="Arial"/>
                <w:b/>
                <w:bCs/>
                <w:sz w:val="12"/>
                <w:szCs w:val="12"/>
              </w:rPr>
            </w:pPr>
          </w:p>
          <w:p w:rsidR="0064131C" w:rsidRPr="0064131C" w:rsidRDefault="0064131C" w:rsidP="0064131C">
            <w:pPr>
              <w:jc w:val="center"/>
              <w:rPr>
                <w:rFonts w:asciiTheme="minorHAnsi" w:hAnsiTheme="minorHAnsi" w:cs="Arial"/>
                <w:b/>
                <w:bCs/>
                <w:sz w:val="12"/>
                <w:szCs w:val="12"/>
              </w:rPr>
            </w:pPr>
          </w:p>
        </w:tc>
        <w:tc>
          <w:tcPr>
            <w:tcW w:w="1307" w:type="dxa"/>
            <w:vAlign w:val="center"/>
          </w:tcPr>
          <w:p w:rsidR="0064131C" w:rsidRPr="0064131C" w:rsidRDefault="0064131C" w:rsidP="0064131C">
            <w:pPr>
              <w:jc w:val="center"/>
              <w:rPr>
                <w:rFonts w:asciiTheme="minorHAnsi" w:hAnsiTheme="minorHAnsi" w:cs="Arial"/>
                <w:b/>
                <w:bCs/>
                <w:sz w:val="16"/>
                <w:szCs w:val="16"/>
              </w:rPr>
            </w:pPr>
            <w:r w:rsidRPr="0064131C">
              <w:rPr>
                <w:rFonts w:asciiTheme="minorHAnsi" w:hAnsiTheme="minorHAnsi" w:cs="Arial"/>
                <w:b/>
                <w:bCs/>
                <w:sz w:val="16"/>
                <w:szCs w:val="16"/>
              </w:rPr>
              <w:t>Para 1 persona</w:t>
            </w:r>
          </w:p>
        </w:tc>
        <w:tc>
          <w:tcPr>
            <w:tcW w:w="1134" w:type="dxa"/>
            <w:vAlign w:val="center"/>
          </w:tcPr>
          <w:p w:rsidR="0064131C" w:rsidRPr="0064131C" w:rsidRDefault="0064131C" w:rsidP="0064131C">
            <w:pPr>
              <w:jc w:val="center"/>
              <w:rPr>
                <w:rFonts w:asciiTheme="minorHAnsi" w:hAnsiTheme="minorHAnsi" w:cs="Arial"/>
                <w:b/>
                <w:bCs/>
                <w:sz w:val="16"/>
                <w:szCs w:val="16"/>
              </w:rPr>
            </w:pPr>
            <w:r w:rsidRPr="0064131C">
              <w:rPr>
                <w:rFonts w:asciiTheme="minorHAnsi" w:hAnsiTheme="minorHAnsi" w:cs="Arial"/>
                <w:b/>
                <w:bCs/>
                <w:sz w:val="16"/>
                <w:szCs w:val="16"/>
              </w:rPr>
              <w:t>Para 2 personas</w:t>
            </w:r>
          </w:p>
        </w:tc>
        <w:tc>
          <w:tcPr>
            <w:tcW w:w="1134" w:type="dxa"/>
            <w:vAlign w:val="center"/>
          </w:tcPr>
          <w:p w:rsidR="0064131C" w:rsidRPr="0064131C" w:rsidRDefault="0064131C" w:rsidP="0064131C">
            <w:pPr>
              <w:jc w:val="center"/>
              <w:rPr>
                <w:rFonts w:asciiTheme="minorHAnsi" w:hAnsiTheme="minorHAnsi" w:cs="Arial"/>
                <w:b/>
                <w:bCs/>
                <w:sz w:val="16"/>
                <w:szCs w:val="16"/>
              </w:rPr>
            </w:pPr>
            <w:r w:rsidRPr="0064131C">
              <w:rPr>
                <w:rFonts w:asciiTheme="minorHAnsi" w:hAnsiTheme="minorHAnsi" w:cs="Arial"/>
                <w:b/>
                <w:bCs/>
                <w:sz w:val="16"/>
                <w:szCs w:val="16"/>
              </w:rPr>
              <w:t>Para 3 personas</w:t>
            </w:r>
          </w:p>
        </w:tc>
        <w:tc>
          <w:tcPr>
            <w:tcW w:w="1779" w:type="dxa"/>
            <w:vAlign w:val="center"/>
          </w:tcPr>
          <w:p w:rsidR="0064131C" w:rsidRPr="0064131C" w:rsidRDefault="0064131C" w:rsidP="0064131C">
            <w:pPr>
              <w:jc w:val="center"/>
              <w:rPr>
                <w:rFonts w:asciiTheme="minorHAnsi" w:hAnsiTheme="minorHAnsi" w:cs="Arial"/>
                <w:b/>
                <w:bCs/>
                <w:sz w:val="16"/>
                <w:szCs w:val="16"/>
              </w:rPr>
            </w:pPr>
          </w:p>
          <w:p w:rsidR="0064131C" w:rsidRPr="0064131C" w:rsidRDefault="0064131C" w:rsidP="0064131C">
            <w:pPr>
              <w:jc w:val="center"/>
              <w:rPr>
                <w:rFonts w:asciiTheme="minorHAnsi" w:hAnsiTheme="minorHAnsi" w:cs="Arial"/>
                <w:b/>
                <w:bCs/>
                <w:sz w:val="16"/>
                <w:szCs w:val="16"/>
              </w:rPr>
            </w:pPr>
            <w:r w:rsidRPr="0064131C">
              <w:rPr>
                <w:rFonts w:asciiTheme="minorHAnsi" w:hAnsiTheme="minorHAnsi" w:cs="Arial"/>
                <w:b/>
                <w:bCs/>
                <w:sz w:val="16"/>
                <w:szCs w:val="16"/>
              </w:rPr>
              <w:t>Desayuno</w:t>
            </w:r>
          </w:p>
          <w:p w:rsidR="0064131C" w:rsidRPr="0064131C" w:rsidRDefault="0064131C" w:rsidP="0064131C">
            <w:pPr>
              <w:jc w:val="center"/>
              <w:rPr>
                <w:rFonts w:asciiTheme="minorHAnsi" w:hAnsiTheme="minorHAnsi" w:cs="Arial"/>
                <w:b/>
                <w:bCs/>
                <w:sz w:val="16"/>
                <w:szCs w:val="16"/>
              </w:rPr>
            </w:pPr>
          </w:p>
        </w:tc>
      </w:tr>
      <w:tr w:rsidR="0064131C" w:rsidRPr="0064131C" w:rsidTr="0064131C">
        <w:trPr>
          <w:jc w:val="center"/>
        </w:trPr>
        <w:tc>
          <w:tcPr>
            <w:tcW w:w="2926"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
                <w:bCs/>
                <w:szCs w:val="22"/>
              </w:rPr>
            </w:pPr>
            <w:r w:rsidRPr="0064131C">
              <w:rPr>
                <w:rFonts w:asciiTheme="minorHAnsi" w:hAnsiTheme="minorHAnsi" w:cs="Arial"/>
                <w:b/>
                <w:bCs/>
                <w:szCs w:val="22"/>
              </w:rPr>
              <w:t>HOTEL TORRES DE SOMO</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 xml:space="preserve">A las afueras de </w:t>
            </w:r>
            <w:proofErr w:type="spellStart"/>
            <w:r w:rsidRPr="0064131C">
              <w:rPr>
                <w:rFonts w:asciiTheme="minorHAnsi" w:hAnsiTheme="minorHAnsi" w:cs="Arial"/>
                <w:bCs/>
                <w:sz w:val="16"/>
                <w:szCs w:val="16"/>
              </w:rPr>
              <w:t>Somo</w:t>
            </w:r>
            <w:proofErr w:type="spellEnd"/>
            <w:r w:rsidRPr="0064131C">
              <w:rPr>
                <w:rFonts w:asciiTheme="minorHAnsi" w:hAnsiTheme="minorHAnsi" w:cs="Arial"/>
                <w:bCs/>
                <w:sz w:val="16"/>
                <w:szCs w:val="16"/>
              </w:rPr>
              <w:t xml:space="preserve">, a unos </w:t>
            </w:r>
            <w:smartTag w:uri="urn:schemas-microsoft-com:office:smarttags" w:element="metricconverter">
              <w:smartTagPr>
                <w:attr w:name="ProductID" w:val="7’"/>
              </w:smartTagPr>
              <w:r w:rsidRPr="0064131C">
                <w:rPr>
                  <w:rFonts w:asciiTheme="minorHAnsi" w:hAnsiTheme="minorHAnsi" w:cs="Arial"/>
                  <w:bCs/>
                  <w:sz w:val="16"/>
                  <w:szCs w:val="16"/>
                </w:rPr>
                <w:t>7’</w:t>
              </w:r>
            </w:smartTag>
            <w:r w:rsidRPr="0064131C">
              <w:rPr>
                <w:rFonts w:asciiTheme="minorHAnsi" w:hAnsiTheme="minorHAnsi" w:cs="Arial"/>
                <w:bCs/>
                <w:sz w:val="16"/>
                <w:szCs w:val="16"/>
              </w:rPr>
              <w:t>, en coche del Golf.</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Restaurante, cafetería piscina con zona verde, parking, etc.</w:t>
            </w:r>
          </w:p>
          <w:p w:rsidR="0064131C" w:rsidRPr="0064131C" w:rsidRDefault="00DE6CCB" w:rsidP="0064131C">
            <w:pPr>
              <w:jc w:val="center"/>
              <w:rPr>
                <w:rFonts w:asciiTheme="minorHAnsi" w:hAnsiTheme="minorHAnsi" w:cs="Arial"/>
                <w:bCs/>
                <w:sz w:val="18"/>
                <w:szCs w:val="18"/>
              </w:rPr>
            </w:pPr>
            <w:hyperlink r:id="rId25" w:history="1">
              <w:r w:rsidR="0064131C" w:rsidRPr="0064131C">
                <w:rPr>
                  <w:rStyle w:val="Hipervnculo"/>
                  <w:rFonts w:asciiTheme="minorHAnsi" w:hAnsiTheme="minorHAnsi" w:cs="Arial"/>
                  <w:bCs/>
                  <w:sz w:val="18"/>
                  <w:szCs w:val="18"/>
                </w:rPr>
                <w:t>www.hoteltorresdesomo.com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4</w:t>
            </w: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10</w:t>
            </w:r>
          </w:p>
        </w:tc>
        <w:tc>
          <w:tcPr>
            <w:tcW w:w="1307"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62 €/noche</w:t>
            </w:r>
          </w:p>
          <w:p w:rsidR="0064131C" w:rsidRPr="0064131C" w:rsidRDefault="0064131C" w:rsidP="0064131C">
            <w:pPr>
              <w:jc w:val="center"/>
              <w:rPr>
                <w:rFonts w:asciiTheme="minorHAnsi" w:hAnsiTheme="minorHAnsi" w:cs="Arial"/>
                <w:bCs/>
                <w:sz w:val="20"/>
              </w:rPr>
            </w:pP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Con IVA</w:t>
            </w:r>
          </w:p>
          <w:p w:rsidR="0064131C" w:rsidRPr="0064131C" w:rsidRDefault="0064131C" w:rsidP="0064131C">
            <w:pPr>
              <w:jc w:val="center"/>
              <w:rPr>
                <w:rFonts w:asciiTheme="minorHAnsi" w:hAnsiTheme="minorHAnsi" w:cs="Arial"/>
                <w:bCs/>
                <w:sz w:val="14"/>
                <w:szCs w:val="14"/>
              </w:rPr>
            </w:pPr>
          </w:p>
        </w:tc>
        <w:tc>
          <w:tcPr>
            <w:tcW w:w="1134"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90 €/noche</w:t>
            </w:r>
          </w:p>
          <w:p w:rsidR="0064131C" w:rsidRPr="0064131C" w:rsidRDefault="0064131C" w:rsidP="0064131C">
            <w:pPr>
              <w:jc w:val="center"/>
              <w:rPr>
                <w:rFonts w:asciiTheme="minorHAnsi" w:hAnsiTheme="minorHAnsi" w:cs="Arial"/>
                <w:bCs/>
                <w:sz w:val="20"/>
              </w:rPr>
            </w:pP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Con IVA</w:t>
            </w:r>
          </w:p>
          <w:p w:rsidR="0064131C" w:rsidRPr="0064131C" w:rsidRDefault="0064131C" w:rsidP="0064131C">
            <w:pPr>
              <w:jc w:val="center"/>
              <w:rPr>
                <w:rFonts w:asciiTheme="minorHAnsi" w:hAnsiTheme="minorHAnsi" w:cs="Arial"/>
                <w:bCs/>
                <w:sz w:val="14"/>
                <w:szCs w:val="14"/>
              </w:rPr>
            </w:pPr>
          </w:p>
        </w:tc>
        <w:tc>
          <w:tcPr>
            <w:tcW w:w="1134"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4"/>
                <w:szCs w:val="14"/>
              </w:rPr>
            </w:pPr>
          </w:p>
          <w:p w:rsidR="0064131C" w:rsidRPr="0064131C" w:rsidRDefault="0064131C" w:rsidP="0064131C">
            <w:pPr>
              <w:jc w:val="center"/>
              <w:rPr>
                <w:rFonts w:asciiTheme="minorHAnsi" w:hAnsiTheme="minorHAnsi" w:cs="Arial"/>
                <w:b/>
                <w:bCs/>
                <w:sz w:val="16"/>
                <w:szCs w:val="16"/>
              </w:rPr>
            </w:pPr>
            <w:r>
              <w:rPr>
                <w:rFonts w:asciiTheme="minorHAnsi" w:hAnsiTheme="minorHAnsi" w:cs="Arial"/>
                <w:b/>
                <w:bCs/>
                <w:sz w:val="16"/>
                <w:szCs w:val="16"/>
              </w:rPr>
              <w:t>N</w:t>
            </w:r>
            <w:r w:rsidRPr="0064131C">
              <w:rPr>
                <w:rFonts w:asciiTheme="minorHAnsi" w:hAnsiTheme="minorHAnsi" w:cs="Arial"/>
                <w:b/>
                <w:bCs/>
                <w:sz w:val="16"/>
                <w:szCs w:val="16"/>
              </w:rPr>
              <w:t>O DISPONIBLE</w:t>
            </w:r>
          </w:p>
          <w:p w:rsidR="0064131C" w:rsidRPr="0064131C" w:rsidRDefault="0064131C" w:rsidP="0064131C">
            <w:pPr>
              <w:jc w:val="center"/>
              <w:rPr>
                <w:rFonts w:asciiTheme="minorHAnsi" w:hAnsiTheme="minorHAnsi" w:cs="Arial"/>
                <w:bCs/>
                <w:sz w:val="14"/>
                <w:szCs w:val="14"/>
              </w:rPr>
            </w:pPr>
          </w:p>
        </w:tc>
        <w:tc>
          <w:tcPr>
            <w:tcW w:w="1779"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INCLUIDO</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buffet</w:t>
            </w:r>
          </w:p>
        </w:tc>
      </w:tr>
      <w:tr w:rsidR="0064131C" w:rsidRPr="0064131C" w:rsidTr="0064131C">
        <w:trPr>
          <w:jc w:val="center"/>
        </w:trPr>
        <w:tc>
          <w:tcPr>
            <w:tcW w:w="2926"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
                <w:bCs/>
                <w:szCs w:val="22"/>
              </w:rPr>
            </w:pPr>
            <w:r w:rsidRPr="0064131C">
              <w:rPr>
                <w:rFonts w:asciiTheme="minorHAnsi" w:hAnsiTheme="minorHAnsi" w:cs="Arial"/>
                <w:b/>
                <w:bCs/>
                <w:szCs w:val="22"/>
              </w:rPr>
              <w:t>HOTEL ESTRELLA ALEMAR</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En Loredo, a unos 8’, en coche del Golf, con un trato familiar</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Cafetería, Piscina con zona verde, parking, etc.</w:t>
            </w:r>
          </w:p>
          <w:p w:rsidR="0064131C" w:rsidRPr="0064131C" w:rsidRDefault="00DE6CCB" w:rsidP="0064131C">
            <w:pPr>
              <w:jc w:val="center"/>
              <w:rPr>
                <w:rFonts w:asciiTheme="minorHAnsi" w:hAnsiTheme="minorHAnsi" w:cs="Arial"/>
                <w:bCs/>
                <w:sz w:val="16"/>
                <w:szCs w:val="16"/>
              </w:rPr>
            </w:pPr>
            <w:hyperlink r:id="rId26" w:history="1">
              <w:r w:rsidR="0064131C" w:rsidRPr="0064131C">
                <w:rPr>
                  <w:rStyle w:val="Hipervnculo"/>
                  <w:rFonts w:asciiTheme="minorHAnsi" w:hAnsiTheme="minorHAnsi" w:cs="Arial"/>
                  <w:bCs/>
                  <w:sz w:val="16"/>
                  <w:szCs w:val="16"/>
                </w:rPr>
                <w:t>www.hotelestrelladelalemar.com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3</w:t>
            </w: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10</w:t>
            </w:r>
          </w:p>
        </w:tc>
        <w:tc>
          <w:tcPr>
            <w:tcW w:w="1307"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4"/>
                <w:szCs w:val="14"/>
              </w:rPr>
            </w:pP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35 €/noche</w:t>
            </w:r>
          </w:p>
          <w:p w:rsidR="0064131C" w:rsidRPr="0064131C" w:rsidRDefault="0064131C" w:rsidP="0064131C">
            <w:pPr>
              <w:jc w:val="center"/>
              <w:rPr>
                <w:rFonts w:asciiTheme="minorHAnsi" w:hAnsiTheme="minorHAnsi" w:cs="Arial"/>
                <w:bCs/>
                <w:sz w:val="20"/>
              </w:rPr>
            </w:pP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Con IVA</w:t>
            </w:r>
          </w:p>
          <w:p w:rsidR="0064131C" w:rsidRPr="0064131C" w:rsidRDefault="0064131C" w:rsidP="0064131C">
            <w:pPr>
              <w:jc w:val="center"/>
              <w:rPr>
                <w:rFonts w:asciiTheme="minorHAnsi" w:hAnsiTheme="minorHAnsi" w:cs="Arial"/>
                <w:bCs/>
                <w:sz w:val="14"/>
                <w:szCs w:val="14"/>
              </w:rPr>
            </w:pPr>
          </w:p>
        </w:tc>
        <w:tc>
          <w:tcPr>
            <w:tcW w:w="1134"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4"/>
                <w:szCs w:val="14"/>
              </w:rPr>
            </w:pP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50 €/noche</w:t>
            </w:r>
          </w:p>
          <w:p w:rsidR="0064131C" w:rsidRPr="0064131C" w:rsidRDefault="0064131C" w:rsidP="0064131C">
            <w:pPr>
              <w:jc w:val="center"/>
              <w:rPr>
                <w:rFonts w:asciiTheme="minorHAnsi" w:hAnsiTheme="minorHAnsi" w:cs="Arial"/>
                <w:bCs/>
                <w:sz w:val="20"/>
              </w:rPr>
            </w:pP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Con IVA</w:t>
            </w:r>
          </w:p>
          <w:p w:rsidR="0064131C" w:rsidRPr="0064131C" w:rsidRDefault="0064131C" w:rsidP="0064131C">
            <w:pPr>
              <w:jc w:val="center"/>
              <w:rPr>
                <w:rFonts w:asciiTheme="minorHAnsi" w:hAnsiTheme="minorHAnsi" w:cs="Arial"/>
                <w:bCs/>
                <w:sz w:val="14"/>
                <w:szCs w:val="14"/>
              </w:rPr>
            </w:pPr>
          </w:p>
        </w:tc>
        <w:tc>
          <w:tcPr>
            <w:tcW w:w="1134"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4"/>
                <w:szCs w:val="14"/>
              </w:rPr>
            </w:pP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65 €/noche</w:t>
            </w:r>
          </w:p>
          <w:p w:rsidR="0064131C" w:rsidRPr="0064131C" w:rsidRDefault="0064131C" w:rsidP="0064131C">
            <w:pPr>
              <w:jc w:val="center"/>
              <w:rPr>
                <w:rFonts w:asciiTheme="minorHAnsi" w:hAnsiTheme="minorHAnsi" w:cs="Arial"/>
                <w:bCs/>
                <w:sz w:val="20"/>
              </w:rPr>
            </w:pP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Con IVA</w:t>
            </w:r>
          </w:p>
          <w:p w:rsidR="0064131C" w:rsidRPr="0064131C" w:rsidRDefault="0064131C" w:rsidP="0064131C">
            <w:pPr>
              <w:jc w:val="center"/>
              <w:rPr>
                <w:rFonts w:asciiTheme="minorHAnsi" w:hAnsiTheme="minorHAnsi" w:cs="Arial"/>
                <w:bCs/>
                <w:sz w:val="14"/>
                <w:szCs w:val="14"/>
              </w:rPr>
            </w:pPr>
          </w:p>
        </w:tc>
        <w:tc>
          <w:tcPr>
            <w:tcW w:w="1779"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INCLUIDO</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Continental reforzado</w:t>
            </w:r>
          </w:p>
        </w:tc>
      </w:tr>
      <w:tr w:rsidR="0064131C" w:rsidRPr="0064131C" w:rsidTr="0064131C">
        <w:trPr>
          <w:jc w:val="center"/>
        </w:trPr>
        <w:tc>
          <w:tcPr>
            <w:tcW w:w="2926"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
                <w:bCs/>
                <w:szCs w:val="22"/>
              </w:rPr>
            </w:pPr>
            <w:r w:rsidRPr="0064131C">
              <w:rPr>
                <w:rFonts w:asciiTheme="minorHAnsi" w:hAnsiTheme="minorHAnsi" w:cs="Arial"/>
                <w:b/>
                <w:bCs/>
                <w:szCs w:val="22"/>
              </w:rPr>
              <w:t>APARTAMENTOS</w:t>
            </w:r>
          </w:p>
          <w:p w:rsidR="0064131C" w:rsidRPr="0064131C" w:rsidRDefault="0064131C" w:rsidP="0064131C">
            <w:pPr>
              <w:jc w:val="center"/>
              <w:rPr>
                <w:rFonts w:asciiTheme="minorHAnsi" w:hAnsiTheme="minorHAnsi" w:cs="Arial"/>
                <w:b/>
                <w:bCs/>
                <w:szCs w:val="22"/>
              </w:rPr>
            </w:pPr>
            <w:r w:rsidRPr="0064131C">
              <w:rPr>
                <w:rFonts w:asciiTheme="minorHAnsi" w:hAnsiTheme="minorHAnsi" w:cs="Arial"/>
                <w:b/>
                <w:bCs/>
                <w:szCs w:val="22"/>
              </w:rPr>
              <w:t>GOLF</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 xml:space="preserve">En el Golf, a unos 900 </w:t>
            </w:r>
            <w:proofErr w:type="spellStart"/>
            <w:r w:rsidRPr="0064131C">
              <w:rPr>
                <w:rFonts w:asciiTheme="minorHAnsi" w:hAnsiTheme="minorHAnsi" w:cs="Arial"/>
                <w:bCs/>
                <w:sz w:val="16"/>
                <w:szCs w:val="16"/>
              </w:rPr>
              <w:t>mts</w:t>
            </w:r>
            <w:proofErr w:type="spellEnd"/>
            <w:r w:rsidRPr="0064131C">
              <w:rPr>
                <w:rFonts w:asciiTheme="minorHAnsi" w:hAnsiTheme="minorHAnsi" w:cs="Arial"/>
                <w:bCs/>
                <w:sz w:val="16"/>
                <w:szCs w:val="16"/>
              </w:rPr>
              <w:t>, de la Casa Club, atravesando el campo.</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Se incluye limpieza diaria, excepto útiles cocina y platos</w:t>
            </w:r>
          </w:p>
          <w:p w:rsidR="0064131C" w:rsidRPr="0064131C" w:rsidRDefault="00DE6CCB" w:rsidP="0064131C">
            <w:pPr>
              <w:jc w:val="center"/>
              <w:rPr>
                <w:rFonts w:asciiTheme="minorHAnsi" w:hAnsiTheme="minorHAnsi" w:cs="Arial"/>
                <w:bCs/>
                <w:sz w:val="18"/>
                <w:szCs w:val="18"/>
              </w:rPr>
            </w:pPr>
            <w:hyperlink r:id="rId27" w:history="1">
              <w:r w:rsidR="0064131C" w:rsidRPr="0064131C">
                <w:rPr>
                  <w:rStyle w:val="Hipervnculo"/>
                  <w:rFonts w:asciiTheme="minorHAnsi" w:hAnsiTheme="minorHAnsi" w:cs="Arial"/>
                  <w:bCs/>
                  <w:sz w:val="18"/>
                  <w:szCs w:val="18"/>
                </w:rPr>
                <w:t>www.apartagolf.com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2</w:t>
            </w: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llaves</w:t>
            </w:r>
          </w:p>
        </w:tc>
        <w:tc>
          <w:tcPr>
            <w:tcW w:w="767"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8"/>
                <w:szCs w:val="18"/>
              </w:rPr>
            </w:pP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2</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Estudios</w:t>
            </w:r>
          </w:p>
          <w:p w:rsidR="0064131C" w:rsidRPr="0064131C" w:rsidRDefault="0064131C" w:rsidP="0064131C">
            <w:pPr>
              <w:jc w:val="center"/>
              <w:rPr>
                <w:rFonts w:asciiTheme="minorHAnsi" w:hAnsiTheme="minorHAnsi" w:cs="Arial"/>
                <w:bCs/>
                <w:sz w:val="14"/>
                <w:szCs w:val="14"/>
              </w:rPr>
            </w:pP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3</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 xml:space="preserve">1 </w:t>
            </w:r>
            <w:proofErr w:type="spellStart"/>
            <w:r w:rsidRPr="0064131C">
              <w:rPr>
                <w:rFonts w:asciiTheme="minorHAnsi" w:hAnsiTheme="minorHAnsi" w:cs="Arial"/>
                <w:bCs/>
                <w:sz w:val="14"/>
                <w:szCs w:val="14"/>
              </w:rPr>
              <w:t>Dorm</w:t>
            </w:r>
            <w:proofErr w:type="spellEnd"/>
            <w:r w:rsidRPr="0064131C">
              <w:rPr>
                <w:rFonts w:asciiTheme="minorHAnsi" w:hAnsiTheme="minorHAnsi" w:cs="Arial"/>
                <w:bCs/>
                <w:sz w:val="14"/>
                <w:szCs w:val="14"/>
              </w:rPr>
              <w:t>.</w:t>
            </w:r>
          </w:p>
          <w:p w:rsidR="0064131C" w:rsidRPr="0064131C" w:rsidRDefault="0064131C" w:rsidP="0064131C">
            <w:pPr>
              <w:jc w:val="center"/>
              <w:rPr>
                <w:rFonts w:asciiTheme="minorHAnsi" w:hAnsiTheme="minorHAnsi" w:cs="Arial"/>
                <w:bCs/>
                <w:sz w:val="14"/>
                <w:szCs w:val="14"/>
              </w:rPr>
            </w:pP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4</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 xml:space="preserve">2 </w:t>
            </w:r>
            <w:proofErr w:type="spellStart"/>
            <w:r w:rsidRPr="0064131C">
              <w:rPr>
                <w:rFonts w:asciiTheme="minorHAnsi" w:hAnsiTheme="minorHAnsi" w:cs="Arial"/>
                <w:bCs/>
                <w:sz w:val="14"/>
                <w:szCs w:val="14"/>
              </w:rPr>
              <w:t>Dorm</w:t>
            </w:r>
            <w:proofErr w:type="spellEnd"/>
            <w:r w:rsidRPr="0064131C">
              <w:rPr>
                <w:rFonts w:asciiTheme="minorHAnsi" w:hAnsiTheme="minorHAnsi" w:cs="Arial"/>
                <w:bCs/>
                <w:sz w:val="14"/>
                <w:szCs w:val="14"/>
              </w:rPr>
              <w:t>.</w:t>
            </w:r>
          </w:p>
          <w:p w:rsidR="0064131C" w:rsidRPr="0064131C" w:rsidRDefault="0064131C" w:rsidP="0064131C">
            <w:pPr>
              <w:jc w:val="center"/>
              <w:rPr>
                <w:rFonts w:asciiTheme="minorHAnsi" w:hAnsiTheme="minorHAnsi" w:cs="Arial"/>
                <w:bCs/>
                <w:sz w:val="18"/>
                <w:szCs w:val="18"/>
              </w:rPr>
            </w:pPr>
          </w:p>
        </w:tc>
        <w:tc>
          <w:tcPr>
            <w:tcW w:w="1307"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(2 unidades)</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Estudio-</w:t>
            </w:r>
            <w:proofErr w:type="spellStart"/>
            <w:r w:rsidRPr="0064131C">
              <w:rPr>
                <w:rFonts w:asciiTheme="minorHAnsi" w:hAnsiTheme="minorHAnsi" w:cs="Arial"/>
                <w:bCs/>
                <w:sz w:val="14"/>
                <w:szCs w:val="14"/>
              </w:rPr>
              <w:t>Atico</w:t>
            </w:r>
            <w:proofErr w:type="spellEnd"/>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1 baño</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1 persona</w:t>
            </w: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45.00 €/n.</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2 personas</w:t>
            </w: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76.00 €/n.</w:t>
            </w: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20"/>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(3 unidades)</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1 Dormitorio</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1 baño</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1 persona</w:t>
            </w: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45.00€/n.</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2 personas</w:t>
            </w: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76.00 €/n.</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3 personas</w:t>
            </w: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95.00 €/n.</w:t>
            </w: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Con IVA</w:t>
            </w:r>
          </w:p>
        </w:tc>
        <w:tc>
          <w:tcPr>
            <w:tcW w:w="1134"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(4 unidades)</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2 Dormitorios</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2 baños</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 xml:space="preserve">Para 3 </w:t>
            </w:r>
            <w:proofErr w:type="spellStart"/>
            <w:r w:rsidRPr="0064131C">
              <w:rPr>
                <w:rFonts w:asciiTheme="minorHAnsi" w:hAnsiTheme="minorHAnsi" w:cs="Arial"/>
                <w:bCs/>
                <w:sz w:val="14"/>
                <w:szCs w:val="14"/>
              </w:rPr>
              <w:t>pax</w:t>
            </w:r>
            <w:proofErr w:type="spellEnd"/>
            <w:r w:rsidRPr="0064131C">
              <w:rPr>
                <w:rFonts w:asciiTheme="minorHAnsi" w:hAnsiTheme="minorHAnsi" w:cs="Arial"/>
                <w:bCs/>
                <w:sz w:val="14"/>
                <w:szCs w:val="14"/>
              </w:rPr>
              <w:t>:</w:t>
            </w: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114.00  €/n</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 xml:space="preserve">Para 4 </w:t>
            </w:r>
            <w:proofErr w:type="spellStart"/>
            <w:r w:rsidRPr="0064131C">
              <w:rPr>
                <w:rFonts w:asciiTheme="minorHAnsi" w:hAnsiTheme="minorHAnsi" w:cs="Arial"/>
                <w:bCs/>
                <w:sz w:val="14"/>
                <w:szCs w:val="14"/>
              </w:rPr>
              <w:t>pax</w:t>
            </w:r>
            <w:proofErr w:type="spellEnd"/>
            <w:r w:rsidRPr="0064131C">
              <w:rPr>
                <w:rFonts w:asciiTheme="minorHAnsi" w:hAnsiTheme="minorHAnsi" w:cs="Arial"/>
                <w:bCs/>
                <w:sz w:val="14"/>
                <w:szCs w:val="14"/>
              </w:rPr>
              <w:t>:</w:t>
            </w: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125.00 €/n</w:t>
            </w:r>
          </w:p>
          <w:p w:rsidR="0064131C" w:rsidRPr="0064131C" w:rsidRDefault="0064131C" w:rsidP="0064131C">
            <w:pPr>
              <w:jc w:val="center"/>
              <w:rPr>
                <w:rFonts w:asciiTheme="minorHAnsi" w:hAnsiTheme="minorHAnsi" w:cs="Arial"/>
                <w:bCs/>
                <w:sz w:val="14"/>
                <w:szCs w:val="14"/>
              </w:rPr>
            </w:pPr>
            <w:r w:rsidRPr="0064131C">
              <w:rPr>
                <w:rFonts w:asciiTheme="minorHAnsi" w:hAnsiTheme="minorHAnsi" w:cs="Arial"/>
                <w:bCs/>
                <w:sz w:val="14"/>
                <w:szCs w:val="14"/>
              </w:rPr>
              <w:t xml:space="preserve">Para 5 </w:t>
            </w:r>
            <w:proofErr w:type="spellStart"/>
            <w:r w:rsidRPr="0064131C">
              <w:rPr>
                <w:rFonts w:asciiTheme="minorHAnsi" w:hAnsiTheme="minorHAnsi" w:cs="Arial"/>
                <w:bCs/>
                <w:sz w:val="14"/>
                <w:szCs w:val="14"/>
              </w:rPr>
              <w:t>pax</w:t>
            </w:r>
            <w:proofErr w:type="spellEnd"/>
            <w:r w:rsidRPr="0064131C">
              <w:rPr>
                <w:rFonts w:asciiTheme="minorHAnsi" w:hAnsiTheme="minorHAnsi" w:cs="Arial"/>
                <w:bCs/>
                <w:sz w:val="14"/>
                <w:szCs w:val="14"/>
              </w:rPr>
              <w:t>:</w:t>
            </w:r>
          </w:p>
          <w:p w:rsidR="0064131C" w:rsidRPr="0064131C" w:rsidRDefault="0064131C" w:rsidP="0064131C">
            <w:pPr>
              <w:jc w:val="center"/>
              <w:rPr>
                <w:rFonts w:asciiTheme="minorHAnsi" w:hAnsiTheme="minorHAnsi" w:cs="Arial"/>
                <w:bCs/>
                <w:sz w:val="18"/>
                <w:szCs w:val="18"/>
              </w:rPr>
            </w:pPr>
            <w:r w:rsidRPr="0064131C">
              <w:rPr>
                <w:rFonts w:asciiTheme="minorHAnsi" w:hAnsiTheme="minorHAnsi" w:cs="Arial"/>
                <w:bCs/>
                <w:sz w:val="18"/>
                <w:szCs w:val="18"/>
              </w:rPr>
              <w:t>135.00 €/n</w:t>
            </w:r>
          </w:p>
          <w:p w:rsidR="0064131C" w:rsidRPr="0064131C" w:rsidRDefault="0064131C" w:rsidP="0064131C">
            <w:pPr>
              <w:jc w:val="center"/>
              <w:rPr>
                <w:rFonts w:asciiTheme="minorHAnsi" w:hAnsiTheme="minorHAnsi" w:cs="Arial"/>
                <w:bCs/>
                <w:sz w:val="20"/>
              </w:rPr>
            </w:pPr>
            <w:r w:rsidRPr="0064131C">
              <w:rPr>
                <w:rFonts w:asciiTheme="minorHAnsi" w:hAnsiTheme="minorHAnsi" w:cs="Arial"/>
                <w:bCs/>
                <w:sz w:val="20"/>
              </w:rPr>
              <w:t>Con IVA</w:t>
            </w:r>
          </w:p>
        </w:tc>
        <w:tc>
          <w:tcPr>
            <w:tcW w:w="1779" w:type="dxa"/>
            <w:tcBorders>
              <w:top w:val="single" w:sz="4" w:space="0" w:color="auto"/>
              <w:left w:val="single" w:sz="4" w:space="0" w:color="auto"/>
              <w:bottom w:val="single" w:sz="4" w:space="0" w:color="auto"/>
              <w:right w:val="single" w:sz="4" w:space="0" w:color="auto"/>
            </w:tcBorders>
            <w:vAlign w:val="center"/>
          </w:tcPr>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INCLUIDO</w:t>
            </w:r>
          </w:p>
          <w:p w:rsidR="0064131C" w:rsidRPr="0064131C" w:rsidRDefault="0064131C" w:rsidP="0064131C">
            <w:pPr>
              <w:jc w:val="center"/>
              <w:rPr>
                <w:rFonts w:asciiTheme="minorHAnsi" w:hAnsiTheme="minorHAnsi" w:cs="Arial"/>
                <w:bCs/>
                <w:sz w:val="16"/>
                <w:szCs w:val="16"/>
              </w:rPr>
            </w:pPr>
            <w:r w:rsidRPr="0064131C">
              <w:rPr>
                <w:rFonts w:asciiTheme="minorHAnsi" w:hAnsiTheme="minorHAnsi" w:cs="Arial"/>
                <w:bCs/>
                <w:sz w:val="16"/>
                <w:szCs w:val="16"/>
              </w:rPr>
              <w:t>en la Casa Club del Golf</w:t>
            </w:r>
          </w:p>
          <w:p w:rsidR="0064131C" w:rsidRPr="0064131C" w:rsidRDefault="0064131C" w:rsidP="0064131C">
            <w:pPr>
              <w:jc w:val="center"/>
              <w:rPr>
                <w:rFonts w:asciiTheme="minorHAnsi" w:hAnsiTheme="minorHAnsi" w:cs="Arial"/>
                <w:bCs/>
                <w:sz w:val="16"/>
                <w:szCs w:val="16"/>
              </w:rPr>
            </w:pPr>
          </w:p>
        </w:tc>
      </w:tr>
    </w:tbl>
    <w:p w:rsidR="0064131C" w:rsidRPr="0064131C" w:rsidRDefault="0064131C" w:rsidP="0064131C">
      <w:pPr>
        <w:ind w:right="-660"/>
        <w:jc w:val="center"/>
        <w:rPr>
          <w:rFonts w:asciiTheme="minorHAnsi" w:hAnsiTheme="minorHAnsi"/>
          <w:b/>
          <w:sz w:val="20"/>
        </w:rPr>
      </w:pPr>
      <w:r w:rsidRPr="0064131C">
        <w:rPr>
          <w:rFonts w:asciiTheme="minorHAnsi" w:hAnsiTheme="minorHAnsi"/>
          <w:b/>
          <w:sz w:val="20"/>
        </w:rPr>
        <w:t xml:space="preserve">Precios por habitación y noche.     DUI: Habitación doble, uso individual.  </w:t>
      </w:r>
      <w:proofErr w:type="gramStart"/>
      <w:r w:rsidRPr="0064131C">
        <w:rPr>
          <w:rFonts w:asciiTheme="minorHAnsi" w:hAnsiTheme="minorHAnsi"/>
          <w:b/>
          <w:sz w:val="20"/>
        </w:rPr>
        <w:t>IVA</w:t>
      </w:r>
      <w:proofErr w:type="gramEnd"/>
      <w:r w:rsidRPr="0064131C">
        <w:rPr>
          <w:rFonts w:asciiTheme="minorHAnsi" w:hAnsiTheme="minorHAnsi"/>
          <w:b/>
          <w:sz w:val="20"/>
        </w:rPr>
        <w:t xml:space="preserve"> INCLUIDO</w:t>
      </w:r>
    </w:p>
    <w:p w:rsidR="0064131C" w:rsidRPr="0064131C" w:rsidRDefault="0064131C" w:rsidP="0064131C">
      <w:pPr>
        <w:rPr>
          <w:rFonts w:asciiTheme="minorHAnsi" w:hAnsiTheme="minorHAnsi"/>
        </w:rPr>
      </w:pPr>
    </w:p>
    <w:p w:rsidR="0064131C" w:rsidRPr="0064131C" w:rsidRDefault="0064131C" w:rsidP="0064131C">
      <w:pPr>
        <w:rPr>
          <w:rFonts w:asciiTheme="minorHAnsi" w:hAnsiTheme="minorHAnsi" w:cs="Arial"/>
        </w:rPr>
      </w:pPr>
      <w:r w:rsidRPr="0064131C">
        <w:rPr>
          <w:rFonts w:asciiTheme="minorHAnsi" w:hAnsiTheme="minorHAnsi" w:cs="Arial"/>
        </w:rPr>
        <w:t>ESTABLECIMIENTO</w:t>
      </w:r>
      <w:r w:rsidR="00424A96">
        <w:rPr>
          <w:rFonts w:asciiTheme="minorHAnsi" w:hAnsiTheme="minorHAnsi" w:cs="Arial"/>
        </w:rPr>
        <w:t>:</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ab/>
      </w:r>
    </w:p>
    <w:p w:rsidR="0064131C" w:rsidRPr="0064131C" w:rsidRDefault="0064131C" w:rsidP="0064131C">
      <w:pPr>
        <w:ind w:right="-473"/>
        <w:rPr>
          <w:rFonts w:asciiTheme="minorHAnsi" w:hAnsiTheme="minorHAnsi" w:cs="Arial"/>
        </w:rPr>
      </w:pPr>
    </w:p>
    <w:p w:rsidR="0064131C" w:rsidRPr="0064131C" w:rsidRDefault="0064131C" w:rsidP="0064131C">
      <w:pPr>
        <w:ind w:right="-660"/>
        <w:rPr>
          <w:rFonts w:asciiTheme="minorHAnsi" w:hAnsiTheme="minorHAnsi" w:cs="Arial"/>
        </w:rPr>
      </w:pPr>
      <w:r w:rsidRPr="0064131C">
        <w:rPr>
          <w:rFonts w:asciiTheme="minorHAnsi" w:hAnsiTheme="minorHAnsi" w:cs="Arial"/>
        </w:rPr>
        <w:t>Fecha de llegada</w:t>
      </w:r>
      <w:r w:rsidR="00424A96">
        <w:rPr>
          <w:rFonts w:asciiTheme="minorHAnsi" w:hAnsiTheme="minorHAnsi" w:cs="Arial"/>
        </w:rPr>
        <w:t>:</w:t>
      </w:r>
      <w:r w:rsidRPr="0064131C">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 </w:t>
      </w:r>
      <w:r w:rsidRPr="0064131C">
        <w:rPr>
          <w:rFonts w:asciiTheme="minorHAnsi" w:hAnsiTheme="minorHAnsi" w:cs="Arial"/>
        </w:rPr>
        <w:t>Fecha de salida</w:t>
      </w:r>
      <w:r w:rsidR="00424A96">
        <w:rPr>
          <w:rFonts w:asciiTheme="minorHAnsi" w:hAnsiTheme="minorHAnsi" w:cs="Arial"/>
        </w:rPr>
        <w:t>:</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64131C">
        <w:rPr>
          <w:rFonts w:asciiTheme="minorHAnsi" w:hAnsiTheme="minorHAnsi" w:cs="Arial"/>
        </w:rPr>
        <w:t xml:space="preserve">  </w:t>
      </w:r>
    </w:p>
    <w:p w:rsidR="0064131C" w:rsidRPr="0064131C" w:rsidRDefault="0064131C" w:rsidP="0064131C">
      <w:pPr>
        <w:rPr>
          <w:rFonts w:asciiTheme="minorHAnsi" w:hAnsiTheme="minorHAnsi" w:cs="Arial"/>
        </w:rPr>
      </w:pPr>
    </w:p>
    <w:p w:rsidR="0064131C" w:rsidRDefault="0064131C" w:rsidP="0064131C">
      <w:pPr>
        <w:rPr>
          <w:rFonts w:asciiTheme="minorHAnsi" w:hAnsiTheme="minorHAnsi" w:cs="Arial"/>
          <w:u w:val="single"/>
        </w:rPr>
      </w:pPr>
      <w:r w:rsidRPr="0064131C">
        <w:rPr>
          <w:rFonts w:asciiTheme="minorHAnsi" w:hAnsiTheme="minorHAnsi" w:cs="Arial"/>
        </w:rPr>
        <w:t xml:space="preserve">Alojamiento 1 persona: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64131C">
        <w:rPr>
          <w:rFonts w:asciiTheme="minorHAnsi" w:hAnsiTheme="minorHAnsi" w:cs="Arial"/>
        </w:rPr>
        <w:t xml:space="preserve">2 </w:t>
      </w:r>
      <w:proofErr w:type="spellStart"/>
      <w:r w:rsidRPr="0064131C">
        <w:rPr>
          <w:rFonts w:asciiTheme="minorHAnsi" w:hAnsiTheme="minorHAnsi" w:cs="Arial"/>
        </w:rPr>
        <w:t>pax</w:t>
      </w:r>
      <w:proofErr w:type="spellEnd"/>
      <w:r w:rsidRPr="0064131C">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64131C">
        <w:rPr>
          <w:rFonts w:asciiTheme="minorHAnsi" w:hAnsiTheme="minorHAnsi" w:cs="Arial"/>
        </w:rPr>
        <w:t xml:space="preserve">3 </w:t>
      </w:r>
      <w:proofErr w:type="spellStart"/>
      <w:r w:rsidRPr="0064131C">
        <w:rPr>
          <w:rFonts w:asciiTheme="minorHAnsi" w:hAnsiTheme="minorHAnsi" w:cs="Arial"/>
        </w:rPr>
        <w:t>pax</w:t>
      </w:r>
      <w:proofErr w:type="spellEnd"/>
      <w:r w:rsidRPr="0064131C">
        <w:rPr>
          <w:rFonts w:asciiTheme="minorHAnsi" w:hAnsiTheme="minorHAnsi" w:cs="Arial"/>
        </w:rPr>
        <w:t>.:</w:t>
      </w:r>
      <w:r>
        <w:rPr>
          <w:rFonts w:asciiTheme="minorHAnsi" w:hAnsiTheme="minorHAnsi" w:cs="Arial"/>
          <w:u w:val="single"/>
        </w:rPr>
        <w:tab/>
      </w:r>
      <w:r>
        <w:rPr>
          <w:rFonts w:asciiTheme="minorHAnsi" w:hAnsiTheme="minorHAnsi" w:cs="Arial"/>
          <w:u w:val="single"/>
        </w:rPr>
        <w:tab/>
      </w:r>
      <w:r w:rsidRPr="0064131C">
        <w:rPr>
          <w:rFonts w:asciiTheme="minorHAnsi" w:hAnsiTheme="minorHAnsi" w:cs="Arial"/>
        </w:rPr>
        <w:t xml:space="preserve">  4 </w:t>
      </w:r>
      <w:proofErr w:type="spellStart"/>
      <w:r w:rsidRPr="0064131C">
        <w:rPr>
          <w:rFonts w:asciiTheme="minorHAnsi" w:hAnsiTheme="minorHAnsi" w:cs="Arial"/>
        </w:rPr>
        <w:t>pax</w:t>
      </w:r>
      <w:proofErr w:type="spellEnd"/>
      <w:r w:rsidRPr="0064131C">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64131C" w:rsidRPr="0064131C" w:rsidRDefault="0064131C" w:rsidP="0064131C">
      <w:pPr>
        <w:rPr>
          <w:rFonts w:asciiTheme="minorHAnsi" w:hAnsiTheme="minorHAnsi" w:cs="Arial"/>
          <w:u w:val="single"/>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51"/>
      </w:tblGrid>
      <w:tr w:rsidR="0064131C" w:rsidTr="0064131C">
        <w:tc>
          <w:tcPr>
            <w:tcW w:w="9851" w:type="dxa"/>
          </w:tcPr>
          <w:p w:rsidR="0064131C" w:rsidRDefault="0064131C" w:rsidP="00424A96">
            <w:pPr>
              <w:pStyle w:val="Epgrafe"/>
              <w:tabs>
                <w:tab w:val="left" w:pos="142"/>
              </w:tabs>
              <w:ind w:right="-2"/>
            </w:pPr>
            <w:r w:rsidRPr="0064131C">
              <w:rPr>
                <w:rFonts w:ascii="Calibri" w:hAnsi="Calibri"/>
                <w:color w:val="1F497D" w:themeColor="text2"/>
                <w:sz w:val="26"/>
                <w:szCs w:val="26"/>
              </w:rPr>
              <w:t>FECHA LÍMITE GARANTIA SOLICITUD:   1</w:t>
            </w:r>
            <w:r w:rsidR="00424A96">
              <w:rPr>
                <w:rFonts w:ascii="Calibri" w:hAnsi="Calibri"/>
                <w:color w:val="1F497D" w:themeColor="text2"/>
                <w:sz w:val="26"/>
                <w:szCs w:val="26"/>
              </w:rPr>
              <w:t>2</w:t>
            </w:r>
            <w:r w:rsidRPr="0064131C">
              <w:rPr>
                <w:rFonts w:ascii="Calibri" w:hAnsi="Calibri"/>
                <w:color w:val="1F497D" w:themeColor="text2"/>
                <w:sz w:val="26"/>
                <w:szCs w:val="26"/>
              </w:rPr>
              <w:t xml:space="preserve"> de septiembre 2013</w:t>
            </w:r>
          </w:p>
        </w:tc>
      </w:tr>
    </w:tbl>
    <w:p w:rsidR="0064131C" w:rsidRDefault="0064131C" w:rsidP="0064131C">
      <w:pPr>
        <w:jc w:val="center"/>
        <w:rPr>
          <w:rFonts w:ascii="Arial" w:hAnsi="Arial" w:cs="Arial"/>
          <w:szCs w:val="22"/>
        </w:rPr>
      </w:pPr>
    </w:p>
    <w:p w:rsidR="00C64D21" w:rsidRPr="0064131C" w:rsidRDefault="0064131C" w:rsidP="0064131C">
      <w:pPr>
        <w:jc w:val="center"/>
        <w:rPr>
          <w:rFonts w:ascii="Calibri" w:hAnsi="Calibri"/>
          <w:i/>
          <w:sz w:val="18"/>
          <w:szCs w:val="18"/>
        </w:rPr>
      </w:pPr>
      <w:r w:rsidRPr="0064131C">
        <w:rPr>
          <w:rFonts w:ascii="Arial" w:hAnsi="Arial" w:cs="Arial"/>
          <w:i/>
          <w:szCs w:val="22"/>
        </w:rPr>
        <w:t>Se confirmará el alojamiento una vez publicada la lista de Clubes admitidos RFEG.</w:t>
      </w:r>
    </w:p>
    <w:sectPr w:rsidR="00C64D21" w:rsidRPr="0064131C" w:rsidSect="00901E78">
      <w:footerReference w:type="default" r:id="rId28"/>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DED" w:rsidRDefault="00912DED">
      <w:r>
        <w:separator/>
      </w:r>
    </w:p>
  </w:endnote>
  <w:endnote w:type="continuationSeparator" w:id="0">
    <w:p w:rsidR="00912DED" w:rsidRDefault="00912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Times New Roman"/>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DED" w:rsidRDefault="007C7988"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43354A68" wp14:editId="6E7440AF">
              <wp:simplePos x="0" y="0"/>
              <wp:positionH relativeFrom="page">
                <wp:align>center</wp:align>
              </wp:positionH>
              <wp:positionV relativeFrom="page">
                <wp:align>bottom</wp:align>
              </wp:positionV>
              <wp:extent cx="7537450" cy="671195"/>
              <wp:effectExtent l="9525" t="0" r="1270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912DED" w:rsidRPr="00E526A7">
      <w:rPr>
        <w:rFonts w:asciiTheme="majorHAnsi" w:hAnsiTheme="majorHAnsi" w:cstheme="majorHAnsi"/>
        <w:b/>
        <w:color w:val="0039A6"/>
        <w:sz w:val="18"/>
        <w:szCs w:val="18"/>
      </w:rPr>
      <w:t xml:space="preserve">Página </w:t>
    </w:r>
    <w:r w:rsidR="00912DED" w:rsidRPr="00E526A7">
      <w:rPr>
        <w:rFonts w:asciiTheme="minorHAnsi" w:hAnsiTheme="minorHAnsi"/>
        <w:b/>
        <w:color w:val="0039A6"/>
        <w:sz w:val="18"/>
        <w:szCs w:val="18"/>
      </w:rPr>
      <w:fldChar w:fldCharType="begin"/>
    </w:r>
    <w:r w:rsidR="00912DED" w:rsidRPr="00E526A7">
      <w:rPr>
        <w:rFonts w:asciiTheme="minorHAnsi" w:hAnsiTheme="minorHAnsi"/>
        <w:b/>
        <w:color w:val="0039A6"/>
        <w:sz w:val="18"/>
        <w:szCs w:val="18"/>
      </w:rPr>
      <w:instrText xml:space="preserve"> PAGE   \* MERGEFORMAT </w:instrText>
    </w:r>
    <w:r w:rsidR="00912DED" w:rsidRPr="00E526A7">
      <w:rPr>
        <w:rFonts w:asciiTheme="minorHAnsi" w:hAnsiTheme="minorHAnsi"/>
        <w:b/>
        <w:color w:val="0039A6"/>
        <w:sz w:val="18"/>
        <w:szCs w:val="18"/>
      </w:rPr>
      <w:fldChar w:fldCharType="separate"/>
    </w:r>
    <w:r w:rsidR="00DE6CCB" w:rsidRPr="00DE6CCB">
      <w:rPr>
        <w:rFonts w:asciiTheme="majorHAnsi" w:hAnsiTheme="majorHAnsi" w:cstheme="majorHAnsi"/>
        <w:b/>
        <w:noProof/>
        <w:color w:val="0039A6"/>
        <w:sz w:val="18"/>
        <w:szCs w:val="18"/>
      </w:rPr>
      <w:t>4</w:t>
    </w:r>
    <w:r w:rsidR="00912DED" w:rsidRPr="00E526A7">
      <w:rPr>
        <w:rFonts w:asciiTheme="minorHAnsi" w:hAnsiTheme="minorHAnsi"/>
        <w:b/>
        <w:color w:val="0039A6"/>
        <w:sz w:val="18"/>
        <w:szCs w:val="18"/>
      </w:rPr>
      <w:fldChar w:fldCharType="end"/>
    </w:r>
    <w:r w:rsidR="00912DED">
      <w:rPr>
        <w:rFonts w:asciiTheme="minorHAnsi" w:hAnsiTheme="minorHAnsi"/>
        <w:b/>
        <w:color w:val="0039A6"/>
        <w:sz w:val="18"/>
        <w:szCs w:val="18"/>
      </w:rPr>
      <w:tab/>
    </w:r>
    <w:r w:rsidR="00912DED">
      <w:rPr>
        <w:rFonts w:asciiTheme="majorHAnsi" w:hAnsiTheme="majorHAnsi" w:cstheme="majorHAnsi"/>
        <w:b/>
        <w:color w:val="0039A6"/>
        <w:sz w:val="18"/>
        <w:szCs w:val="18"/>
      </w:rPr>
      <w:t xml:space="preserve">Circular RFEG nº </w:t>
    </w:r>
    <w:r w:rsidR="00494DB2">
      <w:rPr>
        <w:rFonts w:asciiTheme="majorHAnsi" w:hAnsiTheme="majorHAnsi" w:cstheme="majorHAnsi"/>
        <w:b/>
        <w:color w:val="0039A6"/>
        <w:sz w:val="18"/>
        <w:szCs w:val="18"/>
      </w:rPr>
      <w:t>49</w:t>
    </w:r>
    <w:r w:rsidR="000615B2">
      <w:rPr>
        <w:rFonts w:asciiTheme="majorHAnsi" w:hAnsiTheme="majorHAnsi" w:cstheme="majorHAnsi"/>
        <w:b/>
        <w:color w:val="0039A6"/>
        <w:sz w:val="18"/>
        <w:szCs w:val="18"/>
      </w:rPr>
      <w:t>/ 2013</w:t>
    </w:r>
    <w:r w:rsidR="00912DED">
      <w:rPr>
        <w:rFonts w:asciiTheme="majorHAnsi" w:hAnsiTheme="majorHAnsi" w:cstheme="majorHAnsi"/>
        <w:b/>
        <w:color w:val="0039A6"/>
        <w:sz w:val="18"/>
        <w:szCs w:val="18"/>
      </w:rPr>
      <w:tab/>
    </w:r>
    <w:r w:rsidR="000615B2">
      <w:rPr>
        <w:rFonts w:asciiTheme="minorHAnsi" w:hAnsiTheme="minorHAnsi"/>
        <w:b/>
        <w:color w:val="0039A6"/>
        <w:sz w:val="18"/>
        <w:szCs w:val="18"/>
      </w:rPr>
      <w:t>2</w:t>
    </w:r>
    <w:r w:rsidR="00424A96">
      <w:rPr>
        <w:rFonts w:asciiTheme="minorHAnsi" w:hAnsiTheme="minorHAnsi"/>
        <w:b/>
        <w:color w:val="0039A6"/>
        <w:sz w:val="18"/>
        <w:szCs w:val="18"/>
      </w:rPr>
      <w:t>3</w:t>
    </w:r>
    <w:r w:rsidR="000615B2">
      <w:rPr>
        <w:rFonts w:asciiTheme="minorHAnsi" w:hAnsiTheme="minorHAnsi"/>
        <w:b/>
        <w:color w:val="0039A6"/>
        <w:sz w:val="18"/>
        <w:szCs w:val="18"/>
      </w:rPr>
      <w:t>/7/2013</w:t>
    </w:r>
  </w:p>
  <w:p w:rsidR="00912DED" w:rsidRDefault="00912DE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DED" w:rsidRDefault="00912DED">
      <w:r>
        <w:separator/>
      </w:r>
    </w:p>
  </w:footnote>
  <w:footnote w:type="continuationSeparator" w:id="0">
    <w:p w:rsidR="00912DED" w:rsidRDefault="00912D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D5AE179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C870421"/>
    <w:multiLevelType w:val="multilevel"/>
    <w:tmpl w:val="2BEEA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2">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2"/>
  </w:num>
  <w:num w:numId="3">
    <w:abstractNumId w:val="29"/>
  </w:num>
  <w:num w:numId="4">
    <w:abstractNumId w:val="0"/>
  </w:num>
  <w:num w:numId="5">
    <w:abstractNumId w:val="11"/>
  </w:num>
  <w:num w:numId="6">
    <w:abstractNumId w:val="22"/>
  </w:num>
  <w:num w:numId="7">
    <w:abstractNumId w:val="28"/>
  </w:num>
  <w:num w:numId="8">
    <w:abstractNumId w:val="19"/>
  </w:num>
  <w:num w:numId="9">
    <w:abstractNumId w:val="30"/>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3"/>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1"/>
  </w:num>
  <w:num w:numId="31">
    <w:abstractNumId w:val="18"/>
  </w:num>
  <w:num w:numId="32">
    <w:abstractNumId w:val="25"/>
  </w:num>
  <w:num w:numId="33">
    <w:abstractNumId w:val="24"/>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781C"/>
    <w:rsid w:val="00042B78"/>
    <w:rsid w:val="0005508D"/>
    <w:rsid w:val="0006052C"/>
    <w:rsid w:val="0006068C"/>
    <w:rsid w:val="000615B2"/>
    <w:rsid w:val="000637E8"/>
    <w:rsid w:val="00064116"/>
    <w:rsid w:val="00072F52"/>
    <w:rsid w:val="00094750"/>
    <w:rsid w:val="000A6590"/>
    <w:rsid w:val="000A6887"/>
    <w:rsid w:val="000B46A0"/>
    <w:rsid w:val="000B5A05"/>
    <w:rsid w:val="000B6D46"/>
    <w:rsid w:val="000D3F79"/>
    <w:rsid w:val="000D7C8C"/>
    <w:rsid w:val="00113B47"/>
    <w:rsid w:val="00122B2A"/>
    <w:rsid w:val="00124BF6"/>
    <w:rsid w:val="00126459"/>
    <w:rsid w:val="00132D62"/>
    <w:rsid w:val="001378C7"/>
    <w:rsid w:val="00137B08"/>
    <w:rsid w:val="00144A13"/>
    <w:rsid w:val="00146653"/>
    <w:rsid w:val="00157AAD"/>
    <w:rsid w:val="001615A2"/>
    <w:rsid w:val="00162A6B"/>
    <w:rsid w:val="00172D7F"/>
    <w:rsid w:val="00173038"/>
    <w:rsid w:val="0017656D"/>
    <w:rsid w:val="00180B0D"/>
    <w:rsid w:val="00180E02"/>
    <w:rsid w:val="0018333E"/>
    <w:rsid w:val="001A1C44"/>
    <w:rsid w:val="001B4865"/>
    <w:rsid w:val="001E30DE"/>
    <w:rsid w:val="001F772E"/>
    <w:rsid w:val="00211576"/>
    <w:rsid w:val="0021319E"/>
    <w:rsid w:val="00215280"/>
    <w:rsid w:val="00215527"/>
    <w:rsid w:val="002238F2"/>
    <w:rsid w:val="00235D1C"/>
    <w:rsid w:val="00262806"/>
    <w:rsid w:val="00263A83"/>
    <w:rsid w:val="002772C8"/>
    <w:rsid w:val="00277F29"/>
    <w:rsid w:val="00281FCC"/>
    <w:rsid w:val="00292C20"/>
    <w:rsid w:val="002938C6"/>
    <w:rsid w:val="00294491"/>
    <w:rsid w:val="002A0A0E"/>
    <w:rsid w:val="002A1A57"/>
    <w:rsid w:val="002A2EAE"/>
    <w:rsid w:val="002B560A"/>
    <w:rsid w:val="002B6ABC"/>
    <w:rsid w:val="002D2884"/>
    <w:rsid w:val="002D3C12"/>
    <w:rsid w:val="002D544B"/>
    <w:rsid w:val="002D55DF"/>
    <w:rsid w:val="002E05D6"/>
    <w:rsid w:val="002E2B73"/>
    <w:rsid w:val="002F2497"/>
    <w:rsid w:val="00305198"/>
    <w:rsid w:val="00305E4C"/>
    <w:rsid w:val="00307529"/>
    <w:rsid w:val="003360C3"/>
    <w:rsid w:val="00344331"/>
    <w:rsid w:val="0034437B"/>
    <w:rsid w:val="00345B6C"/>
    <w:rsid w:val="00352A71"/>
    <w:rsid w:val="00352ABF"/>
    <w:rsid w:val="003564FE"/>
    <w:rsid w:val="00362363"/>
    <w:rsid w:val="003739F2"/>
    <w:rsid w:val="00385C0F"/>
    <w:rsid w:val="00387FF4"/>
    <w:rsid w:val="00394161"/>
    <w:rsid w:val="003978EB"/>
    <w:rsid w:val="003A400D"/>
    <w:rsid w:val="003C7B2A"/>
    <w:rsid w:val="003D438C"/>
    <w:rsid w:val="003E1D27"/>
    <w:rsid w:val="003E2C94"/>
    <w:rsid w:val="003E4216"/>
    <w:rsid w:val="003F414C"/>
    <w:rsid w:val="00424A96"/>
    <w:rsid w:val="00436863"/>
    <w:rsid w:val="0044140A"/>
    <w:rsid w:val="0044291F"/>
    <w:rsid w:val="00446086"/>
    <w:rsid w:val="0044618F"/>
    <w:rsid w:val="00456E31"/>
    <w:rsid w:val="00457441"/>
    <w:rsid w:val="00457C27"/>
    <w:rsid w:val="004601BB"/>
    <w:rsid w:val="004605C7"/>
    <w:rsid w:val="00493005"/>
    <w:rsid w:val="00494DB2"/>
    <w:rsid w:val="00494EEA"/>
    <w:rsid w:val="004A3382"/>
    <w:rsid w:val="004B0019"/>
    <w:rsid w:val="004C1DC9"/>
    <w:rsid w:val="004C3EA7"/>
    <w:rsid w:val="004C4C68"/>
    <w:rsid w:val="004D2359"/>
    <w:rsid w:val="004E3EFE"/>
    <w:rsid w:val="004E69A8"/>
    <w:rsid w:val="004F05AB"/>
    <w:rsid w:val="00502570"/>
    <w:rsid w:val="005166D4"/>
    <w:rsid w:val="00521A3F"/>
    <w:rsid w:val="00521BC8"/>
    <w:rsid w:val="005347B6"/>
    <w:rsid w:val="00546225"/>
    <w:rsid w:val="00552E7E"/>
    <w:rsid w:val="00556405"/>
    <w:rsid w:val="005606DF"/>
    <w:rsid w:val="00563A3A"/>
    <w:rsid w:val="00566D9B"/>
    <w:rsid w:val="00583A10"/>
    <w:rsid w:val="0058457B"/>
    <w:rsid w:val="00584992"/>
    <w:rsid w:val="005B19E7"/>
    <w:rsid w:val="005B4232"/>
    <w:rsid w:val="005B69C0"/>
    <w:rsid w:val="005B7440"/>
    <w:rsid w:val="005C04B4"/>
    <w:rsid w:val="005D6480"/>
    <w:rsid w:val="005E40F1"/>
    <w:rsid w:val="005F30AD"/>
    <w:rsid w:val="005F7484"/>
    <w:rsid w:val="00614888"/>
    <w:rsid w:val="00616000"/>
    <w:rsid w:val="00616577"/>
    <w:rsid w:val="006209A2"/>
    <w:rsid w:val="0062525E"/>
    <w:rsid w:val="00632938"/>
    <w:rsid w:val="0064131C"/>
    <w:rsid w:val="00642FA4"/>
    <w:rsid w:val="006440C0"/>
    <w:rsid w:val="0065540A"/>
    <w:rsid w:val="00655C60"/>
    <w:rsid w:val="006621D1"/>
    <w:rsid w:val="00684327"/>
    <w:rsid w:val="00692F8E"/>
    <w:rsid w:val="006948A2"/>
    <w:rsid w:val="0069544F"/>
    <w:rsid w:val="006B176E"/>
    <w:rsid w:val="006B3786"/>
    <w:rsid w:val="006B7072"/>
    <w:rsid w:val="006C18C5"/>
    <w:rsid w:val="006C2422"/>
    <w:rsid w:val="006D1CBA"/>
    <w:rsid w:val="006D2641"/>
    <w:rsid w:val="006E3675"/>
    <w:rsid w:val="006E408E"/>
    <w:rsid w:val="006E544F"/>
    <w:rsid w:val="006E6ABC"/>
    <w:rsid w:val="006F30B4"/>
    <w:rsid w:val="006F565F"/>
    <w:rsid w:val="006F7D56"/>
    <w:rsid w:val="0071026E"/>
    <w:rsid w:val="007430D5"/>
    <w:rsid w:val="00746C5E"/>
    <w:rsid w:val="00754862"/>
    <w:rsid w:val="007947D3"/>
    <w:rsid w:val="00797490"/>
    <w:rsid w:val="007B2BB4"/>
    <w:rsid w:val="007B71E4"/>
    <w:rsid w:val="007C0555"/>
    <w:rsid w:val="007C2324"/>
    <w:rsid w:val="007C373D"/>
    <w:rsid w:val="007C7988"/>
    <w:rsid w:val="007E020C"/>
    <w:rsid w:val="007E0B05"/>
    <w:rsid w:val="007F16A9"/>
    <w:rsid w:val="007F188B"/>
    <w:rsid w:val="007F327B"/>
    <w:rsid w:val="007F7C48"/>
    <w:rsid w:val="00802453"/>
    <w:rsid w:val="00810B80"/>
    <w:rsid w:val="0081718A"/>
    <w:rsid w:val="00824A62"/>
    <w:rsid w:val="00827A3D"/>
    <w:rsid w:val="00833A95"/>
    <w:rsid w:val="008340E7"/>
    <w:rsid w:val="00847F61"/>
    <w:rsid w:val="008518C8"/>
    <w:rsid w:val="00873D21"/>
    <w:rsid w:val="008902E4"/>
    <w:rsid w:val="00897510"/>
    <w:rsid w:val="008A16FD"/>
    <w:rsid w:val="008A4018"/>
    <w:rsid w:val="008A7B58"/>
    <w:rsid w:val="008C6282"/>
    <w:rsid w:val="008F0F1F"/>
    <w:rsid w:val="008F295A"/>
    <w:rsid w:val="008F6C08"/>
    <w:rsid w:val="00901E78"/>
    <w:rsid w:val="00901FA3"/>
    <w:rsid w:val="00905F48"/>
    <w:rsid w:val="00912DED"/>
    <w:rsid w:val="009242FF"/>
    <w:rsid w:val="009247A9"/>
    <w:rsid w:val="00933363"/>
    <w:rsid w:val="00942DFA"/>
    <w:rsid w:val="009645E7"/>
    <w:rsid w:val="00964CE7"/>
    <w:rsid w:val="00970D6B"/>
    <w:rsid w:val="00976EB9"/>
    <w:rsid w:val="00981FAC"/>
    <w:rsid w:val="00996D85"/>
    <w:rsid w:val="009A1BEE"/>
    <w:rsid w:val="009B1A51"/>
    <w:rsid w:val="009B5DE3"/>
    <w:rsid w:val="009C0A4C"/>
    <w:rsid w:val="009C1CBF"/>
    <w:rsid w:val="009C2CC1"/>
    <w:rsid w:val="009C37B7"/>
    <w:rsid w:val="009C4701"/>
    <w:rsid w:val="009C73FD"/>
    <w:rsid w:val="009D117F"/>
    <w:rsid w:val="009D46E7"/>
    <w:rsid w:val="009E124E"/>
    <w:rsid w:val="009F0AFD"/>
    <w:rsid w:val="009F5782"/>
    <w:rsid w:val="00A02E1D"/>
    <w:rsid w:val="00A07CD8"/>
    <w:rsid w:val="00A11895"/>
    <w:rsid w:val="00A16C7D"/>
    <w:rsid w:val="00A1780D"/>
    <w:rsid w:val="00A37900"/>
    <w:rsid w:val="00A467EF"/>
    <w:rsid w:val="00A506B5"/>
    <w:rsid w:val="00A51E0E"/>
    <w:rsid w:val="00A54288"/>
    <w:rsid w:val="00A55DB3"/>
    <w:rsid w:val="00A6787F"/>
    <w:rsid w:val="00A755F4"/>
    <w:rsid w:val="00A77C8A"/>
    <w:rsid w:val="00AA0322"/>
    <w:rsid w:val="00AA5196"/>
    <w:rsid w:val="00AC1569"/>
    <w:rsid w:val="00AC745C"/>
    <w:rsid w:val="00AE567D"/>
    <w:rsid w:val="00AF61D6"/>
    <w:rsid w:val="00B15F6F"/>
    <w:rsid w:val="00B2239C"/>
    <w:rsid w:val="00B34B04"/>
    <w:rsid w:val="00B4149E"/>
    <w:rsid w:val="00B42493"/>
    <w:rsid w:val="00B54D18"/>
    <w:rsid w:val="00B63C99"/>
    <w:rsid w:val="00B70B4F"/>
    <w:rsid w:val="00B71768"/>
    <w:rsid w:val="00B7684F"/>
    <w:rsid w:val="00B768AC"/>
    <w:rsid w:val="00BA75C5"/>
    <w:rsid w:val="00BC40BD"/>
    <w:rsid w:val="00BC5953"/>
    <w:rsid w:val="00BC7756"/>
    <w:rsid w:val="00BD1AAF"/>
    <w:rsid w:val="00BD55BD"/>
    <w:rsid w:val="00BD5EA4"/>
    <w:rsid w:val="00BD6614"/>
    <w:rsid w:val="00BE2832"/>
    <w:rsid w:val="00BF2D4B"/>
    <w:rsid w:val="00BF55D9"/>
    <w:rsid w:val="00C00540"/>
    <w:rsid w:val="00C0078D"/>
    <w:rsid w:val="00C02B0B"/>
    <w:rsid w:val="00C17ABD"/>
    <w:rsid w:val="00C24EF6"/>
    <w:rsid w:val="00C2521D"/>
    <w:rsid w:val="00C25E18"/>
    <w:rsid w:val="00C41398"/>
    <w:rsid w:val="00C42B29"/>
    <w:rsid w:val="00C50AB4"/>
    <w:rsid w:val="00C61F6C"/>
    <w:rsid w:val="00C64D21"/>
    <w:rsid w:val="00C713C5"/>
    <w:rsid w:val="00C721C2"/>
    <w:rsid w:val="00C758FA"/>
    <w:rsid w:val="00C85BC7"/>
    <w:rsid w:val="00C879C3"/>
    <w:rsid w:val="00CA4CDC"/>
    <w:rsid w:val="00CA64BA"/>
    <w:rsid w:val="00CB35A5"/>
    <w:rsid w:val="00CC608F"/>
    <w:rsid w:val="00CD3AD6"/>
    <w:rsid w:val="00CD4938"/>
    <w:rsid w:val="00D03AEA"/>
    <w:rsid w:val="00D23F80"/>
    <w:rsid w:val="00D26B3B"/>
    <w:rsid w:val="00D31FEF"/>
    <w:rsid w:val="00D339F5"/>
    <w:rsid w:val="00D33FEA"/>
    <w:rsid w:val="00D4205C"/>
    <w:rsid w:val="00D445DE"/>
    <w:rsid w:val="00D455FD"/>
    <w:rsid w:val="00D738DB"/>
    <w:rsid w:val="00D81D58"/>
    <w:rsid w:val="00D873AA"/>
    <w:rsid w:val="00D94C8B"/>
    <w:rsid w:val="00D971EA"/>
    <w:rsid w:val="00DA4DED"/>
    <w:rsid w:val="00DB36ED"/>
    <w:rsid w:val="00DC4607"/>
    <w:rsid w:val="00DD7E09"/>
    <w:rsid w:val="00DE6CCB"/>
    <w:rsid w:val="00DE7B62"/>
    <w:rsid w:val="00DF12CB"/>
    <w:rsid w:val="00E02904"/>
    <w:rsid w:val="00E05EA2"/>
    <w:rsid w:val="00E24456"/>
    <w:rsid w:val="00E52B9A"/>
    <w:rsid w:val="00E52D24"/>
    <w:rsid w:val="00E56D07"/>
    <w:rsid w:val="00E60469"/>
    <w:rsid w:val="00E74B77"/>
    <w:rsid w:val="00E77A53"/>
    <w:rsid w:val="00E81024"/>
    <w:rsid w:val="00E95EF0"/>
    <w:rsid w:val="00E95F70"/>
    <w:rsid w:val="00EA0C40"/>
    <w:rsid w:val="00EA4EB0"/>
    <w:rsid w:val="00EA53DD"/>
    <w:rsid w:val="00EA590B"/>
    <w:rsid w:val="00EB2E5D"/>
    <w:rsid w:val="00EC0E19"/>
    <w:rsid w:val="00EC1C3B"/>
    <w:rsid w:val="00EC6F75"/>
    <w:rsid w:val="00ED212E"/>
    <w:rsid w:val="00ED2A36"/>
    <w:rsid w:val="00ED5009"/>
    <w:rsid w:val="00EE090F"/>
    <w:rsid w:val="00EE2112"/>
    <w:rsid w:val="00EF0D98"/>
    <w:rsid w:val="00EF1666"/>
    <w:rsid w:val="00EF67C4"/>
    <w:rsid w:val="00F06B6E"/>
    <w:rsid w:val="00F14E28"/>
    <w:rsid w:val="00F17415"/>
    <w:rsid w:val="00F2249F"/>
    <w:rsid w:val="00F40DDF"/>
    <w:rsid w:val="00F46355"/>
    <w:rsid w:val="00F52DC5"/>
    <w:rsid w:val="00F55422"/>
    <w:rsid w:val="00F7127A"/>
    <w:rsid w:val="00F756DD"/>
    <w:rsid w:val="00F87AB2"/>
    <w:rsid w:val="00F9473C"/>
    <w:rsid w:val="00FA05D1"/>
    <w:rsid w:val="00FB18AD"/>
    <w:rsid w:val="00FB7559"/>
    <w:rsid w:val="00FF0AC8"/>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684327"/>
    <w:rPr>
      <w:rFonts w:ascii="Tahoma" w:hAnsi="Tahoma"/>
      <w:sz w:val="22"/>
      <w:szCs w:val="22"/>
    </w:rPr>
  </w:style>
  <w:style w:type="character" w:customStyle="1" w:styleId="SinespaciadoCar">
    <w:name w:val="Sin espaciado Car"/>
    <w:basedOn w:val="Fuentedeprrafopredeter"/>
    <w:link w:val="Sinespaciado"/>
    <w:uiPriority w:val="1"/>
    <w:rsid w:val="00684327"/>
    <w:rPr>
      <w:rFonts w:ascii="Tahoma" w:hAnsi="Tahoma"/>
      <w:sz w:val="22"/>
      <w:szCs w:val="22"/>
    </w:rPr>
  </w:style>
  <w:style w:type="paragraph" w:styleId="NormalWeb">
    <w:name w:val="Normal (Web)"/>
    <w:basedOn w:val="Normal"/>
    <w:uiPriority w:val="99"/>
    <w:semiHidden/>
    <w:unhideWhenUsed/>
    <w:rsid w:val="00FB18AD"/>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C17ABD"/>
    <w:rPr>
      <w:b/>
      <w:bCs/>
    </w:rPr>
  </w:style>
  <w:style w:type="paragraph" w:customStyle="1" w:styleId="Default">
    <w:name w:val="Default"/>
    <w:basedOn w:val="Normal"/>
    <w:rsid w:val="000615B2"/>
    <w:pPr>
      <w:autoSpaceDE w:val="0"/>
      <w:autoSpaceDN w:val="0"/>
    </w:pPr>
    <w:rPr>
      <w:rFonts w:ascii="Arial" w:eastAsia="Calibri" w:hAnsi="Arial" w:cs="Arial"/>
      <w:color w:val="000000"/>
      <w:sz w:val="24"/>
      <w:szCs w:val="24"/>
    </w:rPr>
  </w:style>
  <w:style w:type="paragraph" w:customStyle="1" w:styleId="a">
    <w:basedOn w:val="Normal"/>
    <w:next w:val="Ttulo"/>
    <w:qFormat/>
    <w:rsid w:val="0064131C"/>
    <w:pPr>
      <w:jc w:val="center"/>
    </w:pPr>
    <w:rPr>
      <w:rFonts w:ascii="Arial" w:hAnsi="Arial" w:cs="Arial"/>
      <w:b/>
      <w:bCs/>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684327"/>
    <w:rPr>
      <w:rFonts w:ascii="Tahoma" w:hAnsi="Tahoma"/>
      <w:sz w:val="22"/>
      <w:szCs w:val="22"/>
    </w:rPr>
  </w:style>
  <w:style w:type="character" w:customStyle="1" w:styleId="SinespaciadoCar">
    <w:name w:val="Sin espaciado Car"/>
    <w:basedOn w:val="Fuentedeprrafopredeter"/>
    <w:link w:val="Sinespaciado"/>
    <w:uiPriority w:val="1"/>
    <w:rsid w:val="00684327"/>
    <w:rPr>
      <w:rFonts w:ascii="Tahoma" w:hAnsi="Tahoma"/>
      <w:sz w:val="22"/>
      <w:szCs w:val="22"/>
    </w:rPr>
  </w:style>
  <w:style w:type="paragraph" w:styleId="NormalWeb">
    <w:name w:val="Normal (Web)"/>
    <w:basedOn w:val="Normal"/>
    <w:uiPriority w:val="99"/>
    <w:semiHidden/>
    <w:unhideWhenUsed/>
    <w:rsid w:val="00FB18AD"/>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C17ABD"/>
    <w:rPr>
      <w:b/>
      <w:bCs/>
    </w:rPr>
  </w:style>
  <w:style w:type="paragraph" w:customStyle="1" w:styleId="Default">
    <w:name w:val="Default"/>
    <w:basedOn w:val="Normal"/>
    <w:rsid w:val="000615B2"/>
    <w:pPr>
      <w:autoSpaceDE w:val="0"/>
      <w:autoSpaceDN w:val="0"/>
    </w:pPr>
    <w:rPr>
      <w:rFonts w:ascii="Arial" w:eastAsia="Calibri" w:hAnsi="Arial" w:cs="Arial"/>
      <w:color w:val="000000"/>
      <w:sz w:val="24"/>
      <w:szCs w:val="24"/>
    </w:rPr>
  </w:style>
  <w:style w:type="paragraph" w:customStyle="1" w:styleId="a">
    <w:basedOn w:val="Normal"/>
    <w:next w:val="Ttulo"/>
    <w:qFormat/>
    <w:rsid w:val="0064131C"/>
    <w:pPr>
      <w:jc w:val="center"/>
    </w:pPr>
    <w:rPr>
      <w:rFonts w:ascii="Arial" w:hAnsi="Arial" w:cs="Arial"/>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56839">
      <w:bodyDiv w:val="1"/>
      <w:marLeft w:val="0"/>
      <w:marRight w:val="0"/>
      <w:marTop w:val="0"/>
      <w:marBottom w:val="0"/>
      <w:divBdr>
        <w:top w:val="none" w:sz="0" w:space="0" w:color="auto"/>
        <w:left w:val="none" w:sz="0" w:space="0" w:color="auto"/>
        <w:bottom w:val="none" w:sz="0" w:space="0" w:color="auto"/>
        <w:right w:val="none" w:sz="0" w:space="0" w:color="auto"/>
      </w:divBdr>
      <w:divsChild>
        <w:div w:id="210652929">
          <w:marLeft w:val="0"/>
          <w:marRight w:val="0"/>
          <w:marTop w:val="0"/>
          <w:marBottom w:val="0"/>
          <w:divBdr>
            <w:top w:val="none" w:sz="0" w:space="0" w:color="auto"/>
            <w:left w:val="none" w:sz="0" w:space="0" w:color="auto"/>
            <w:bottom w:val="none" w:sz="0" w:space="0" w:color="auto"/>
            <w:right w:val="none" w:sz="0" w:space="0" w:color="auto"/>
          </w:divBdr>
          <w:divsChild>
            <w:div w:id="1088112528">
              <w:marLeft w:val="0"/>
              <w:marRight w:val="0"/>
              <w:marTop w:val="0"/>
              <w:marBottom w:val="0"/>
              <w:divBdr>
                <w:top w:val="none" w:sz="0" w:space="0" w:color="auto"/>
                <w:left w:val="none" w:sz="0" w:space="0" w:color="auto"/>
                <w:bottom w:val="none" w:sz="0" w:space="0" w:color="auto"/>
                <w:right w:val="none" w:sz="0" w:space="0" w:color="auto"/>
              </w:divBdr>
              <w:divsChild>
                <w:div w:id="233928367">
                  <w:marLeft w:val="0"/>
                  <w:marRight w:val="0"/>
                  <w:marTop w:val="0"/>
                  <w:marBottom w:val="0"/>
                  <w:divBdr>
                    <w:top w:val="none" w:sz="0" w:space="0" w:color="auto"/>
                    <w:left w:val="none" w:sz="0" w:space="0" w:color="auto"/>
                    <w:bottom w:val="none" w:sz="0" w:space="0" w:color="auto"/>
                    <w:right w:val="none" w:sz="0" w:space="0" w:color="auto"/>
                  </w:divBdr>
                  <w:divsChild>
                    <w:div w:id="109209534">
                      <w:marLeft w:val="0"/>
                      <w:marRight w:val="0"/>
                      <w:marTop w:val="0"/>
                      <w:marBottom w:val="0"/>
                      <w:divBdr>
                        <w:top w:val="none" w:sz="0" w:space="0" w:color="auto"/>
                        <w:left w:val="none" w:sz="0" w:space="0" w:color="auto"/>
                        <w:bottom w:val="none" w:sz="0" w:space="0" w:color="auto"/>
                        <w:right w:val="none" w:sz="0" w:space="0" w:color="auto"/>
                      </w:divBdr>
                      <w:divsChild>
                        <w:div w:id="42785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797188">
      <w:bodyDiv w:val="1"/>
      <w:marLeft w:val="0"/>
      <w:marRight w:val="0"/>
      <w:marTop w:val="0"/>
      <w:marBottom w:val="0"/>
      <w:divBdr>
        <w:top w:val="none" w:sz="0" w:space="0" w:color="auto"/>
        <w:left w:val="none" w:sz="0" w:space="0" w:color="auto"/>
        <w:bottom w:val="none" w:sz="0" w:space="0" w:color="auto"/>
        <w:right w:val="none" w:sz="0" w:space="0" w:color="auto"/>
      </w:divBdr>
      <w:divsChild>
        <w:div w:id="1310549156">
          <w:marLeft w:val="0"/>
          <w:marRight w:val="0"/>
          <w:marTop w:val="0"/>
          <w:marBottom w:val="0"/>
          <w:divBdr>
            <w:top w:val="none" w:sz="0" w:space="0" w:color="auto"/>
            <w:left w:val="none" w:sz="0" w:space="0" w:color="auto"/>
            <w:bottom w:val="none" w:sz="0" w:space="0" w:color="auto"/>
            <w:right w:val="none" w:sz="0" w:space="0" w:color="auto"/>
          </w:divBdr>
          <w:divsChild>
            <w:div w:id="551506505">
              <w:marLeft w:val="0"/>
              <w:marRight w:val="0"/>
              <w:marTop w:val="0"/>
              <w:marBottom w:val="0"/>
              <w:divBdr>
                <w:top w:val="none" w:sz="0" w:space="0" w:color="auto"/>
                <w:left w:val="none" w:sz="0" w:space="0" w:color="auto"/>
                <w:bottom w:val="none" w:sz="0" w:space="0" w:color="auto"/>
                <w:right w:val="none" w:sz="0" w:space="0" w:color="auto"/>
              </w:divBdr>
              <w:divsChild>
                <w:div w:id="224606052">
                  <w:marLeft w:val="0"/>
                  <w:marRight w:val="0"/>
                  <w:marTop w:val="0"/>
                  <w:marBottom w:val="0"/>
                  <w:divBdr>
                    <w:top w:val="none" w:sz="0" w:space="0" w:color="auto"/>
                    <w:left w:val="none" w:sz="0" w:space="0" w:color="auto"/>
                    <w:bottom w:val="none" w:sz="0" w:space="0" w:color="auto"/>
                    <w:right w:val="none" w:sz="0" w:space="0" w:color="auto"/>
                  </w:divBdr>
                  <w:divsChild>
                    <w:div w:id="388921062">
                      <w:marLeft w:val="0"/>
                      <w:marRight w:val="0"/>
                      <w:marTop w:val="0"/>
                      <w:marBottom w:val="0"/>
                      <w:divBdr>
                        <w:top w:val="none" w:sz="0" w:space="0" w:color="auto"/>
                        <w:left w:val="none" w:sz="0" w:space="0" w:color="auto"/>
                        <w:bottom w:val="none" w:sz="0" w:space="0" w:color="auto"/>
                        <w:right w:val="none" w:sz="0" w:space="0" w:color="auto"/>
                      </w:divBdr>
                      <w:divsChild>
                        <w:div w:id="194865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3.png"/><Relationship Id="rId26" Type="http://schemas.openxmlformats.org/officeDocument/2006/relationships/hyperlink" Target="http://www.hotelestrelladelalemar.com" TargetMode="External"/><Relationship Id="rId3" Type="http://schemas.openxmlformats.org/officeDocument/2006/relationships/styles" Target="styles.xml"/><Relationship Id="rId21" Type="http://schemas.openxmlformats.org/officeDocument/2006/relationships/hyperlink" Target="http://www.rfegolf.es/" TargetMode="Externa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http://www.hoteltorresdesomo.com"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Local%20Settings/Temporary%20Internet%20Files/Content.Outlook/BIAOW2MP/alfaro@holegolf.com" TargetMode="External"/><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www.realgolfdepedrena.com" TargetMode="External"/><Relationship Id="rId23" Type="http://schemas.openxmlformats.org/officeDocument/2006/relationships/image" Target="http://www.holegolf.com/imagenes/titulo.jpg" TargetMode="External"/><Relationship Id="rId28"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hyperlink" Target="mailto:eventos90@terra.es" TargetMode="External"/><Relationship Id="rId31"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info@rgpedrena.es" TargetMode="External"/><Relationship Id="rId22" Type="http://schemas.openxmlformats.org/officeDocument/2006/relationships/image" Target="media/image5.jpeg"/><Relationship Id="rId27" Type="http://schemas.openxmlformats.org/officeDocument/2006/relationships/hyperlink" Target="http://www.apartagolf.com" TargetMode="External"/><Relationship Id="rId30" Type="http://schemas.openxmlformats.org/officeDocument/2006/relationships/theme" Target="theme/theme1.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5423642-8DD4-4237-8528-B888AA4C7836}"/>
</file>

<file path=customXml/itemProps2.xml><?xml version="1.0" encoding="utf-8"?>
<ds:datastoreItem xmlns:ds="http://schemas.openxmlformats.org/officeDocument/2006/customXml" ds:itemID="{AF63B812-BB8E-459A-826B-CD74716F4E44}"/>
</file>

<file path=customXml/itemProps3.xml><?xml version="1.0" encoding="utf-8"?>
<ds:datastoreItem xmlns:ds="http://schemas.openxmlformats.org/officeDocument/2006/customXml" ds:itemID="{C0153A3E-4490-4610-9B27-2222141E0F44}"/>
</file>

<file path=customXml/itemProps4.xml><?xml version="1.0" encoding="utf-8"?>
<ds:datastoreItem xmlns:ds="http://schemas.openxmlformats.org/officeDocument/2006/customXml" ds:itemID="{7A153A89-6CAA-41F8-9B13-CA0F19DF33C1}"/>
</file>

<file path=docProps/app.xml><?xml version="1.0" encoding="utf-8"?>
<Properties xmlns="http://schemas.openxmlformats.org/officeDocument/2006/extended-properties" xmlns:vt="http://schemas.openxmlformats.org/officeDocument/2006/docPropsVTypes">
  <Template>~wd07.tmp</Template>
  <TotalTime>60</TotalTime>
  <Pages>5</Pages>
  <Words>2066</Words>
  <Characters>11266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13306</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8</cp:revision>
  <cp:lastPrinted>2013-07-17T15:23:00Z</cp:lastPrinted>
  <dcterms:created xsi:type="dcterms:W3CDTF">2013-07-16T15:43:00Z</dcterms:created>
  <dcterms:modified xsi:type="dcterms:W3CDTF">2014-01-10T10:48:00Z</dcterms:modified>
</cp:coreProperties>
</file>