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6B7072" w:rsidP="006B7072">
      <w:pPr>
        <w:widowControl w:val="0"/>
        <w:ind w:left="-426" w:right="-286"/>
        <w:jc w:val="both"/>
        <w:rPr>
          <w:snapToGrid w:val="0"/>
          <w:sz w:val="16"/>
          <w:szCs w:val="16"/>
        </w:rPr>
      </w:pPr>
      <w:bookmarkStart w:id="0" w:name="_GoBack"/>
      <w:bookmarkEnd w:id="0"/>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DA5F8F" w:rsidP="006B7072">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39.1pt;margin-top:-21.3pt;width:64.05pt;height:56.05pt;z-index:-251656704;mso-position-horizontal-relative:text;mso-position-vertical-relative:text" fillcolor="window">
            <v:imagedata r:id="rId9" o:title=""/>
          </v:shape>
          <o:OLEObject Type="Embed" ProgID="Word.Picture.8" ShapeID="_x0000_s1043" DrawAspect="Content" ObjectID="_1448353497" r:id="rId10"/>
        </w:pict>
      </w:r>
      <w:r w:rsidR="00414A1A" w:rsidRPr="00414A1A">
        <w:rPr>
          <w:rFonts w:asciiTheme="minorHAnsi" w:hAnsiTheme="minorHAnsi"/>
          <w:noProof/>
          <w:color w:val="000080"/>
          <w:sz w:val="52"/>
          <w:szCs w:val="52"/>
        </w:rPr>
        <w:drawing>
          <wp:anchor distT="0" distB="0" distL="114300" distR="114300" simplePos="0" relativeHeight="251655680"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F93D52" w:rsidRPr="00AA71F9"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AA71F9">
        <w:rPr>
          <w:rFonts w:asciiTheme="minorHAnsi" w:hAnsiTheme="minorHAnsi"/>
          <w:color w:val="0039A6"/>
          <w:sz w:val="32"/>
          <w:szCs w:val="32"/>
          <w:lang w:val="es-ES_tradnl"/>
        </w:rPr>
        <w:tab/>
      </w:r>
      <w:r w:rsidRPr="00AA71F9">
        <w:rPr>
          <w:rFonts w:asciiTheme="minorHAnsi" w:hAnsiTheme="minorHAnsi"/>
          <w:color w:val="0039A6"/>
          <w:sz w:val="32"/>
          <w:szCs w:val="32"/>
          <w:lang w:val="es-ES_tradnl"/>
        </w:rPr>
        <w:tab/>
      </w:r>
      <w:r w:rsidRPr="00AA71F9">
        <w:rPr>
          <w:rFonts w:asciiTheme="minorHAnsi" w:hAnsiTheme="minorHAnsi"/>
          <w:color w:val="0039A6"/>
          <w:sz w:val="32"/>
          <w:szCs w:val="32"/>
          <w:lang w:val="es-ES_tradnl"/>
        </w:rPr>
        <w:tab/>
      </w:r>
      <w:r w:rsidRPr="00AA71F9">
        <w:rPr>
          <w:rFonts w:asciiTheme="minorHAnsi" w:hAnsiTheme="minorHAnsi"/>
          <w:color w:val="0039A6"/>
          <w:sz w:val="32"/>
          <w:szCs w:val="32"/>
          <w:lang w:val="es-ES_tradnl"/>
        </w:rPr>
        <w:tab/>
      </w:r>
    </w:p>
    <w:p w:rsidR="006B7072" w:rsidRPr="00525588" w:rsidRDefault="00525588" w:rsidP="006B7072">
      <w:pPr>
        <w:pStyle w:val="Ttulo"/>
        <w:ind w:left="-567" w:right="-570"/>
        <w:rPr>
          <w:rFonts w:asciiTheme="minorHAnsi" w:hAnsiTheme="minorHAnsi" w:cs="Tahoma"/>
          <w:color w:val="0039A6"/>
          <w:sz w:val="60"/>
          <w:szCs w:val="60"/>
          <w:u w:val="none"/>
          <w:lang w:val="en-US"/>
        </w:rPr>
      </w:pPr>
      <w:r w:rsidRPr="00525588">
        <w:rPr>
          <w:rFonts w:asciiTheme="minorHAnsi" w:hAnsiTheme="minorHAnsi" w:cs="Tahoma"/>
          <w:color w:val="0039A6"/>
          <w:sz w:val="60"/>
          <w:szCs w:val="60"/>
          <w:u w:val="none"/>
          <w:lang w:val="en-US"/>
        </w:rPr>
        <w:t>BALEARES CUP</w:t>
      </w:r>
    </w:p>
    <w:p w:rsidR="006B7072" w:rsidRPr="00525588" w:rsidRDefault="00901E78" w:rsidP="006B7072">
      <w:pPr>
        <w:pStyle w:val="Subttulo"/>
        <w:ind w:right="-3"/>
        <w:rPr>
          <w:rFonts w:asciiTheme="minorHAnsi" w:hAnsiTheme="minorHAnsi" w:cs="Tahoma"/>
          <w:b w:val="0"/>
          <w:color w:val="0039A6"/>
          <w:sz w:val="32"/>
          <w:szCs w:val="32"/>
          <w:lang w:val="en-US"/>
        </w:rPr>
      </w:pPr>
      <w:r w:rsidRPr="00525588">
        <w:rPr>
          <w:rFonts w:asciiTheme="minorHAnsi" w:hAnsiTheme="minorHAnsi" w:cs="Tahoma"/>
          <w:b w:val="0"/>
          <w:color w:val="0039A6"/>
          <w:sz w:val="32"/>
          <w:szCs w:val="32"/>
          <w:lang w:val="en-US"/>
        </w:rPr>
        <w:t>Son Antem</w:t>
      </w:r>
      <w:r w:rsidR="00525588" w:rsidRPr="00525588">
        <w:rPr>
          <w:rFonts w:asciiTheme="minorHAnsi" w:hAnsiTheme="minorHAnsi" w:cs="Tahoma"/>
          <w:b w:val="0"/>
          <w:color w:val="0039A6"/>
          <w:sz w:val="32"/>
          <w:szCs w:val="32"/>
          <w:lang w:val="en-US"/>
        </w:rPr>
        <w:t xml:space="preserve"> Golf Club</w:t>
      </w:r>
      <w:r w:rsidR="00521BC8" w:rsidRPr="00525588">
        <w:rPr>
          <w:rFonts w:asciiTheme="minorHAnsi" w:hAnsiTheme="minorHAnsi" w:cs="Tahoma"/>
          <w:b w:val="0"/>
          <w:color w:val="0039A6"/>
          <w:sz w:val="32"/>
          <w:szCs w:val="32"/>
          <w:lang w:val="en-US"/>
        </w:rPr>
        <w:t xml:space="preserve"> </w:t>
      </w:r>
      <w:r w:rsidR="00970D6B" w:rsidRPr="00525588">
        <w:rPr>
          <w:rFonts w:asciiTheme="minorHAnsi" w:hAnsiTheme="minorHAnsi" w:cs="Tahoma"/>
          <w:b w:val="0"/>
          <w:i/>
          <w:color w:val="0039A6"/>
          <w:sz w:val="32"/>
          <w:szCs w:val="32"/>
          <w:lang w:val="en-US"/>
        </w:rPr>
        <w:t>(</w:t>
      </w:r>
      <w:r w:rsidR="00525588" w:rsidRPr="00525588">
        <w:rPr>
          <w:rFonts w:asciiTheme="minorHAnsi" w:hAnsiTheme="minorHAnsi" w:cs="Tahoma"/>
          <w:b w:val="0"/>
          <w:i/>
          <w:color w:val="0039A6"/>
          <w:sz w:val="32"/>
          <w:szCs w:val="32"/>
          <w:lang w:val="en-US"/>
        </w:rPr>
        <w:t>west course</w:t>
      </w:r>
      <w:r w:rsidR="00521BC8" w:rsidRPr="00525588">
        <w:rPr>
          <w:rFonts w:asciiTheme="minorHAnsi" w:hAnsiTheme="minorHAnsi" w:cs="Tahoma"/>
          <w:b w:val="0"/>
          <w:i/>
          <w:color w:val="0039A6"/>
          <w:sz w:val="32"/>
          <w:szCs w:val="32"/>
          <w:lang w:val="en-US"/>
        </w:rPr>
        <w:t>)</w:t>
      </w:r>
      <w:r w:rsidRPr="00525588">
        <w:rPr>
          <w:rFonts w:asciiTheme="minorHAnsi" w:hAnsiTheme="minorHAnsi" w:cs="Tahoma"/>
          <w:b w:val="0"/>
          <w:color w:val="0039A6"/>
          <w:sz w:val="32"/>
          <w:szCs w:val="32"/>
          <w:lang w:val="en-US"/>
        </w:rPr>
        <w:t xml:space="preserve">.    </w:t>
      </w:r>
      <w:r w:rsidR="00B9255E">
        <w:rPr>
          <w:rFonts w:asciiTheme="minorHAnsi" w:hAnsiTheme="minorHAnsi" w:cs="Tahoma"/>
          <w:b w:val="0"/>
          <w:color w:val="0039A6"/>
          <w:sz w:val="32"/>
          <w:szCs w:val="32"/>
          <w:lang w:val="en-US"/>
        </w:rPr>
        <w:t>6</w:t>
      </w:r>
      <w:r w:rsidR="005F6191">
        <w:rPr>
          <w:rFonts w:asciiTheme="minorHAnsi" w:hAnsiTheme="minorHAnsi" w:cs="Tahoma"/>
          <w:b w:val="0"/>
          <w:color w:val="0039A6"/>
          <w:sz w:val="32"/>
          <w:szCs w:val="32"/>
          <w:vertAlign w:val="superscript"/>
          <w:lang w:val="en-US"/>
        </w:rPr>
        <w:t>th</w:t>
      </w:r>
      <w:r w:rsidR="00525588" w:rsidRPr="00525588">
        <w:rPr>
          <w:rFonts w:asciiTheme="minorHAnsi" w:hAnsiTheme="minorHAnsi" w:cs="Tahoma"/>
          <w:b w:val="0"/>
          <w:color w:val="0039A6"/>
          <w:sz w:val="32"/>
          <w:szCs w:val="32"/>
          <w:vertAlign w:val="superscript"/>
          <w:lang w:val="en-US"/>
        </w:rPr>
        <w:t xml:space="preserve"> </w:t>
      </w:r>
      <w:r w:rsidR="00525588" w:rsidRPr="00525588">
        <w:rPr>
          <w:rFonts w:asciiTheme="minorHAnsi" w:hAnsiTheme="minorHAnsi" w:cs="Tahoma"/>
          <w:b w:val="0"/>
          <w:color w:val="0039A6"/>
          <w:sz w:val="32"/>
          <w:szCs w:val="32"/>
          <w:lang w:val="en-US"/>
        </w:rPr>
        <w:t>to</w:t>
      </w:r>
      <w:r w:rsidR="006B7072" w:rsidRPr="00525588">
        <w:rPr>
          <w:rFonts w:asciiTheme="minorHAnsi" w:hAnsiTheme="minorHAnsi" w:cs="Tahoma"/>
          <w:b w:val="0"/>
          <w:color w:val="0039A6"/>
          <w:sz w:val="32"/>
          <w:szCs w:val="32"/>
          <w:lang w:val="en-US"/>
        </w:rPr>
        <w:t xml:space="preserve"> </w:t>
      </w:r>
      <w:r w:rsidR="00B9255E">
        <w:rPr>
          <w:rFonts w:asciiTheme="minorHAnsi" w:hAnsiTheme="minorHAnsi" w:cs="Tahoma"/>
          <w:b w:val="0"/>
          <w:color w:val="0039A6"/>
          <w:sz w:val="32"/>
          <w:szCs w:val="32"/>
          <w:lang w:val="en-US"/>
        </w:rPr>
        <w:t>9</w:t>
      </w:r>
      <w:r w:rsidR="00525588" w:rsidRPr="00525588">
        <w:rPr>
          <w:rFonts w:asciiTheme="minorHAnsi" w:hAnsiTheme="minorHAnsi" w:cs="Tahoma"/>
          <w:b w:val="0"/>
          <w:color w:val="0039A6"/>
          <w:sz w:val="32"/>
          <w:szCs w:val="32"/>
          <w:vertAlign w:val="superscript"/>
          <w:lang w:val="en-US"/>
        </w:rPr>
        <w:t>th</w:t>
      </w:r>
      <w:r w:rsidR="00525588" w:rsidRPr="00525588">
        <w:rPr>
          <w:rFonts w:asciiTheme="minorHAnsi" w:hAnsiTheme="minorHAnsi" w:cs="Tahoma"/>
          <w:b w:val="0"/>
          <w:color w:val="0039A6"/>
          <w:sz w:val="32"/>
          <w:szCs w:val="32"/>
          <w:lang w:val="en-US"/>
        </w:rPr>
        <w:t xml:space="preserve"> de February </w:t>
      </w:r>
      <w:r w:rsidR="00B9255E">
        <w:rPr>
          <w:rFonts w:asciiTheme="minorHAnsi" w:hAnsiTheme="minorHAnsi" w:cs="Tahoma"/>
          <w:b w:val="0"/>
          <w:color w:val="0039A6"/>
          <w:sz w:val="32"/>
          <w:szCs w:val="32"/>
          <w:lang w:val="en-US"/>
        </w:rPr>
        <w:t>2014</w:t>
      </w:r>
    </w:p>
    <w:p w:rsidR="006B7072" w:rsidRPr="00525588" w:rsidRDefault="006B7072" w:rsidP="006B7072">
      <w:pPr>
        <w:pStyle w:val="Subttulo"/>
        <w:ind w:right="-3"/>
        <w:rPr>
          <w:rFonts w:asciiTheme="minorHAnsi" w:hAnsiTheme="minorHAnsi" w:cs="Tahoma"/>
          <w:b w:val="0"/>
          <w:color w:val="0039A6"/>
          <w:sz w:val="8"/>
          <w:szCs w:val="8"/>
          <w:lang w:val="en-US"/>
        </w:rPr>
      </w:pPr>
    </w:p>
    <w:p w:rsidR="006B7072" w:rsidRPr="00525588" w:rsidRDefault="00901E78" w:rsidP="006B7072">
      <w:pPr>
        <w:pStyle w:val="Subttulo"/>
        <w:ind w:right="-3"/>
        <w:rPr>
          <w:rFonts w:asciiTheme="minorHAnsi" w:hAnsiTheme="minorHAnsi" w:cs="Tahoma"/>
          <w:b w:val="0"/>
          <w:i/>
          <w:color w:val="0039A6"/>
          <w:sz w:val="26"/>
          <w:szCs w:val="26"/>
          <w:lang w:val="en-US"/>
        </w:rPr>
      </w:pPr>
      <w:r w:rsidRPr="00525588">
        <w:rPr>
          <w:rFonts w:asciiTheme="minorHAnsi" w:hAnsiTheme="minorHAnsi" w:cs="Tahoma"/>
          <w:b w:val="0"/>
          <w:i/>
          <w:color w:val="0039A6"/>
          <w:sz w:val="26"/>
          <w:szCs w:val="26"/>
          <w:lang w:val="en-US"/>
        </w:rPr>
        <w:t xml:space="preserve"> </w:t>
      </w:r>
      <w:r w:rsidR="00525588" w:rsidRPr="00525588">
        <w:rPr>
          <w:rFonts w:asciiTheme="minorHAnsi" w:hAnsiTheme="minorHAnsi" w:cs="Tahoma"/>
          <w:b w:val="0"/>
          <w:i/>
          <w:color w:val="0039A6"/>
          <w:sz w:val="26"/>
          <w:szCs w:val="26"/>
          <w:lang w:val="en-US"/>
        </w:rPr>
        <w:t xml:space="preserve">– Counting Event for the R&amp;A </w:t>
      </w:r>
      <w:r w:rsidR="00525588">
        <w:rPr>
          <w:rFonts w:asciiTheme="minorHAnsi" w:hAnsiTheme="minorHAnsi" w:cs="Tahoma"/>
          <w:b w:val="0"/>
          <w:i/>
          <w:color w:val="0039A6"/>
          <w:sz w:val="26"/>
          <w:szCs w:val="26"/>
          <w:lang w:val="en-US"/>
        </w:rPr>
        <w:t>World Amateur Golf Ranking</w:t>
      </w:r>
      <w:r w:rsidR="006B7072" w:rsidRPr="00525588">
        <w:rPr>
          <w:rFonts w:asciiTheme="minorHAnsi" w:hAnsiTheme="minorHAnsi" w:cs="Tahoma"/>
          <w:b w:val="0"/>
          <w:i/>
          <w:color w:val="0039A6"/>
          <w:sz w:val="26"/>
          <w:szCs w:val="26"/>
          <w:lang w:val="en-US"/>
        </w:rPr>
        <w:t xml:space="preserve"> – </w:t>
      </w:r>
    </w:p>
    <w:p w:rsidR="006B7072" w:rsidRDefault="006B7072">
      <w:pPr>
        <w:widowControl w:val="0"/>
        <w:jc w:val="both"/>
        <w:rPr>
          <w:snapToGrid w:val="0"/>
          <w:lang w:val="en-US"/>
        </w:rPr>
      </w:pPr>
    </w:p>
    <w:p w:rsidR="00F93D52" w:rsidRPr="00EB2691" w:rsidRDefault="00F93D52">
      <w:pPr>
        <w:widowControl w:val="0"/>
        <w:jc w:val="both"/>
        <w:rPr>
          <w:snapToGrid w:val="0"/>
          <w:lang w:val="en-US"/>
        </w:rPr>
      </w:pPr>
    </w:p>
    <w:p w:rsidR="000A6887" w:rsidRPr="00525588" w:rsidRDefault="00525588" w:rsidP="00901E78">
      <w:pPr>
        <w:spacing w:line="215" w:lineRule="atLeast"/>
        <w:jc w:val="both"/>
        <w:rPr>
          <w:rFonts w:ascii="Calibri" w:hAnsi="Calibri" w:cs="Tahoma"/>
          <w:lang w:val="en-US"/>
        </w:rPr>
      </w:pPr>
      <w:r w:rsidRPr="00525588">
        <w:rPr>
          <w:rFonts w:ascii="Calibri" w:hAnsi="Calibri" w:cs="Tahoma"/>
          <w:b/>
          <w:lang w:val="en-US"/>
        </w:rPr>
        <w:t>COURSE</w:t>
      </w:r>
      <w:r w:rsidR="000A6887" w:rsidRPr="00525588">
        <w:rPr>
          <w:rFonts w:ascii="Calibri" w:hAnsi="Calibri" w:cs="Tahoma"/>
          <w:b/>
          <w:lang w:val="en-US"/>
        </w:rPr>
        <w:t>:</w:t>
      </w:r>
      <w:r w:rsidR="000A6887" w:rsidRPr="00525588">
        <w:rPr>
          <w:rFonts w:ascii="Calibri" w:hAnsi="Calibri" w:cs="Tahoma"/>
          <w:b/>
          <w:lang w:val="en-US"/>
        </w:rPr>
        <w:tab/>
      </w:r>
      <w:r w:rsidR="000A6887" w:rsidRPr="00525588">
        <w:rPr>
          <w:rFonts w:ascii="Calibri" w:hAnsi="Calibri" w:cs="Tahoma"/>
          <w:b/>
          <w:lang w:val="en-US"/>
        </w:rPr>
        <w:tab/>
      </w:r>
      <w:r w:rsidR="009C0A4C" w:rsidRPr="00525588">
        <w:rPr>
          <w:rFonts w:ascii="Calibri" w:hAnsi="Calibri" w:cs="Tahoma"/>
          <w:b/>
          <w:lang w:val="en-US"/>
        </w:rPr>
        <w:t>SON ANTEM</w:t>
      </w:r>
      <w:r w:rsidRPr="00525588">
        <w:rPr>
          <w:rFonts w:ascii="Calibri" w:hAnsi="Calibri" w:cs="Tahoma"/>
          <w:b/>
          <w:lang w:val="en-US"/>
        </w:rPr>
        <w:t xml:space="preserve"> GOLF CLUB (West Course</w:t>
      </w:r>
      <w:r w:rsidR="00970D6B" w:rsidRPr="00525588">
        <w:rPr>
          <w:rFonts w:ascii="Calibri" w:hAnsi="Calibri" w:cs="Tahoma"/>
          <w:b/>
          <w:lang w:val="en-US"/>
        </w:rPr>
        <w:t>)</w:t>
      </w:r>
    </w:p>
    <w:p w:rsidR="000A6887" w:rsidRPr="00901E78" w:rsidRDefault="000A6887" w:rsidP="00901E78">
      <w:pPr>
        <w:spacing w:line="215" w:lineRule="atLeast"/>
        <w:jc w:val="both"/>
        <w:rPr>
          <w:rFonts w:ascii="Calibri" w:hAnsi="Calibri" w:cs="Tahoma"/>
        </w:rPr>
      </w:pPr>
      <w:r w:rsidRPr="00525588">
        <w:rPr>
          <w:rFonts w:ascii="Calibri" w:hAnsi="Calibri" w:cs="Tahoma"/>
          <w:lang w:val="en-US"/>
        </w:rPr>
        <w:tab/>
      </w:r>
      <w:r w:rsidRPr="00525588">
        <w:rPr>
          <w:rFonts w:ascii="Calibri" w:hAnsi="Calibri" w:cs="Tahoma"/>
          <w:lang w:val="en-US"/>
        </w:rPr>
        <w:tab/>
      </w:r>
      <w:r w:rsidRPr="00525588">
        <w:rPr>
          <w:rFonts w:ascii="Calibri" w:hAnsi="Calibri" w:cs="Tahoma"/>
          <w:lang w:val="en-US"/>
        </w:rPr>
        <w:tab/>
      </w:r>
      <w:r w:rsidR="009C0A4C">
        <w:rPr>
          <w:rFonts w:ascii="Calibri" w:hAnsi="Calibri" w:cs="Tahoma"/>
        </w:rPr>
        <w:t xml:space="preserve">Ctra. </w:t>
      </w:r>
      <w:proofErr w:type="spellStart"/>
      <w:r w:rsidR="009C0A4C">
        <w:rPr>
          <w:rFonts w:ascii="Calibri" w:hAnsi="Calibri" w:cs="Tahoma"/>
        </w:rPr>
        <w:t>Ma</w:t>
      </w:r>
      <w:proofErr w:type="spellEnd"/>
      <w:r w:rsidR="009C0A4C">
        <w:rPr>
          <w:rFonts w:ascii="Calibri" w:hAnsi="Calibri" w:cs="Tahoma"/>
        </w:rPr>
        <w:t xml:space="preserve"> 19, salida 20</w:t>
      </w:r>
    </w:p>
    <w:p w:rsidR="000A6887" w:rsidRPr="00DA5F8F" w:rsidRDefault="009C0A4C" w:rsidP="00901E78">
      <w:pPr>
        <w:pStyle w:val="Textoindependiente"/>
        <w:spacing w:line="215" w:lineRule="atLeast"/>
        <w:rPr>
          <w:rFonts w:ascii="Calibri" w:hAnsi="Calibri" w:cs="Tahoma"/>
        </w:rPr>
      </w:pPr>
      <w:r>
        <w:rPr>
          <w:rFonts w:ascii="Calibri" w:hAnsi="Calibri" w:cs="Tahoma"/>
        </w:rPr>
        <w:tab/>
      </w:r>
      <w:r>
        <w:rPr>
          <w:rFonts w:ascii="Calibri" w:hAnsi="Calibri" w:cs="Tahoma"/>
        </w:rPr>
        <w:tab/>
      </w:r>
      <w:r>
        <w:rPr>
          <w:rFonts w:ascii="Calibri" w:hAnsi="Calibri" w:cs="Tahoma"/>
        </w:rPr>
        <w:tab/>
      </w:r>
      <w:r w:rsidRPr="00DA5F8F">
        <w:rPr>
          <w:rFonts w:ascii="Calibri" w:hAnsi="Calibri" w:cs="Tahoma"/>
        </w:rPr>
        <w:t xml:space="preserve">07620 </w:t>
      </w:r>
      <w:proofErr w:type="spellStart"/>
      <w:r w:rsidRPr="00DA5F8F">
        <w:rPr>
          <w:rFonts w:ascii="Calibri" w:hAnsi="Calibri" w:cs="Tahoma"/>
        </w:rPr>
        <w:t>Llucmajor</w:t>
      </w:r>
      <w:proofErr w:type="spellEnd"/>
      <w:r w:rsidRPr="00DA5F8F">
        <w:rPr>
          <w:rFonts w:ascii="Calibri" w:hAnsi="Calibri" w:cs="Tahoma"/>
        </w:rPr>
        <w:t xml:space="preserve"> (Mallorca</w:t>
      </w:r>
      <w:r w:rsidR="000A6887" w:rsidRPr="00DA5F8F">
        <w:rPr>
          <w:rFonts w:ascii="Calibri" w:hAnsi="Calibri" w:cs="Tahoma"/>
        </w:rPr>
        <w:t>)</w:t>
      </w:r>
    </w:p>
    <w:p w:rsidR="000A6887" w:rsidRPr="00EB2691" w:rsidRDefault="00FB7559" w:rsidP="00AA71F9">
      <w:pPr>
        <w:spacing w:line="215" w:lineRule="atLeast"/>
        <w:jc w:val="both"/>
        <w:rPr>
          <w:rFonts w:ascii="Calibri" w:hAnsi="Calibri" w:cs="Tahoma"/>
          <w:lang w:val="en-US"/>
        </w:rPr>
      </w:pPr>
      <w:r w:rsidRPr="00DA5F8F">
        <w:rPr>
          <w:rFonts w:ascii="Calibri" w:hAnsi="Calibri" w:cs="Tahoma"/>
        </w:rPr>
        <w:tab/>
      </w:r>
      <w:r w:rsidRPr="00DA5F8F">
        <w:rPr>
          <w:rFonts w:ascii="Calibri" w:hAnsi="Calibri" w:cs="Tahoma"/>
        </w:rPr>
        <w:tab/>
      </w:r>
      <w:r w:rsidRPr="00DA5F8F">
        <w:rPr>
          <w:rFonts w:ascii="Calibri" w:hAnsi="Calibri" w:cs="Tahoma"/>
        </w:rPr>
        <w:tab/>
      </w:r>
      <w:r w:rsidR="002E2B73" w:rsidRPr="00EB2691">
        <w:rPr>
          <w:rFonts w:ascii="Calibri" w:hAnsi="Calibri" w:cs="Tahoma"/>
          <w:lang w:val="en-US"/>
        </w:rPr>
        <w:t xml:space="preserve">Tel.: </w:t>
      </w:r>
      <w:r w:rsidR="002E2B73" w:rsidRPr="00EB2691">
        <w:rPr>
          <w:rFonts w:ascii="Calibri" w:hAnsi="Calibri" w:cs="Tahoma"/>
          <w:lang w:val="en-US"/>
        </w:rPr>
        <w:tab/>
        <w:t>+3</w:t>
      </w:r>
      <w:r w:rsidR="009C0A4C" w:rsidRPr="00EB2691">
        <w:rPr>
          <w:rFonts w:ascii="Calibri" w:hAnsi="Calibri" w:cs="Tahoma"/>
          <w:lang w:val="en-US"/>
        </w:rPr>
        <w:t>4 971 129 200</w:t>
      </w:r>
    </w:p>
    <w:p w:rsidR="009C0A4C" w:rsidRPr="00EB2691" w:rsidRDefault="009C0A4C" w:rsidP="00901E78">
      <w:pPr>
        <w:spacing w:line="215" w:lineRule="atLeast"/>
        <w:jc w:val="both"/>
        <w:rPr>
          <w:rFonts w:ascii="Calibri" w:hAnsi="Calibri" w:cs="Tahoma"/>
          <w:lang w:val="en-US"/>
        </w:rPr>
      </w:pPr>
      <w:r w:rsidRPr="00EB2691">
        <w:rPr>
          <w:rFonts w:ascii="Calibri" w:hAnsi="Calibri" w:cs="Tahoma"/>
          <w:lang w:val="en-US"/>
        </w:rPr>
        <w:tab/>
      </w:r>
      <w:r w:rsidRPr="00EB2691">
        <w:rPr>
          <w:rFonts w:ascii="Calibri" w:hAnsi="Calibri" w:cs="Tahoma"/>
          <w:lang w:val="en-US"/>
        </w:rPr>
        <w:tab/>
      </w:r>
      <w:r w:rsidRPr="00EB2691">
        <w:rPr>
          <w:rFonts w:ascii="Calibri" w:hAnsi="Calibri" w:cs="Tahoma"/>
          <w:lang w:val="en-US"/>
        </w:rPr>
        <w:tab/>
        <w:t>Fax:</w:t>
      </w:r>
      <w:r w:rsidRPr="00EB2691">
        <w:rPr>
          <w:rFonts w:ascii="Calibri" w:hAnsi="Calibri" w:cs="Tahoma"/>
          <w:lang w:val="en-US"/>
        </w:rPr>
        <w:tab/>
        <w:t>+34 971 129 201</w:t>
      </w:r>
    </w:p>
    <w:p w:rsidR="000A6887" w:rsidRPr="00EB2691" w:rsidRDefault="002E2B73" w:rsidP="00901E78">
      <w:pPr>
        <w:spacing w:line="215" w:lineRule="atLeast"/>
        <w:jc w:val="both"/>
        <w:rPr>
          <w:rFonts w:ascii="Calibri" w:hAnsi="Calibri" w:cs="Tahoma"/>
          <w:lang w:val="en-US"/>
        </w:rPr>
      </w:pPr>
      <w:r w:rsidRPr="00EB2691">
        <w:rPr>
          <w:rFonts w:ascii="Calibri" w:hAnsi="Calibri" w:cs="Tahoma"/>
          <w:lang w:val="en-US"/>
        </w:rPr>
        <w:tab/>
      </w:r>
      <w:r w:rsidRPr="00EB2691">
        <w:rPr>
          <w:rFonts w:ascii="Calibri" w:hAnsi="Calibri" w:cs="Tahoma"/>
          <w:lang w:val="en-US"/>
        </w:rPr>
        <w:tab/>
      </w:r>
      <w:r w:rsidRPr="00EB2691">
        <w:rPr>
          <w:rFonts w:ascii="Calibri" w:hAnsi="Calibri" w:cs="Tahoma"/>
          <w:lang w:val="en-US"/>
        </w:rPr>
        <w:tab/>
      </w:r>
      <w:r w:rsidR="00AC745C" w:rsidRPr="00EB2691">
        <w:rPr>
          <w:rFonts w:ascii="Calibri" w:hAnsi="Calibri" w:cs="Tahoma"/>
          <w:lang w:val="en-US"/>
        </w:rPr>
        <w:t>Email</w:t>
      </w:r>
      <w:r w:rsidR="000A6887" w:rsidRPr="00EB2691">
        <w:rPr>
          <w:rFonts w:ascii="Calibri" w:hAnsi="Calibri" w:cs="Tahoma"/>
          <w:lang w:val="en-US"/>
        </w:rPr>
        <w:t>:</w:t>
      </w:r>
      <w:r w:rsidR="000A6887" w:rsidRPr="00EB2691">
        <w:rPr>
          <w:rFonts w:ascii="Calibri" w:hAnsi="Calibri" w:cs="Tahoma"/>
          <w:lang w:val="en-US"/>
        </w:rPr>
        <w:tab/>
      </w:r>
      <w:hyperlink r:id="rId14" w:history="1">
        <w:r w:rsidR="006F7D56" w:rsidRPr="00EB2691">
          <w:rPr>
            <w:rStyle w:val="Hipervnculo"/>
            <w:rFonts w:ascii="Calibri" w:hAnsi="Calibri" w:cs="Tahoma"/>
            <w:lang w:val="en-US"/>
          </w:rPr>
          <w:t>mhrs.pmigs.golf.reservation@marriott.com</w:t>
        </w:r>
      </w:hyperlink>
      <w:r w:rsidR="00EC0E19" w:rsidRPr="00EB2691">
        <w:rPr>
          <w:rFonts w:ascii="Calibri" w:hAnsi="Calibri" w:cs="Tahoma"/>
          <w:lang w:val="en-US"/>
        </w:rPr>
        <w:t xml:space="preserve"> </w:t>
      </w:r>
      <w:r w:rsidR="004F05AB" w:rsidRPr="00EB2691">
        <w:rPr>
          <w:rFonts w:ascii="Calibri" w:hAnsi="Calibri" w:cs="Tahoma"/>
          <w:lang w:val="en-US"/>
        </w:rPr>
        <w:t xml:space="preserve"> </w:t>
      </w:r>
      <w:r w:rsidR="000A6887" w:rsidRPr="00EB2691">
        <w:rPr>
          <w:rFonts w:ascii="Calibri" w:hAnsi="Calibri" w:cs="Tahoma"/>
          <w:lang w:val="en-US"/>
        </w:rPr>
        <w:t xml:space="preserve"> </w:t>
      </w:r>
      <w:r w:rsidR="000A6887" w:rsidRPr="00EB2691">
        <w:rPr>
          <w:rFonts w:ascii="Calibri" w:hAnsi="Calibri" w:cs="Tahoma"/>
          <w:lang w:val="en-US"/>
        </w:rPr>
        <w:tab/>
      </w:r>
      <w:r w:rsidR="000A6887" w:rsidRPr="00EB2691">
        <w:rPr>
          <w:rFonts w:ascii="Calibri" w:hAnsi="Calibri" w:cs="Tahoma"/>
          <w:lang w:val="en-US"/>
        </w:rPr>
        <w:tab/>
      </w:r>
    </w:p>
    <w:p w:rsidR="004F05AB" w:rsidRPr="00EB2691" w:rsidRDefault="004F05AB" w:rsidP="00901E78">
      <w:pPr>
        <w:spacing w:line="215" w:lineRule="atLeast"/>
        <w:jc w:val="both"/>
        <w:rPr>
          <w:rFonts w:ascii="Calibri" w:hAnsi="Calibri" w:cs="Tahoma"/>
          <w:lang w:val="en-US"/>
        </w:rPr>
      </w:pPr>
      <w:r w:rsidRPr="00EB2691">
        <w:rPr>
          <w:rFonts w:ascii="Calibri" w:hAnsi="Calibri" w:cs="Tahoma"/>
          <w:lang w:val="en-US"/>
        </w:rPr>
        <w:tab/>
      </w:r>
      <w:r w:rsidRPr="00EB2691">
        <w:rPr>
          <w:rFonts w:ascii="Calibri" w:hAnsi="Calibri" w:cs="Tahoma"/>
          <w:lang w:val="en-US"/>
        </w:rPr>
        <w:tab/>
      </w:r>
      <w:r w:rsidRPr="00EB2691">
        <w:rPr>
          <w:rFonts w:ascii="Calibri" w:hAnsi="Calibri" w:cs="Tahoma"/>
          <w:lang w:val="en-US"/>
        </w:rPr>
        <w:tab/>
        <w:t>Web:</w:t>
      </w:r>
      <w:r w:rsidRPr="00EB2691">
        <w:rPr>
          <w:rFonts w:ascii="Calibri" w:hAnsi="Calibri" w:cs="Tahoma"/>
          <w:lang w:val="en-US"/>
        </w:rPr>
        <w:tab/>
      </w:r>
      <w:hyperlink r:id="rId15" w:history="1">
        <w:r w:rsidR="006F7D56" w:rsidRPr="00EB2691">
          <w:rPr>
            <w:rStyle w:val="Hipervnculo"/>
            <w:rFonts w:ascii="Calibri" w:hAnsi="Calibri" w:cs="Tahoma"/>
            <w:lang w:val="en-US"/>
          </w:rPr>
          <w:t>www.sonantemgolf.com</w:t>
        </w:r>
      </w:hyperlink>
      <w:r w:rsidRPr="00EB2691">
        <w:rPr>
          <w:rFonts w:ascii="Calibri" w:hAnsi="Calibri" w:cs="Tahoma"/>
          <w:lang w:val="en-US"/>
        </w:rPr>
        <w:t xml:space="preserve">  </w:t>
      </w:r>
      <w:r w:rsidRPr="00EB2691">
        <w:rPr>
          <w:rFonts w:ascii="Calibri" w:hAnsi="Calibri" w:cs="Tahoma"/>
          <w:lang w:val="en-US"/>
        </w:rPr>
        <w:tab/>
      </w:r>
      <w:r w:rsidRPr="00EB2691">
        <w:rPr>
          <w:rFonts w:ascii="Calibri" w:hAnsi="Calibri" w:cs="Tahoma"/>
          <w:lang w:val="en-US"/>
        </w:rPr>
        <w:tab/>
      </w:r>
    </w:p>
    <w:p w:rsidR="000A6887" w:rsidRPr="00EB2691" w:rsidRDefault="000A6887" w:rsidP="00901E78">
      <w:pPr>
        <w:spacing w:line="215" w:lineRule="atLeast"/>
        <w:jc w:val="both"/>
        <w:rPr>
          <w:rFonts w:ascii="Calibri" w:hAnsi="Calibri" w:cs="Tahoma"/>
          <w:lang w:val="en-US"/>
        </w:rPr>
      </w:pPr>
    </w:p>
    <w:p w:rsidR="004F05AB" w:rsidRPr="00EB2691" w:rsidRDefault="00525588" w:rsidP="00901E78">
      <w:pPr>
        <w:tabs>
          <w:tab w:val="left" w:pos="1440"/>
          <w:tab w:val="left" w:pos="2160"/>
        </w:tabs>
        <w:spacing w:line="215" w:lineRule="atLeast"/>
        <w:ind w:left="2160" w:hanging="2160"/>
        <w:jc w:val="both"/>
        <w:rPr>
          <w:rFonts w:ascii="Calibri" w:hAnsi="Calibri" w:cs="Tahoma"/>
          <w:b/>
          <w:lang w:val="en-US"/>
        </w:rPr>
      </w:pPr>
      <w:r w:rsidRPr="00EB2691">
        <w:rPr>
          <w:rFonts w:ascii="Calibri" w:hAnsi="Calibri" w:cs="Tahoma"/>
          <w:b/>
          <w:lang w:val="en-US"/>
        </w:rPr>
        <w:t>HOW TO</w:t>
      </w:r>
      <w:r w:rsidR="004F05AB" w:rsidRPr="00EB2691">
        <w:rPr>
          <w:rFonts w:ascii="Calibri" w:hAnsi="Calibri" w:cs="Tahoma"/>
          <w:b/>
          <w:lang w:val="en-US"/>
        </w:rPr>
        <w:t xml:space="preserve"> </w:t>
      </w:r>
    </w:p>
    <w:p w:rsidR="004F05AB" w:rsidRPr="007E5B46" w:rsidRDefault="00525588" w:rsidP="00901E78">
      <w:pPr>
        <w:tabs>
          <w:tab w:val="left" w:pos="1440"/>
          <w:tab w:val="left" w:pos="2160"/>
        </w:tabs>
        <w:spacing w:line="215" w:lineRule="atLeast"/>
        <w:ind w:left="2160" w:hanging="2160"/>
        <w:jc w:val="both"/>
        <w:rPr>
          <w:rFonts w:ascii="Calibri" w:hAnsi="Calibri" w:cs="Tahoma"/>
          <w:lang w:val="en-US"/>
        </w:rPr>
      </w:pPr>
      <w:r w:rsidRPr="007E5B46">
        <w:rPr>
          <w:rFonts w:ascii="Calibri" w:hAnsi="Calibri" w:cs="Tahoma"/>
          <w:b/>
          <w:lang w:val="en-US"/>
        </w:rPr>
        <w:t>GET THERE</w:t>
      </w:r>
      <w:r w:rsidR="004F05AB" w:rsidRPr="007E5B46">
        <w:rPr>
          <w:rFonts w:ascii="Calibri" w:hAnsi="Calibri" w:cs="Tahoma"/>
          <w:b/>
          <w:lang w:val="en-US"/>
        </w:rPr>
        <w:t>:</w:t>
      </w:r>
      <w:r w:rsidR="004F05AB" w:rsidRPr="007E5B46">
        <w:rPr>
          <w:rFonts w:ascii="Calibri" w:hAnsi="Calibri" w:cs="Tahoma"/>
          <w:b/>
          <w:lang w:val="en-US"/>
        </w:rPr>
        <w:tab/>
      </w:r>
      <w:r w:rsidR="004F05AB" w:rsidRPr="007E5B46">
        <w:rPr>
          <w:rFonts w:ascii="Calibri" w:hAnsi="Calibri" w:cs="Tahoma"/>
          <w:b/>
          <w:lang w:val="en-US"/>
        </w:rPr>
        <w:tab/>
      </w:r>
      <w:r w:rsidR="007E5B46" w:rsidRPr="007E5B46">
        <w:rPr>
          <w:rFonts w:ascii="Calibri" w:hAnsi="Calibri" w:cs="Tahoma"/>
          <w:lang w:val="en-US"/>
        </w:rPr>
        <w:t>From Palma, take the</w:t>
      </w:r>
      <w:r w:rsidR="00797490" w:rsidRPr="007E5B46">
        <w:rPr>
          <w:rFonts w:ascii="Calibri" w:hAnsi="Calibri" w:cs="Tahoma"/>
          <w:lang w:val="en-US"/>
        </w:rPr>
        <w:t xml:space="preserve"> Ma 19</w:t>
      </w:r>
      <w:r w:rsidR="007E5B46" w:rsidRPr="007E5B46">
        <w:rPr>
          <w:rFonts w:ascii="Calibri" w:hAnsi="Calibri" w:cs="Tahoma"/>
          <w:lang w:val="en-US"/>
        </w:rPr>
        <w:t xml:space="preserve"> motorway, </w:t>
      </w:r>
      <w:proofErr w:type="spellStart"/>
      <w:r w:rsidR="00797490" w:rsidRPr="007E5B46">
        <w:rPr>
          <w:rFonts w:ascii="Calibri" w:hAnsi="Calibri" w:cs="Tahoma"/>
          <w:lang w:val="en-US"/>
        </w:rPr>
        <w:t>Llucmajor</w:t>
      </w:r>
      <w:proofErr w:type="spellEnd"/>
      <w:r w:rsidR="007E5B46">
        <w:rPr>
          <w:rFonts w:ascii="Calibri" w:hAnsi="Calibri" w:cs="Tahoma"/>
          <w:lang w:val="en-US"/>
        </w:rPr>
        <w:t xml:space="preserve"> direction, and take the exit </w:t>
      </w:r>
      <w:r w:rsidR="00797490" w:rsidRPr="007E5B46">
        <w:rPr>
          <w:rFonts w:ascii="Calibri" w:hAnsi="Calibri" w:cs="Tahoma"/>
          <w:lang w:val="en-US"/>
        </w:rPr>
        <w:t xml:space="preserve">20. </w:t>
      </w:r>
      <w:r w:rsidR="007E5B46" w:rsidRPr="007E5B46">
        <w:rPr>
          <w:rFonts w:ascii="Calibri" w:hAnsi="Calibri" w:cs="Tahoma"/>
          <w:lang w:val="en-US"/>
        </w:rPr>
        <w:t>From that point, f</w:t>
      </w:r>
      <w:r w:rsidR="00414A1A">
        <w:rPr>
          <w:rFonts w:ascii="Calibri" w:hAnsi="Calibri" w:cs="Tahoma"/>
          <w:lang w:val="en-US"/>
        </w:rPr>
        <w:t>ollow the signs to Son Antem Golf Club</w:t>
      </w:r>
      <w:r w:rsidR="007E5B46" w:rsidRPr="007E5B46">
        <w:rPr>
          <w:rFonts w:ascii="Calibri" w:hAnsi="Calibri" w:cs="Tahoma"/>
          <w:lang w:val="en-US"/>
        </w:rPr>
        <w:t>.</w:t>
      </w:r>
    </w:p>
    <w:p w:rsidR="00137B08" w:rsidRPr="007E5B46" w:rsidRDefault="00137B08" w:rsidP="00901E78">
      <w:pPr>
        <w:tabs>
          <w:tab w:val="left" w:pos="1440"/>
          <w:tab w:val="left" w:pos="2160"/>
        </w:tabs>
        <w:spacing w:line="215" w:lineRule="atLeast"/>
        <w:ind w:left="2160" w:hanging="2160"/>
        <w:jc w:val="both"/>
        <w:rPr>
          <w:rFonts w:ascii="Calibri" w:hAnsi="Calibri" w:cs="Tahoma"/>
          <w:lang w:val="en-US"/>
        </w:rPr>
      </w:pPr>
    </w:p>
    <w:p w:rsidR="00BD5EA4" w:rsidRPr="00EB2691" w:rsidRDefault="007E5B46" w:rsidP="00901E78">
      <w:pPr>
        <w:ind w:left="1701" w:firstLine="459"/>
        <w:jc w:val="both"/>
        <w:rPr>
          <w:rFonts w:ascii="Calibri" w:hAnsi="Calibri" w:cs="Tahoma"/>
          <w:i/>
          <w:lang w:val="en-US"/>
        </w:rPr>
      </w:pPr>
      <w:r w:rsidRPr="00EB2691">
        <w:rPr>
          <w:rFonts w:ascii="Calibri" w:hAnsi="Calibri" w:cs="Tahoma"/>
          <w:b/>
          <w:u w:val="single"/>
          <w:lang w:val="en-US"/>
        </w:rPr>
        <w:t>Nearest Airport</w:t>
      </w:r>
      <w:r w:rsidR="00BD5EA4" w:rsidRPr="00EB2691">
        <w:rPr>
          <w:rFonts w:ascii="Calibri" w:hAnsi="Calibri" w:cs="Tahoma"/>
          <w:b/>
          <w:u w:val="single"/>
          <w:lang w:val="en-US"/>
        </w:rPr>
        <w:t>:</w:t>
      </w:r>
      <w:r w:rsidR="00BD5EA4" w:rsidRPr="00EB2691">
        <w:rPr>
          <w:rFonts w:ascii="Calibri" w:hAnsi="Calibri" w:cs="Tahoma"/>
          <w:b/>
          <w:lang w:val="en-US"/>
        </w:rPr>
        <w:t xml:space="preserve"> </w:t>
      </w:r>
      <w:r w:rsidR="00797490" w:rsidRPr="00EB2691">
        <w:rPr>
          <w:rFonts w:ascii="Calibri" w:hAnsi="Calibri" w:cs="Tahoma"/>
          <w:lang w:val="en-US"/>
        </w:rPr>
        <w:t>PALMA</w:t>
      </w:r>
      <w:r w:rsidR="00C25E18" w:rsidRPr="00EB2691">
        <w:rPr>
          <w:rFonts w:ascii="Calibri" w:hAnsi="Calibri" w:cs="Tahoma"/>
          <w:lang w:val="en-US"/>
        </w:rPr>
        <w:t xml:space="preserve"> DE MALLORCA</w:t>
      </w:r>
      <w:r w:rsidR="00797490" w:rsidRPr="00EB2691">
        <w:rPr>
          <w:rFonts w:ascii="Calibri" w:hAnsi="Calibri" w:cs="Tahoma"/>
          <w:lang w:val="en-US"/>
        </w:rPr>
        <w:t xml:space="preserve"> </w:t>
      </w:r>
      <w:r w:rsidR="00797490" w:rsidRPr="00EB2691">
        <w:rPr>
          <w:rFonts w:ascii="Calibri" w:hAnsi="Calibri" w:cs="Tahoma"/>
          <w:i/>
          <w:lang w:val="en-US"/>
        </w:rPr>
        <w:t>(12</w:t>
      </w:r>
      <w:r w:rsidRPr="00EB2691">
        <w:rPr>
          <w:rFonts w:ascii="Calibri" w:hAnsi="Calibri" w:cs="Tahoma"/>
          <w:i/>
          <w:lang w:val="en-US"/>
        </w:rPr>
        <w:t xml:space="preserve"> minutes</w:t>
      </w:r>
      <w:r w:rsidR="00BD5EA4" w:rsidRPr="00EB2691">
        <w:rPr>
          <w:rFonts w:ascii="Calibri" w:hAnsi="Calibri" w:cs="Tahoma"/>
          <w:i/>
          <w:lang w:val="en-US"/>
        </w:rPr>
        <w:t>, a</w:t>
      </w:r>
      <w:r w:rsidR="00E508FB">
        <w:rPr>
          <w:rFonts w:ascii="Calibri" w:hAnsi="Calibri" w:cs="Tahoma"/>
          <w:i/>
          <w:lang w:val="en-US"/>
        </w:rPr>
        <w:t>p</w:t>
      </w:r>
      <w:r w:rsidR="00BD5EA4" w:rsidRPr="00EB2691">
        <w:rPr>
          <w:rFonts w:ascii="Calibri" w:hAnsi="Calibri" w:cs="Tahoma"/>
          <w:i/>
          <w:lang w:val="en-US"/>
        </w:rPr>
        <w:t>prox.)</w:t>
      </w:r>
    </w:p>
    <w:p w:rsidR="004F05AB" w:rsidRPr="00EB2691" w:rsidRDefault="004F05AB" w:rsidP="00901E78">
      <w:pPr>
        <w:tabs>
          <w:tab w:val="left" w:pos="1440"/>
          <w:tab w:val="left" w:pos="2160"/>
        </w:tabs>
        <w:spacing w:line="215" w:lineRule="atLeast"/>
        <w:ind w:left="2160" w:hanging="2160"/>
        <w:jc w:val="both"/>
        <w:rPr>
          <w:rFonts w:ascii="Calibri" w:hAnsi="Calibri" w:cs="Tahoma"/>
          <w:b/>
          <w:lang w:val="en-US"/>
        </w:rPr>
      </w:pPr>
    </w:p>
    <w:p w:rsidR="004F05AB" w:rsidRPr="00EB2691" w:rsidRDefault="004F05AB" w:rsidP="00901E78">
      <w:pPr>
        <w:tabs>
          <w:tab w:val="left" w:pos="1440"/>
          <w:tab w:val="left" w:pos="2160"/>
        </w:tabs>
        <w:spacing w:line="215" w:lineRule="atLeast"/>
        <w:ind w:left="2160" w:hanging="2160"/>
        <w:jc w:val="both"/>
        <w:rPr>
          <w:rFonts w:ascii="Calibri" w:hAnsi="Calibri" w:cs="Tahoma"/>
          <w:b/>
          <w:lang w:val="en-US"/>
        </w:rPr>
      </w:pPr>
    </w:p>
    <w:p w:rsidR="000A6887" w:rsidRPr="007331FE" w:rsidRDefault="00D052F5" w:rsidP="00901E78">
      <w:pPr>
        <w:tabs>
          <w:tab w:val="left" w:pos="1440"/>
          <w:tab w:val="left" w:pos="2160"/>
        </w:tabs>
        <w:spacing w:line="215" w:lineRule="atLeast"/>
        <w:ind w:left="2160" w:hanging="2160"/>
        <w:jc w:val="both"/>
        <w:rPr>
          <w:rFonts w:ascii="Calibri" w:hAnsi="Calibri" w:cs="Tahoma"/>
          <w:b/>
          <w:lang w:val="en-US"/>
        </w:rPr>
      </w:pPr>
      <w:r>
        <w:rPr>
          <w:rFonts w:ascii="Calibri" w:hAnsi="Calibri" w:cs="Tahoma"/>
          <w:b/>
          <w:lang w:val="en-US"/>
        </w:rPr>
        <w:t>DATES</w:t>
      </w:r>
      <w:r w:rsidR="000A6887" w:rsidRPr="007331FE">
        <w:rPr>
          <w:rFonts w:ascii="Calibri" w:hAnsi="Calibri" w:cs="Tahoma"/>
          <w:b/>
          <w:lang w:val="en-US"/>
        </w:rPr>
        <w:t>:</w:t>
      </w:r>
      <w:r w:rsidR="000A6887" w:rsidRPr="007331FE">
        <w:rPr>
          <w:rFonts w:ascii="Calibri" w:hAnsi="Calibri" w:cs="Tahoma"/>
          <w:b/>
          <w:lang w:val="en-US"/>
        </w:rPr>
        <w:tab/>
      </w:r>
      <w:r w:rsidR="000A6887" w:rsidRPr="007331FE">
        <w:rPr>
          <w:rFonts w:ascii="Calibri" w:hAnsi="Calibri" w:cs="Tahoma"/>
          <w:b/>
          <w:lang w:val="en-US"/>
        </w:rPr>
        <w:tab/>
      </w:r>
      <w:r w:rsidR="00B9255E">
        <w:rPr>
          <w:rFonts w:ascii="Calibri" w:hAnsi="Calibri" w:cs="Tahoma"/>
          <w:b/>
          <w:lang w:val="en-US"/>
        </w:rPr>
        <w:t>6</w:t>
      </w:r>
      <w:r w:rsidR="005F6191">
        <w:rPr>
          <w:rFonts w:ascii="Calibri" w:hAnsi="Calibri" w:cs="Tahoma"/>
          <w:b/>
          <w:vertAlign w:val="superscript"/>
          <w:lang w:val="en-US"/>
        </w:rPr>
        <w:t>th</w:t>
      </w:r>
      <w:r w:rsidR="007331FE" w:rsidRPr="007331FE">
        <w:rPr>
          <w:rFonts w:ascii="Calibri" w:hAnsi="Calibri" w:cs="Tahoma"/>
          <w:b/>
          <w:lang w:val="en-US"/>
        </w:rPr>
        <w:t xml:space="preserve"> to </w:t>
      </w:r>
      <w:r w:rsidR="00B9255E">
        <w:rPr>
          <w:rFonts w:ascii="Calibri" w:hAnsi="Calibri" w:cs="Tahoma"/>
          <w:b/>
          <w:lang w:val="en-US"/>
        </w:rPr>
        <w:t>9</w:t>
      </w:r>
      <w:r w:rsidR="007331FE" w:rsidRPr="007331FE">
        <w:rPr>
          <w:rFonts w:ascii="Calibri" w:hAnsi="Calibri" w:cs="Tahoma"/>
          <w:b/>
          <w:vertAlign w:val="superscript"/>
          <w:lang w:val="en-US"/>
        </w:rPr>
        <w:t>th</w:t>
      </w:r>
      <w:r w:rsidR="005F6191">
        <w:rPr>
          <w:rFonts w:ascii="Calibri" w:hAnsi="Calibri" w:cs="Tahoma"/>
          <w:b/>
          <w:lang w:val="en-US"/>
        </w:rPr>
        <w:t xml:space="preserve"> February 201</w:t>
      </w:r>
      <w:r w:rsidR="00B9255E">
        <w:rPr>
          <w:rFonts w:ascii="Calibri" w:hAnsi="Calibri" w:cs="Tahoma"/>
          <w:b/>
          <w:lang w:val="en-US"/>
        </w:rPr>
        <w:t>4</w:t>
      </w:r>
    </w:p>
    <w:p w:rsidR="000A6887" w:rsidRPr="007331FE" w:rsidRDefault="000A6887" w:rsidP="00901E78">
      <w:pPr>
        <w:spacing w:line="215" w:lineRule="atLeast"/>
        <w:jc w:val="both"/>
        <w:rPr>
          <w:rFonts w:ascii="Calibri" w:hAnsi="Calibri" w:cs="Tahoma"/>
          <w:lang w:val="en-US"/>
        </w:rPr>
      </w:pPr>
      <w:r w:rsidRPr="007331FE">
        <w:rPr>
          <w:rFonts w:ascii="Calibri" w:hAnsi="Calibri" w:cs="Tahoma"/>
          <w:lang w:val="en-US"/>
        </w:rPr>
        <w:tab/>
      </w:r>
      <w:r w:rsidRPr="007331FE">
        <w:rPr>
          <w:rFonts w:ascii="Calibri" w:hAnsi="Calibri" w:cs="Tahoma"/>
          <w:lang w:val="en-US"/>
        </w:rPr>
        <w:tab/>
      </w:r>
      <w:r w:rsidRPr="007331FE">
        <w:rPr>
          <w:rFonts w:ascii="Calibri" w:hAnsi="Calibri" w:cs="Tahoma"/>
          <w:lang w:val="en-US"/>
        </w:rPr>
        <w:tab/>
      </w:r>
      <w:r w:rsidR="007331FE" w:rsidRPr="007331FE">
        <w:rPr>
          <w:rFonts w:ascii="Calibri" w:hAnsi="Calibri" w:cs="Tahoma"/>
          <w:u w:val="single"/>
          <w:lang w:val="en-US"/>
        </w:rPr>
        <w:t>Official Practice Day</w:t>
      </w:r>
      <w:r w:rsidR="004F05AB" w:rsidRPr="007331FE">
        <w:rPr>
          <w:rFonts w:ascii="Calibri" w:hAnsi="Calibri" w:cs="Tahoma"/>
          <w:u w:val="single"/>
          <w:lang w:val="en-US"/>
        </w:rPr>
        <w:t>:</w:t>
      </w:r>
      <w:r w:rsidR="009F5782" w:rsidRPr="007331FE">
        <w:rPr>
          <w:rFonts w:ascii="Calibri" w:hAnsi="Calibri" w:cs="Tahoma"/>
          <w:lang w:val="en-US"/>
        </w:rPr>
        <w:t xml:space="preserve"> </w:t>
      </w:r>
      <w:r w:rsidR="00B9255E">
        <w:rPr>
          <w:rFonts w:ascii="Calibri" w:hAnsi="Calibri" w:cs="Tahoma"/>
          <w:lang w:val="en-US"/>
        </w:rPr>
        <w:t>5</w:t>
      </w:r>
      <w:r w:rsidR="005F6191">
        <w:rPr>
          <w:rFonts w:ascii="Calibri" w:hAnsi="Calibri" w:cs="Tahoma"/>
          <w:vertAlign w:val="superscript"/>
          <w:lang w:val="en-US"/>
        </w:rPr>
        <w:t>th</w:t>
      </w:r>
      <w:r w:rsidR="00B9255E">
        <w:rPr>
          <w:rFonts w:ascii="Calibri" w:hAnsi="Calibri" w:cs="Tahoma"/>
          <w:lang w:val="en-US"/>
        </w:rPr>
        <w:t xml:space="preserve"> February 2014</w:t>
      </w:r>
    </w:p>
    <w:p w:rsidR="000A6887" w:rsidRPr="00D052F5" w:rsidRDefault="00C25E18" w:rsidP="00901E78">
      <w:pPr>
        <w:spacing w:line="215" w:lineRule="atLeast"/>
        <w:ind w:left="2160"/>
        <w:jc w:val="both"/>
        <w:rPr>
          <w:rFonts w:ascii="Calibri" w:hAnsi="Calibri" w:cs="Tahoma"/>
          <w:sz w:val="20"/>
          <w:lang w:val="en-US"/>
        </w:rPr>
      </w:pPr>
      <w:r w:rsidRPr="00D052F5">
        <w:rPr>
          <w:rFonts w:ascii="Calibri" w:hAnsi="Calibri" w:cs="Tahoma"/>
          <w:i/>
          <w:sz w:val="20"/>
          <w:lang w:val="en-US"/>
        </w:rPr>
        <w:t>(</w:t>
      </w:r>
      <w:r w:rsidR="00D052F5" w:rsidRPr="00D052F5">
        <w:rPr>
          <w:rFonts w:ascii="Calibri" w:hAnsi="Calibri" w:cs="Tahoma"/>
          <w:i/>
          <w:sz w:val="20"/>
          <w:lang w:val="en-US"/>
        </w:rPr>
        <w:t>To reserve practice tim</w:t>
      </w:r>
      <w:r w:rsidR="00D052F5">
        <w:rPr>
          <w:rFonts w:ascii="Calibri" w:hAnsi="Calibri" w:cs="Tahoma"/>
          <w:i/>
          <w:sz w:val="20"/>
          <w:lang w:val="en-US"/>
        </w:rPr>
        <w:t>es</w:t>
      </w:r>
      <w:r w:rsidR="00414A1A">
        <w:rPr>
          <w:rFonts w:ascii="Calibri" w:hAnsi="Calibri" w:cs="Tahoma"/>
          <w:i/>
          <w:sz w:val="20"/>
          <w:lang w:val="en-US"/>
        </w:rPr>
        <w:t xml:space="preserve">, please contact </w:t>
      </w:r>
      <w:r w:rsidR="00D052F5" w:rsidRPr="00D052F5">
        <w:rPr>
          <w:rFonts w:ascii="Calibri" w:hAnsi="Calibri" w:cs="Tahoma"/>
          <w:i/>
          <w:sz w:val="20"/>
          <w:lang w:val="en-US"/>
        </w:rPr>
        <w:t>the Golf Club</w:t>
      </w:r>
      <w:r w:rsidR="00414A1A">
        <w:rPr>
          <w:rFonts w:ascii="Calibri" w:hAnsi="Calibri" w:cs="Tahoma"/>
          <w:i/>
          <w:sz w:val="20"/>
          <w:lang w:val="en-US"/>
        </w:rPr>
        <w:t xml:space="preserve"> directly</w:t>
      </w:r>
      <w:r w:rsidR="00D052F5" w:rsidRPr="00D052F5">
        <w:rPr>
          <w:rFonts w:ascii="Calibri" w:hAnsi="Calibri" w:cs="Tahoma"/>
          <w:i/>
          <w:sz w:val="20"/>
          <w:lang w:val="en-US"/>
        </w:rPr>
        <w:t>)</w:t>
      </w:r>
    </w:p>
    <w:p w:rsidR="000A6887" w:rsidRPr="00D052F5" w:rsidRDefault="000A6887" w:rsidP="00901E78">
      <w:pPr>
        <w:spacing w:line="215" w:lineRule="atLeast"/>
        <w:jc w:val="both"/>
        <w:rPr>
          <w:rFonts w:ascii="Calibri" w:hAnsi="Calibri" w:cs="Tahoma"/>
          <w:lang w:val="en-US"/>
        </w:rPr>
      </w:pPr>
    </w:p>
    <w:p w:rsidR="000A6887" w:rsidRPr="00D052F5" w:rsidRDefault="000A6887" w:rsidP="00901E78">
      <w:pPr>
        <w:spacing w:line="215" w:lineRule="atLeast"/>
        <w:jc w:val="both"/>
        <w:rPr>
          <w:rFonts w:ascii="Calibri" w:hAnsi="Calibri" w:cs="Tahoma"/>
          <w:lang w:val="en-US"/>
        </w:rPr>
      </w:pPr>
    </w:p>
    <w:p w:rsidR="00414A1A" w:rsidRDefault="006C1664" w:rsidP="00414A1A">
      <w:pPr>
        <w:ind w:left="2160" w:hanging="2160"/>
        <w:jc w:val="both"/>
        <w:rPr>
          <w:rFonts w:ascii="Calibri" w:hAnsi="Calibri" w:cs="Tahoma"/>
          <w:lang w:val="en-US"/>
        </w:rPr>
      </w:pPr>
      <w:r>
        <w:rPr>
          <w:rFonts w:ascii="Calibri" w:hAnsi="Calibri" w:cs="Tahoma"/>
          <w:noProof/>
          <w:szCs w:val="22"/>
        </w:rPr>
        <mc:AlternateContent>
          <mc:Choice Requires="wps">
            <w:drawing>
              <wp:anchor distT="0" distB="0" distL="114300" distR="114300" simplePos="0" relativeHeight="251656704" behindDoc="0" locked="0" layoutInCell="1" allowOverlap="1">
                <wp:simplePos x="0" y="0"/>
                <wp:positionH relativeFrom="column">
                  <wp:posOffset>3447873</wp:posOffset>
                </wp:positionH>
                <wp:positionV relativeFrom="paragraph">
                  <wp:posOffset>211470</wp:posOffset>
                </wp:positionV>
                <wp:extent cx="829340" cy="2540635"/>
                <wp:effectExtent l="0" t="0" r="66040" b="50165"/>
                <wp:wrapNone/>
                <wp:docPr id="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9340" cy="2540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271.5pt;margin-top:16.65pt;width:65.3pt;height:20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" strokecolor="red">
                <v:stroke endarrow="block"/>
              </v:shape>
            </w:pict>
          </mc:Fallback>
        </mc:AlternateContent>
      </w:r>
      <w:r w:rsidR="00860A09">
        <w:rPr>
          <w:rFonts w:ascii="Calibri" w:hAnsi="Calibri" w:cs="Tahoma"/>
          <w:b/>
          <w:lang w:val="en-US"/>
        </w:rPr>
        <w:t>ENTRIES</w:t>
      </w:r>
      <w:r w:rsidR="000A6887" w:rsidRPr="00860A09">
        <w:rPr>
          <w:rFonts w:ascii="Calibri" w:hAnsi="Calibri" w:cs="Tahoma"/>
          <w:b/>
          <w:lang w:val="en-US"/>
        </w:rPr>
        <w:t>:</w:t>
      </w:r>
      <w:r w:rsidR="000A6887" w:rsidRPr="00860A09">
        <w:rPr>
          <w:rFonts w:ascii="Calibri" w:hAnsi="Calibri" w:cs="Tahoma"/>
          <w:b/>
          <w:lang w:val="en-US"/>
        </w:rPr>
        <w:tab/>
      </w:r>
      <w:r w:rsidR="00414A1A">
        <w:rPr>
          <w:rFonts w:ascii="Calibri" w:hAnsi="Calibri" w:cs="Tahoma"/>
          <w:szCs w:val="22"/>
          <w:lang w:val="en-US"/>
        </w:rPr>
        <w:t xml:space="preserve">Entries must be submitted ONLINE </w:t>
      </w:r>
      <w:hyperlink r:id="rId16" w:history="1">
        <w:r w:rsidR="00414A1A">
          <w:rPr>
            <w:rStyle w:val="Hipervnculo"/>
            <w:rFonts w:ascii="Calibri" w:hAnsi="Calibri"/>
            <w:sz w:val="24"/>
            <w:szCs w:val="24"/>
            <w:lang w:val="en-US"/>
          </w:rPr>
          <w:t>http://www.rfegolf.es</w:t>
        </w:r>
      </w:hyperlink>
      <w:r w:rsidR="00414A1A" w:rsidRPr="008D5B7A">
        <w:rPr>
          <w:sz w:val="24"/>
          <w:szCs w:val="24"/>
          <w:lang w:val="en-US"/>
        </w:rPr>
        <w:t xml:space="preserve"> </w:t>
      </w:r>
      <w:r w:rsidR="00414A1A">
        <w:rPr>
          <w:rFonts w:ascii="Calibri" w:hAnsi="Calibri"/>
          <w:b/>
          <w:bCs/>
          <w:sz w:val="24"/>
          <w:szCs w:val="24"/>
          <w:highlight w:val="yellow"/>
          <w:lang w:val="en-GB"/>
        </w:rPr>
        <w:t xml:space="preserve">by 23:59 hours, January </w:t>
      </w:r>
      <w:r w:rsidR="005D699C">
        <w:rPr>
          <w:rFonts w:ascii="Calibri" w:hAnsi="Calibri"/>
          <w:b/>
          <w:bCs/>
          <w:sz w:val="24"/>
          <w:szCs w:val="24"/>
          <w:highlight w:val="yellow"/>
          <w:lang w:val="en-GB"/>
        </w:rPr>
        <w:t>23</w:t>
      </w:r>
      <w:r w:rsidR="005D699C">
        <w:rPr>
          <w:rFonts w:ascii="Calibri" w:hAnsi="Calibri"/>
          <w:b/>
          <w:bCs/>
          <w:sz w:val="24"/>
          <w:szCs w:val="24"/>
          <w:highlight w:val="yellow"/>
          <w:vertAlign w:val="superscript"/>
          <w:lang w:val="en-GB"/>
        </w:rPr>
        <w:t>rd</w:t>
      </w:r>
      <w:r w:rsidR="005D699C">
        <w:rPr>
          <w:rFonts w:ascii="Calibri" w:hAnsi="Calibri"/>
          <w:b/>
          <w:bCs/>
          <w:sz w:val="24"/>
          <w:szCs w:val="24"/>
          <w:highlight w:val="yellow"/>
          <w:lang w:val="en-GB"/>
        </w:rPr>
        <w:t>, 201</w:t>
      </w:r>
      <w:r w:rsidR="00B9255E">
        <w:rPr>
          <w:rFonts w:ascii="Calibri" w:hAnsi="Calibri"/>
          <w:b/>
          <w:bCs/>
          <w:sz w:val="24"/>
          <w:szCs w:val="24"/>
          <w:highlight w:val="yellow"/>
          <w:lang w:val="en-GB"/>
        </w:rPr>
        <w:t>4</w:t>
      </w:r>
      <w:r w:rsidR="00414A1A">
        <w:rPr>
          <w:rFonts w:ascii="Calibri" w:hAnsi="Calibri"/>
          <w:b/>
          <w:bCs/>
          <w:sz w:val="24"/>
          <w:szCs w:val="24"/>
          <w:highlight w:val="yellow"/>
          <w:lang w:val="en-GB"/>
        </w:rPr>
        <w:t>.</w:t>
      </w:r>
      <w:r w:rsidR="00414A1A">
        <w:rPr>
          <w:rFonts w:ascii="Calibri" w:hAnsi="Calibri"/>
          <w:b/>
          <w:bCs/>
          <w:sz w:val="24"/>
          <w:szCs w:val="24"/>
          <w:lang w:val="en-GB"/>
        </w:rPr>
        <w:t xml:space="preserve"> </w:t>
      </w:r>
      <w:r w:rsidR="00414A1A" w:rsidRPr="00094049">
        <w:rPr>
          <w:rFonts w:ascii="Calibri" w:hAnsi="Calibri" w:cs="Tahoma"/>
          <w:lang w:val="en-US"/>
        </w:rPr>
        <w:t>Entries failing this condition will not be accepted</w:t>
      </w:r>
      <w:r w:rsidR="00414A1A">
        <w:rPr>
          <w:rFonts w:ascii="Calibri" w:hAnsi="Calibri" w:cs="Tahoma"/>
          <w:lang w:val="en-US"/>
        </w:rPr>
        <w:t>.</w:t>
      </w:r>
    </w:p>
    <w:p w:rsidR="00D71E5A" w:rsidRDefault="00AA71F9" w:rsidP="00D71E5A">
      <w:pPr>
        <w:ind w:left="2160" w:hanging="2160"/>
        <w:contextualSpacing/>
        <w:jc w:val="both"/>
        <w:rPr>
          <w:rFonts w:ascii="Calibri" w:hAnsi="Calibri"/>
          <w:b/>
          <w:bCs/>
          <w:sz w:val="24"/>
          <w:szCs w:val="24"/>
          <w:lang w:val="en-GB"/>
        </w:rPr>
      </w:pPr>
      <w:r>
        <w:rPr>
          <w:rFonts w:ascii="Calibri" w:hAnsi="Calibri"/>
          <w:b/>
          <w:bCs/>
          <w:noProof/>
          <w:sz w:val="24"/>
          <w:szCs w:val="24"/>
        </w:rPr>
        <w:drawing>
          <wp:anchor distT="0" distB="0" distL="114300" distR="114300" simplePos="0" relativeHeight="251657728" behindDoc="1" locked="0" layoutInCell="1" allowOverlap="1">
            <wp:simplePos x="0" y="0"/>
            <wp:positionH relativeFrom="column">
              <wp:posOffset>479174</wp:posOffset>
            </wp:positionH>
            <wp:positionV relativeFrom="paragraph">
              <wp:posOffset>159902</wp:posOffset>
            </wp:positionV>
            <wp:extent cx="5364037" cy="2706624"/>
            <wp:effectExtent l="19050" t="0" r="8063" b="0"/>
            <wp:wrapNone/>
            <wp:docPr id="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364037" cy="2706624"/>
                    </a:xfrm>
                    <a:prstGeom prst="rect">
                      <a:avLst/>
                    </a:prstGeom>
                    <a:noFill/>
                    <a:ln w="9525">
                      <a:noFill/>
                      <a:miter lim="800000"/>
                      <a:headEnd/>
                      <a:tailEnd/>
                    </a:ln>
                  </pic:spPr>
                </pic:pic>
              </a:graphicData>
            </a:graphic>
          </wp:anchor>
        </w:drawing>
      </w:r>
    </w:p>
    <w:p w:rsidR="00414A1A" w:rsidRDefault="00414A1A" w:rsidP="00D71E5A">
      <w:pPr>
        <w:contextualSpacing/>
        <w:jc w:val="both"/>
        <w:rPr>
          <w:rFonts w:ascii="Calibri" w:hAnsi="Calibri" w:cs="Tahoma"/>
          <w:szCs w:val="22"/>
          <w:lang w:val="en-US"/>
        </w:rPr>
      </w:pPr>
      <w:r>
        <w:rPr>
          <w:rFonts w:ascii="Calibri" w:hAnsi="Calibri" w:cs="Tahoma"/>
          <w:szCs w:val="22"/>
          <w:lang w:val="en-US"/>
        </w:rPr>
        <w:tab/>
      </w:r>
    </w:p>
    <w:p w:rsidR="00414A1A" w:rsidRDefault="00414A1A" w:rsidP="00414A1A">
      <w:pPr>
        <w:jc w:val="both"/>
        <w:rPr>
          <w:rFonts w:ascii="Calibri" w:hAnsi="Calibri" w:cs="Tahoma"/>
          <w:szCs w:val="22"/>
          <w:lang w:val="en-US"/>
        </w:rPr>
      </w:pPr>
    </w:p>
    <w:p w:rsidR="00414A1A" w:rsidRDefault="00414A1A" w:rsidP="00414A1A">
      <w:pPr>
        <w:jc w:val="both"/>
        <w:rPr>
          <w:rFonts w:ascii="Calibri" w:hAnsi="Calibri" w:cs="Tahoma"/>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D71E5A" w:rsidRPr="00D71E5A" w:rsidRDefault="00D71E5A" w:rsidP="00D71E5A">
      <w:pPr>
        <w:autoSpaceDE w:val="0"/>
        <w:autoSpaceDN w:val="0"/>
        <w:adjustRightInd w:val="0"/>
        <w:ind w:left="2160"/>
        <w:jc w:val="both"/>
        <w:rPr>
          <w:rFonts w:ascii="Calibri" w:hAnsi="Calibri" w:cs="Tahoma"/>
          <w:szCs w:val="22"/>
          <w:lang w:val="en-US"/>
        </w:rPr>
      </w:pPr>
      <w:r w:rsidRPr="00D71E5A">
        <w:rPr>
          <w:rFonts w:ascii="Calibri" w:hAnsi="Calibri" w:cs="Calibri"/>
          <w:szCs w:val="22"/>
          <w:lang w:val="en-US"/>
        </w:rPr>
        <w:t>After that, player must click on the box: “I am a foreign player” and fills player’s</w:t>
      </w:r>
      <w:r>
        <w:rPr>
          <w:rFonts w:ascii="Calibri" w:hAnsi="Calibri" w:cs="Calibri"/>
          <w:szCs w:val="22"/>
          <w:lang w:val="en-US"/>
        </w:rPr>
        <w:t xml:space="preserve"> details required for the </w:t>
      </w:r>
      <w:r w:rsidRPr="00D71E5A">
        <w:rPr>
          <w:rFonts w:ascii="Calibri" w:hAnsi="Calibri" w:cs="Calibri"/>
          <w:szCs w:val="22"/>
          <w:lang w:val="en-US"/>
        </w:rPr>
        <w:t>competition.</w:t>
      </w:r>
    </w:p>
    <w:p w:rsidR="00D71E5A" w:rsidRDefault="00D71E5A" w:rsidP="00414A1A">
      <w:pPr>
        <w:jc w:val="both"/>
        <w:rPr>
          <w:rFonts w:ascii="Calibri" w:hAnsi="Calibri" w:cs="Tahoma"/>
          <w:szCs w:val="22"/>
          <w:lang w:val="en-US"/>
        </w:rPr>
      </w:pPr>
    </w:p>
    <w:p w:rsidR="00D71E5A" w:rsidRPr="000C3042" w:rsidRDefault="00D71E5A" w:rsidP="00D71E5A">
      <w:pPr>
        <w:ind w:left="2160"/>
        <w:jc w:val="both"/>
        <w:rPr>
          <w:rFonts w:ascii="Calibri" w:hAnsi="Calibri"/>
          <w:bCs/>
          <w:szCs w:val="22"/>
          <w:lang w:val="en-GB"/>
        </w:rPr>
      </w:pPr>
      <w:r>
        <w:rPr>
          <w:rFonts w:ascii="Calibri" w:hAnsi="Calibri"/>
          <w:bCs/>
          <w:szCs w:val="22"/>
          <w:lang w:val="en-GB"/>
        </w:rPr>
        <w:t xml:space="preserve">For Spanish Players, the official exact handicap to make the list of accepted players will be listed in the database of the RFEG at 10:00 a.m. the day after the closing date. For Foreign Players, the official exact handicap used for all purposes will be the certified handicap at date of entry by their National Golf Federation, Union or Association. </w:t>
      </w:r>
    </w:p>
    <w:p w:rsidR="00D71E5A" w:rsidRDefault="00D71E5A" w:rsidP="00414A1A">
      <w:pPr>
        <w:jc w:val="both"/>
        <w:rPr>
          <w:rFonts w:ascii="Calibri" w:hAnsi="Calibri" w:cs="Tahoma"/>
          <w:szCs w:val="22"/>
          <w:lang w:val="en-US"/>
        </w:rPr>
      </w:pPr>
    </w:p>
    <w:p w:rsidR="00D71E5A" w:rsidRDefault="00D71E5A" w:rsidP="00D71E5A">
      <w:pPr>
        <w:ind w:left="2160" w:right="-3"/>
        <w:jc w:val="both"/>
        <w:rPr>
          <w:rFonts w:ascii="Calibri" w:hAnsi="Calibri" w:cs="Tahoma"/>
          <w:lang w:val="en-US"/>
        </w:rPr>
      </w:pPr>
      <w:r>
        <w:rPr>
          <w:rFonts w:ascii="Calibri" w:hAnsi="Calibri" w:cs="Tahoma"/>
          <w:lang w:val="en-US"/>
        </w:rPr>
        <w:t>The list of accepted players and the waiting list (if any) will be published at the web site of the Royal Spanish Golf Federation (</w:t>
      </w:r>
      <w:hyperlink r:id="rId18" w:history="1">
        <w:r w:rsidRPr="0052555A">
          <w:rPr>
            <w:rStyle w:val="Hipervnculo"/>
            <w:rFonts w:ascii="Calibri" w:hAnsi="Calibri" w:cs="Tahoma"/>
            <w:lang w:val="en-US"/>
          </w:rPr>
          <w:t>www.rfegolf.es</w:t>
        </w:r>
      </w:hyperlink>
      <w:r>
        <w:rPr>
          <w:rFonts w:ascii="Calibri" w:hAnsi="Calibri" w:cs="Tahoma"/>
          <w:lang w:val="en-US"/>
        </w:rPr>
        <w:t>) from the day after the closing date.</w:t>
      </w:r>
    </w:p>
    <w:p w:rsidR="00D71E5A" w:rsidRDefault="00D71E5A" w:rsidP="00D71E5A">
      <w:pPr>
        <w:ind w:left="2160" w:right="-3" w:hanging="2160"/>
        <w:jc w:val="both"/>
        <w:rPr>
          <w:rFonts w:ascii="Calibri" w:hAnsi="Calibri" w:cs="Tahoma"/>
          <w:szCs w:val="22"/>
          <w:lang w:val="en-US"/>
        </w:rPr>
      </w:pPr>
    </w:p>
    <w:p w:rsidR="00D71E5A" w:rsidRPr="00B51272" w:rsidRDefault="00D71E5A" w:rsidP="00D71E5A">
      <w:pPr>
        <w:ind w:left="2160" w:right="-3"/>
        <w:jc w:val="both"/>
        <w:rPr>
          <w:rFonts w:ascii="Calibri" w:hAnsi="Calibri"/>
          <w:szCs w:val="22"/>
          <w:lang w:val="en-US"/>
        </w:rPr>
      </w:pPr>
      <w:r w:rsidRPr="00B51272">
        <w:rPr>
          <w:rFonts w:ascii="Calibri" w:hAnsi="Calibri"/>
          <w:szCs w:val="22"/>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D71E5A" w:rsidRDefault="00D71E5A" w:rsidP="00414A1A">
      <w:pPr>
        <w:jc w:val="both"/>
        <w:rPr>
          <w:rFonts w:ascii="Calibri" w:hAnsi="Calibri" w:cs="Tahoma"/>
          <w:szCs w:val="22"/>
          <w:lang w:val="en-US"/>
        </w:rPr>
      </w:pPr>
    </w:p>
    <w:p w:rsidR="002C1284" w:rsidRDefault="002C1284" w:rsidP="00414A1A">
      <w:pPr>
        <w:tabs>
          <w:tab w:val="left" w:pos="2160"/>
        </w:tabs>
        <w:spacing w:line="215" w:lineRule="atLeast"/>
        <w:ind w:left="2160" w:hanging="2160"/>
        <w:jc w:val="both"/>
        <w:rPr>
          <w:rFonts w:ascii="Calibri" w:hAnsi="Calibri" w:cs="Tahoma"/>
          <w:b/>
          <w:lang w:val="en-US"/>
        </w:rPr>
      </w:pPr>
    </w:p>
    <w:p w:rsidR="00860A09" w:rsidRPr="00860A09" w:rsidRDefault="00860A09" w:rsidP="00860A09">
      <w:pPr>
        <w:ind w:left="2160" w:hanging="2160"/>
        <w:jc w:val="both"/>
        <w:rPr>
          <w:rFonts w:ascii="Calibri" w:hAnsi="Calibri" w:cs="Tahoma"/>
          <w:szCs w:val="22"/>
          <w:lang w:val="en-GB"/>
        </w:rPr>
      </w:pPr>
      <w:r w:rsidRPr="00860A09">
        <w:rPr>
          <w:rFonts w:ascii="Calibri" w:hAnsi="Calibri" w:cs="Tahoma"/>
          <w:b/>
          <w:lang w:val="en-US"/>
        </w:rPr>
        <w:t>ENTRY FEES</w:t>
      </w:r>
      <w:r w:rsidR="000A6887" w:rsidRPr="00860A09">
        <w:rPr>
          <w:rFonts w:ascii="Calibri" w:hAnsi="Calibri" w:cs="Tahoma"/>
          <w:b/>
          <w:lang w:val="en-US"/>
        </w:rPr>
        <w:t>:</w:t>
      </w:r>
      <w:r w:rsidR="000A6887" w:rsidRPr="00860A09">
        <w:rPr>
          <w:rFonts w:ascii="Calibri" w:hAnsi="Calibri" w:cs="Tahoma"/>
          <w:b/>
          <w:lang w:val="en-US"/>
        </w:rPr>
        <w:tab/>
      </w:r>
      <w:r w:rsidRPr="00860A09">
        <w:rPr>
          <w:rFonts w:ascii="Calibri" w:hAnsi="Calibri" w:cs="Tahoma"/>
          <w:lang w:val="en-US"/>
        </w:rPr>
        <w:t xml:space="preserve">Entry fees </w:t>
      </w:r>
      <w:r w:rsidRPr="00860A09">
        <w:rPr>
          <w:rFonts w:ascii="Calibri" w:hAnsi="Calibri" w:cs="Tahoma"/>
          <w:szCs w:val="22"/>
          <w:lang w:val="en-GB"/>
        </w:rPr>
        <w:t>fees should be paid upon arrival at the Clubhous</w:t>
      </w:r>
      <w:r w:rsidR="00F93D52">
        <w:rPr>
          <w:rFonts w:ascii="Calibri" w:hAnsi="Calibri" w:cs="Tahoma"/>
          <w:szCs w:val="22"/>
          <w:lang w:val="en-GB"/>
        </w:rPr>
        <w:t>e of Son Antem G.C</w:t>
      </w:r>
      <w:r>
        <w:rPr>
          <w:rFonts w:ascii="Calibri" w:hAnsi="Calibri" w:cs="Tahoma"/>
          <w:szCs w:val="22"/>
          <w:lang w:val="en-GB"/>
        </w:rPr>
        <w:t>.</w:t>
      </w:r>
      <w:r w:rsidRPr="00860A09">
        <w:rPr>
          <w:rFonts w:ascii="Calibri" w:hAnsi="Calibri" w:cs="Tahoma"/>
          <w:szCs w:val="22"/>
          <w:lang w:val="en-GB"/>
        </w:rPr>
        <w:t>:</w:t>
      </w:r>
    </w:p>
    <w:p w:rsidR="000A6887" w:rsidRPr="00EB2691" w:rsidRDefault="000A6887" w:rsidP="00901E78">
      <w:pPr>
        <w:tabs>
          <w:tab w:val="left" w:pos="2160"/>
          <w:tab w:val="right" w:leader="dot" w:pos="7371"/>
        </w:tabs>
        <w:spacing w:line="215" w:lineRule="atLeast"/>
        <w:ind w:left="2160" w:hanging="2160"/>
        <w:jc w:val="both"/>
        <w:rPr>
          <w:rFonts w:ascii="Calibri" w:hAnsi="Calibri" w:cs="Tahoma"/>
          <w:i/>
          <w:lang w:val="en-US"/>
        </w:rPr>
      </w:pPr>
    </w:p>
    <w:p w:rsidR="000A6887" w:rsidRPr="00901E78" w:rsidRDefault="00860A09" w:rsidP="00901E78">
      <w:pPr>
        <w:numPr>
          <w:ilvl w:val="0"/>
          <w:numId w:val="14"/>
        </w:numPr>
        <w:tabs>
          <w:tab w:val="left" w:pos="2160"/>
          <w:tab w:val="right" w:leader="dot" w:pos="9214"/>
        </w:tabs>
        <w:spacing w:line="215" w:lineRule="atLeast"/>
        <w:jc w:val="both"/>
        <w:rPr>
          <w:rFonts w:ascii="Calibri" w:hAnsi="Calibri" w:cs="Tahoma"/>
        </w:rPr>
      </w:pPr>
      <w:r>
        <w:rPr>
          <w:rFonts w:ascii="Calibri" w:hAnsi="Calibri" w:cs="Tahoma"/>
        </w:rPr>
        <w:t xml:space="preserve">Amateur </w:t>
      </w:r>
      <w:proofErr w:type="spellStart"/>
      <w:r>
        <w:rPr>
          <w:rFonts w:ascii="Calibri" w:hAnsi="Calibri" w:cs="Tahoma"/>
        </w:rPr>
        <w:t>Players</w:t>
      </w:r>
      <w:proofErr w:type="spellEnd"/>
      <w:r w:rsidR="000A6887" w:rsidRPr="00901E78">
        <w:rPr>
          <w:rFonts w:ascii="Calibri" w:hAnsi="Calibri" w:cs="Tahoma"/>
        </w:rPr>
        <w:t>…………………</w:t>
      </w:r>
      <w:r w:rsidR="00137B08" w:rsidRPr="00901E78">
        <w:rPr>
          <w:rFonts w:ascii="Calibri" w:hAnsi="Calibri" w:cs="Tahoma"/>
        </w:rPr>
        <w:t>…………</w:t>
      </w:r>
      <w:r>
        <w:rPr>
          <w:rFonts w:ascii="Calibri" w:hAnsi="Calibri" w:cs="Tahoma"/>
        </w:rPr>
        <w:t xml:space="preserve">……..…… </w:t>
      </w:r>
      <w:r w:rsidR="00394161" w:rsidRPr="00901E78">
        <w:rPr>
          <w:rFonts w:ascii="Calibri" w:hAnsi="Calibri" w:cs="Tahoma"/>
        </w:rPr>
        <w:t>75</w:t>
      </w:r>
      <w:r w:rsidR="000A6887" w:rsidRPr="00901E78">
        <w:rPr>
          <w:rFonts w:ascii="Calibri" w:hAnsi="Calibri" w:cs="Tahoma"/>
        </w:rPr>
        <w:t>, 00 €</w:t>
      </w:r>
    </w:p>
    <w:p w:rsidR="000A6887" w:rsidRPr="00901E78" w:rsidRDefault="00860A09" w:rsidP="00901E78">
      <w:pPr>
        <w:numPr>
          <w:ilvl w:val="0"/>
          <w:numId w:val="14"/>
        </w:numPr>
        <w:tabs>
          <w:tab w:val="right" w:leader="dot" w:pos="9214"/>
        </w:tabs>
        <w:spacing w:line="215" w:lineRule="atLeast"/>
        <w:jc w:val="both"/>
        <w:rPr>
          <w:rFonts w:ascii="Calibri" w:hAnsi="Calibri" w:cs="Tahoma"/>
        </w:rPr>
      </w:pPr>
      <w:proofErr w:type="spellStart"/>
      <w:r>
        <w:rPr>
          <w:rFonts w:ascii="Calibri" w:hAnsi="Calibri" w:cs="Tahoma"/>
        </w:rPr>
        <w:t>Under</w:t>
      </w:r>
      <w:proofErr w:type="spellEnd"/>
      <w:r>
        <w:rPr>
          <w:rFonts w:ascii="Calibri" w:hAnsi="Calibri" w:cs="Tahoma"/>
        </w:rPr>
        <w:t xml:space="preserve"> 21 </w:t>
      </w:r>
      <w:proofErr w:type="spellStart"/>
      <w:r>
        <w:rPr>
          <w:rFonts w:ascii="Calibri" w:hAnsi="Calibri" w:cs="Tahoma"/>
        </w:rPr>
        <w:t>Players</w:t>
      </w:r>
      <w:proofErr w:type="spellEnd"/>
      <w:r w:rsidR="00137B08" w:rsidRPr="00901E78">
        <w:rPr>
          <w:rFonts w:ascii="Calibri" w:hAnsi="Calibri" w:cs="Tahoma"/>
        </w:rPr>
        <w:t>…</w:t>
      </w:r>
      <w:r>
        <w:rPr>
          <w:rFonts w:ascii="Calibri" w:hAnsi="Calibri" w:cs="Tahoma"/>
        </w:rPr>
        <w:t>…………………….</w:t>
      </w:r>
      <w:r w:rsidR="00797490">
        <w:rPr>
          <w:rFonts w:ascii="Calibri" w:hAnsi="Calibri" w:cs="Tahoma"/>
        </w:rPr>
        <w:t>…</w:t>
      </w:r>
      <w:r w:rsidR="00394161" w:rsidRPr="00901E78">
        <w:rPr>
          <w:rFonts w:ascii="Calibri" w:hAnsi="Calibri" w:cs="Tahoma"/>
        </w:rPr>
        <w:t>……………</w:t>
      </w:r>
      <w:r w:rsidR="00797490">
        <w:rPr>
          <w:rFonts w:ascii="Calibri" w:hAnsi="Calibri" w:cs="Tahoma"/>
        </w:rPr>
        <w:t xml:space="preserve"> </w:t>
      </w:r>
      <w:r w:rsidR="00394161" w:rsidRPr="00901E78">
        <w:rPr>
          <w:rFonts w:ascii="Calibri" w:hAnsi="Calibri" w:cs="Tahoma"/>
        </w:rPr>
        <w:t>35</w:t>
      </w:r>
      <w:r w:rsidR="000A6887" w:rsidRPr="00901E78">
        <w:rPr>
          <w:rFonts w:ascii="Calibri" w:hAnsi="Calibri" w:cs="Tahoma"/>
        </w:rPr>
        <w:t>, 00 €</w:t>
      </w:r>
    </w:p>
    <w:p w:rsidR="000A6887" w:rsidRPr="00901E78" w:rsidRDefault="000A6887" w:rsidP="00901E78">
      <w:pPr>
        <w:spacing w:line="215" w:lineRule="atLeast"/>
        <w:jc w:val="both"/>
        <w:rPr>
          <w:rFonts w:ascii="Calibri" w:hAnsi="Calibri" w:cs="Tahoma"/>
        </w:rPr>
      </w:pPr>
    </w:p>
    <w:p w:rsidR="000A6887" w:rsidRPr="00901E78" w:rsidRDefault="000A6887" w:rsidP="00901E78">
      <w:pPr>
        <w:spacing w:line="215" w:lineRule="atLeast"/>
        <w:jc w:val="both"/>
        <w:rPr>
          <w:rFonts w:ascii="Calibri" w:hAnsi="Calibri" w:cs="Tahoma"/>
        </w:rPr>
      </w:pPr>
    </w:p>
    <w:p w:rsidR="00E95F70" w:rsidRPr="00B9255E" w:rsidRDefault="00EE5896" w:rsidP="00901E78">
      <w:pPr>
        <w:spacing w:line="215" w:lineRule="atLeast"/>
        <w:jc w:val="both"/>
        <w:rPr>
          <w:rFonts w:ascii="Calibri" w:hAnsi="Calibri" w:cs="Tahoma"/>
          <w:b/>
          <w:lang w:val="en-US"/>
        </w:rPr>
      </w:pPr>
      <w:r w:rsidRPr="00B9255E">
        <w:rPr>
          <w:rFonts w:ascii="Calibri" w:hAnsi="Calibri" w:cs="Tahoma"/>
          <w:b/>
          <w:lang w:val="en-US"/>
        </w:rPr>
        <w:t>REGISTER</w:t>
      </w:r>
      <w:r w:rsidR="00E95F70" w:rsidRPr="00B9255E">
        <w:rPr>
          <w:rFonts w:ascii="Calibri" w:hAnsi="Calibri" w:cs="Tahoma"/>
          <w:b/>
          <w:lang w:val="en-US"/>
        </w:rPr>
        <w:t xml:space="preserve"> </w:t>
      </w:r>
    </w:p>
    <w:p w:rsidR="00414A1A" w:rsidRPr="008D5FFA" w:rsidRDefault="00414A1A" w:rsidP="00414A1A">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lang w:val="en-US"/>
        </w:rPr>
      </w:pPr>
      <w:r>
        <w:rPr>
          <w:rFonts w:ascii="Calibri" w:hAnsi="Calibri" w:cs="Tahoma"/>
          <w:b/>
          <w:lang w:val="en-US"/>
        </w:rPr>
        <w:tab/>
      </w:r>
      <w:r w:rsidR="00EE5896" w:rsidRPr="00EE5896">
        <w:rPr>
          <w:rFonts w:ascii="Calibri" w:hAnsi="Calibri" w:cs="Tahoma"/>
          <w:b/>
          <w:lang w:val="en-US"/>
        </w:rPr>
        <w:t>OF PLAYERS</w:t>
      </w:r>
      <w:r w:rsidR="00E95F70" w:rsidRPr="00EE5896">
        <w:rPr>
          <w:rFonts w:ascii="Calibri" w:hAnsi="Calibri" w:cs="Tahoma"/>
          <w:b/>
          <w:lang w:val="en-US"/>
        </w:rPr>
        <w:t>:</w:t>
      </w:r>
      <w:r w:rsidR="00E95F70" w:rsidRPr="00EE5896">
        <w:rPr>
          <w:rFonts w:ascii="Calibri" w:hAnsi="Calibri" w:cs="Tahoma"/>
          <w:b/>
          <w:lang w:val="en-US"/>
        </w:rPr>
        <w:tab/>
      </w:r>
      <w:r>
        <w:rPr>
          <w:rFonts w:ascii="Calibri" w:hAnsi="Calibri" w:cs="Tahoma"/>
          <w:b/>
          <w:lang w:val="en-US"/>
        </w:rPr>
        <w:tab/>
      </w:r>
      <w:r w:rsidRPr="0012173A">
        <w:rPr>
          <w:rFonts w:ascii="Calibri" w:hAnsi="Calibri" w:cs="Arial"/>
          <w:color w:val="000000"/>
          <w:szCs w:val="22"/>
          <w:lang w:val="en-US"/>
        </w:rPr>
        <w:t>The register of players and the pay of the entry fee will be made in the golf club jointly, within the time and place established by the Championship Committee (on the official practice day preferably). Players who cannot go the club on the official practice day and, as such, cannot register and pay the fee by the deadline, should contact the secretary of the club or the tournament direction to confirm their participation in the championship conclusively. Failure to do so, the Championship Committee may replace the player for the appropriate waiting list (if any).</w:t>
      </w:r>
    </w:p>
    <w:p w:rsidR="00E95F70" w:rsidRDefault="00E95F70" w:rsidP="00414A1A">
      <w:pPr>
        <w:tabs>
          <w:tab w:val="left" w:pos="2127"/>
        </w:tabs>
        <w:spacing w:line="215" w:lineRule="atLeast"/>
        <w:ind w:left="2160" w:hanging="2160"/>
        <w:jc w:val="both"/>
        <w:rPr>
          <w:rFonts w:ascii="Calibri" w:hAnsi="Calibri" w:cs="Tahoma"/>
          <w:b/>
          <w:lang w:val="en-US"/>
        </w:rPr>
      </w:pPr>
    </w:p>
    <w:p w:rsidR="00EE5896" w:rsidRPr="00EE5896" w:rsidRDefault="00EE5896" w:rsidP="00901E78">
      <w:pPr>
        <w:ind w:left="2160" w:hanging="2160"/>
        <w:jc w:val="both"/>
        <w:rPr>
          <w:rFonts w:ascii="Calibri" w:hAnsi="Calibri" w:cs="Tahoma"/>
          <w:b/>
          <w:lang w:val="en-US"/>
        </w:rPr>
      </w:pPr>
    </w:p>
    <w:p w:rsidR="00F93D52" w:rsidRDefault="00EE5896" w:rsidP="00EE5896">
      <w:pPr>
        <w:ind w:left="2160" w:hanging="2160"/>
        <w:jc w:val="both"/>
        <w:rPr>
          <w:rFonts w:ascii="Calibri" w:hAnsi="Calibri" w:cs="Tahoma"/>
          <w:lang w:val="en-US"/>
        </w:rPr>
      </w:pPr>
      <w:r w:rsidRPr="00EE5896">
        <w:rPr>
          <w:rFonts w:ascii="Calibri" w:hAnsi="Calibri" w:cs="Tahoma"/>
          <w:b/>
          <w:lang w:val="en-US"/>
        </w:rPr>
        <w:t>CONDITIONS</w:t>
      </w:r>
      <w:r w:rsidR="00494EEA" w:rsidRPr="00EE5896">
        <w:rPr>
          <w:rFonts w:ascii="Calibri" w:hAnsi="Calibri" w:cs="Tahoma"/>
          <w:b/>
          <w:lang w:val="en-US"/>
        </w:rPr>
        <w:t>:</w:t>
      </w:r>
      <w:r w:rsidR="00494EEA" w:rsidRPr="00EE5896">
        <w:rPr>
          <w:rFonts w:ascii="Calibri" w:hAnsi="Calibri"/>
          <w:lang w:val="en-US"/>
        </w:rPr>
        <w:tab/>
      </w:r>
      <w:r>
        <w:rPr>
          <w:rFonts w:ascii="Calibri" w:hAnsi="Calibri" w:cs="Tahoma"/>
          <w:lang w:val="en-US"/>
        </w:rPr>
        <w:t>The Championship Conditions is enclosed to this information</w:t>
      </w:r>
      <w:r w:rsidR="00F93D52">
        <w:rPr>
          <w:rFonts w:ascii="Calibri" w:hAnsi="Calibri" w:cs="Tahoma"/>
          <w:lang w:val="en-US"/>
        </w:rPr>
        <w:t xml:space="preserve">. </w:t>
      </w:r>
    </w:p>
    <w:p w:rsidR="00494EEA" w:rsidRPr="00F93D52" w:rsidRDefault="0015110C" w:rsidP="00F93D52">
      <w:pPr>
        <w:ind w:left="2160"/>
        <w:jc w:val="both"/>
        <w:rPr>
          <w:rFonts w:ascii="Calibri" w:hAnsi="Calibri" w:cs="Tahoma"/>
          <w:b/>
          <w:i/>
          <w:lang w:val="en-US"/>
        </w:rPr>
      </w:pPr>
      <w:r>
        <w:rPr>
          <w:rFonts w:ascii="Calibri" w:hAnsi="Calibri" w:cs="Tahoma"/>
          <w:i/>
          <w:lang w:val="en-US"/>
        </w:rPr>
        <w:t>(Exact handicap limit: 11.</w:t>
      </w:r>
      <w:r w:rsidR="00F93D52">
        <w:rPr>
          <w:rFonts w:ascii="Calibri" w:hAnsi="Calibri" w:cs="Tahoma"/>
          <w:i/>
          <w:lang w:val="en-US"/>
        </w:rPr>
        <w:t>4)</w:t>
      </w:r>
    </w:p>
    <w:p w:rsidR="00494EEA" w:rsidRDefault="00494EEA" w:rsidP="00901E78">
      <w:pPr>
        <w:ind w:left="2160" w:hanging="2160"/>
        <w:jc w:val="both"/>
        <w:rPr>
          <w:rFonts w:ascii="Calibri" w:hAnsi="Calibri" w:cs="Tahoma"/>
          <w:b/>
          <w:lang w:val="en-US"/>
        </w:rPr>
      </w:pPr>
    </w:p>
    <w:p w:rsidR="00EE5896" w:rsidRPr="00EE5896" w:rsidRDefault="00EE5896" w:rsidP="00901E78">
      <w:pPr>
        <w:ind w:left="2160" w:hanging="2160"/>
        <w:jc w:val="both"/>
        <w:rPr>
          <w:rFonts w:ascii="Calibri" w:hAnsi="Calibri" w:cs="Tahoma"/>
          <w:b/>
          <w:lang w:val="en-US"/>
        </w:rPr>
      </w:pPr>
    </w:p>
    <w:p w:rsidR="00EE5896" w:rsidRPr="00F93D52" w:rsidRDefault="00EE5896" w:rsidP="00EE5896">
      <w:pPr>
        <w:ind w:left="2160" w:hanging="2160"/>
        <w:jc w:val="both"/>
        <w:rPr>
          <w:rFonts w:ascii="Calibri" w:hAnsi="Calibri" w:cs="Tahoma"/>
          <w:b/>
          <w:lang w:val="en-US"/>
        </w:rPr>
      </w:pPr>
      <w:r w:rsidRPr="00F93D52">
        <w:rPr>
          <w:rFonts w:ascii="Calibri" w:hAnsi="Calibri" w:cs="Tahoma"/>
          <w:b/>
          <w:lang w:val="en-US"/>
        </w:rPr>
        <w:t>ACCOMMODATION</w:t>
      </w:r>
    </w:p>
    <w:p w:rsidR="00122B2A" w:rsidRPr="00F93D52" w:rsidRDefault="00EE5896" w:rsidP="00EE5896">
      <w:pPr>
        <w:ind w:left="2160" w:hanging="2160"/>
        <w:jc w:val="both"/>
        <w:rPr>
          <w:rFonts w:ascii="Calibri" w:hAnsi="Calibri" w:cs="Tahoma"/>
          <w:b/>
          <w:lang w:val="en-US"/>
        </w:rPr>
      </w:pPr>
      <w:r w:rsidRPr="00F93D52">
        <w:rPr>
          <w:rFonts w:ascii="Calibri" w:hAnsi="Calibri" w:cs="Tahoma"/>
          <w:b/>
          <w:lang w:val="en-US"/>
        </w:rPr>
        <w:t>OFFER:</w:t>
      </w:r>
      <w:r w:rsidR="000A6887" w:rsidRPr="00F93D52">
        <w:rPr>
          <w:rFonts w:ascii="Calibri" w:hAnsi="Calibri"/>
          <w:lang w:val="en-US"/>
        </w:rPr>
        <w:tab/>
      </w:r>
    </w:p>
    <w:p w:rsidR="00B9255E" w:rsidRDefault="00B9255E" w:rsidP="00B9255E">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IBEROSTAR SON ANTEM</w:t>
      </w:r>
      <w:r w:rsidRPr="007F327B">
        <w:rPr>
          <w:rFonts w:ascii="Calibri" w:hAnsi="Calibri" w:cs="Tahoma"/>
          <w:b/>
          <w:szCs w:val="22"/>
          <w:lang w:val="en-US"/>
        </w:rPr>
        <w:t xml:space="preserve"> GOLF RESORT &amp; SPA *****</w:t>
      </w:r>
    </w:p>
    <w:p w:rsidR="00B9255E" w:rsidRDefault="00B9255E" w:rsidP="00B9255E">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HOTEL PLAYA GOLF ****</w:t>
      </w:r>
    </w:p>
    <w:p w:rsidR="00B9255E" w:rsidRPr="007F327B" w:rsidRDefault="00B9255E" w:rsidP="00B9255E">
      <w:pPr>
        <w:widowControl w:val="0"/>
        <w:ind w:left="1134"/>
        <w:jc w:val="both"/>
        <w:rPr>
          <w:rFonts w:ascii="Calibri" w:hAnsi="Calibri" w:cs="Tahoma"/>
          <w:b/>
          <w:sz w:val="20"/>
          <w:lang w:val="en-US"/>
        </w:rPr>
      </w:pPr>
    </w:p>
    <w:p w:rsidR="00EE5896" w:rsidRPr="008C7DCC" w:rsidRDefault="00EE5896" w:rsidP="00674D03">
      <w:pPr>
        <w:widowControl w:val="0"/>
        <w:ind w:left="2160"/>
        <w:jc w:val="both"/>
        <w:rPr>
          <w:rFonts w:ascii="Calibri" w:hAnsi="Calibri" w:cs="Tahoma"/>
          <w:snapToGrid w:val="0"/>
          <w:lang w:val="en-US"/>
        </w:rPr>
      </w:pPr>
      <w:r w:rsidRPr="005E6D16">
        <w:rPr>
          <w:rFonts w:ascii="Calibri" w:hAnsi="Calibri" w:cs="Tahoma"/>
          <w:snapToGrid w:val="0"/>
          <w:lang w:val="en-US"/>
        </w:rPr>
        <w:t xml:space="preserve">All reservations you choose must be made through </w:t>
      </w:r>
      <w:r w:rsidRPr="005E6D16">
        <w:rPr>
          <w:rFonts w:ascii="Calibri" w:hAnsi="Calibri" w:cs="Tahoma"/>
          <w:snapToGrid w:val="0"/>
          <w:u w:val="single"/>
          <w:lang w:val="en-US"/>
        </w:rPr>
        <w:t>HOLE GOLF – EVENTOS 90 S.L.,</w:t>
      </w:r>
      <w:r w:rsidR="008645BD">
        <w:rPr>
          <w:rFonts w:ascii="Calibri" w:hAnsi="Calibri" w:cs="Tahoma"/>
          <w:snapToGrid w:val="0"/>
          <w:lang w:val="en-US"/>
        </w:rPr>
        <w:t xml:space="preserve"> before </w:t>
      </w:r>
      <w:r>
        <w:rPr>
          <w:rFonts w:ascii="Calibri" w:hAnsi="Calibri" w:cs="Tahoma"/>
          <w:snapToGrid w:val="0"/>
          <w:lang w:val="en-US"/>
        </w:rPr>
        <w:t>JANUARY</w:t>
      </w:r>
      <w:r w:rsidR="008645BD">
        <w:rPr>
          <w:rFonts w:ascii="Calibri" w:hAnsi="Calibri" w:cs="Tahoma"/>
          <w:snapToGrid w:val="0"/>
          <w:lang w:val="en-US"/>
        </w:rPr>
        <w:t xml:space="preserve"> </w:t>
      </w:r>
      <w:r w:rsidR="00B9255E">
        <w:rPr>
          <w:rFonts w:ascii="Calibri" w:hAnsi="Calibri" w:cs="Tahoma"/>
          <w:snapToGrid w:val="0"/>
          <w:lang w:val="en-US"/>
        </w:rPr>
        <w:t>24</w:t>
      </w:r>
      <w:r w:rsidR="008645BD" w:rsidRPr="008645BD">
        <w:rPr>
          <w:rFonts w:ascii="Calibri" w:hAnsi="Calibri" w:cs="Tahoma"/>
          <w:snapToGrid w:val="0"/>
          <w:vertAlign w:val="superscript"/>
          <w:lang w:val="en-US"/>
        </w:rPr>
        <w:t>th</w:t>
      </w:r>
      <w:r w:rsidR="008645BD">
        <w:rPr>
          <w:rFonts w:ascii="Calibri" w:hAnsi="Calibri" w:cs="Tahoma"/>
          <w:snapToGrid w:val="0"/>
          <w:lang w:val="en-US"/>
        </w:rPr>
        <w:t>,</w:t>
      </w:r>
      <w:r w:rsidR="004A481C">
        <w:rPr>
          <w:rFonts w:ascii="Calibri" w:hAnsi="Calibri" w:cs="Tahoma"/>
          <w:snapToGrid w:val="0"/>
          <w:lang w:val="en-US"/>
        </w:rPr>
        <w:t xml:space="preserve"> 201</w:t>
      </w:r>
      <w:r w:rsidR="00B9255E">
        <w:rPr>
          <w:rFonts w:ascii="Calibri" w:hAnsi="Calibri" w:cs="Tahoma"/>
          <w:snapToGrid w:val="0"/>
          <w:lang w:val="en-US"/>
        </w:rPr>
        <w:t>4</w:t>
      </w:r>
      <w:r w:rsidRPr="005E6D16">
        <w:rPr>
          <w:rFonts w:ascii="Calibri" w:hAnsi="Calibri" w:cs="Tahoma"/>
          <w:snapToGrid w:val="0"/>
          <w:lang w:val="en-US"/>
        </w:rPr>
        <w:t xml:space="preserve"> by filling in the accommodation booking form that we herewith enclose. </w:t>
      </w:r>
      <w:r w:rsidRPr="008C7DCC">
        <w:rPr>
          <w:rFonts w:ascii="Calibri" w:hAnsi="Calibri" w:cs="Tahoma"/>
          <w:snapToGrid w:val="0"/>
          <w:lang w:val="en-US"/>
        </w:rPr>
        <w:t xml:space="preserve">You must send it by e-mail to: </w:t>
      </w:r>
    </w:p>
    <w:p w:rsidR="00F93D52" w:rsidRPr="008C7DCC" w:rsidRDefault="00F93D52"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b/>
          <w:lang w:val="en-US"/>
        </w:rPr>
      </w:pPr>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b/>
          <w:lang w:val="en-US"/>
        </w:rPr>
        <w:tab/>
      </w:r>
      <w:r w:rsidRPr="008C7DCC">
        <w:rPr>
          <w:rFonts w:ascii="Calibri" w:hAnsi="Calibri"/>
          <w:b/>
          <w:lang w:val="en-US"/>
        </w:rPr>
        <w:tab/>
      </w:r>
      <w:r w:rsidRPr="008C7DCC">
        <w:rPr>
          <w:rFonts w:ascii="Calibri" w:hAnsi="Calibri"/>
          <w:b/>
          <w:lang w:val="en-US"/>
        </w:rPr>
        <w:tab/>
      </w:r>
      <w:r>
        <w:rPr>
          <w:rFonts w:ascii="Calibri" w:hAnsi="Calibri" w:cs="Tahoma"/>
          <w:b/>
          <w:lang w:val="en-US"/>
        </w:rPr>
        <w:tab/>
      </w:r>
      <w:r w:rsidR="00F54742">
        <w:rPr>
          <w:rFonts w:ascii="Calibri" w:hAnsi="Calibri" w:cs="Tahoma"/>
          <w:b/>
          <w:lang w:val="en-US"/>
        </w:rPr>
        <w:tab/>
      </w:r>
      <w:r>
        <w:rPr>
          <w:rFonts w:ascii="Calibri" w:hAnsi="Calibri" w:cs="Tahoma"/>
          <w:b/>
          <w:lang w:val="en-US"/>
        </w:rPr>
        <w:tab/>
      </w:r>
      <w:proofErr w:type="gramStart"/>
      <w:r w:rsidRPr="008C7DCC">
        <w:rPr>
          <w:rFonts w:ascii="Calibri" w:hAnsi="Calibri" w:cs="Tahoma"/>
          <w:b/>
          <w:lang w:val="en-US"/>
        </w:rPr>
        <w:t>HOLE</w:t>
      </w:r>
      <w:proofErr w:type="gramEnd"/>
      <w:r w:rsidRPr="008C7DCC">
        <w:rPr>
          <w:rFonts w:ascii="Calibri" w:hAnsi="Calibri" w:cs="Tahoma"/>
          <w:b/>
          <w:lang w:val="en-US"/>
        </w:rPr>
        <w:t xml:space="preserve"> GOLF – EVENTOS 90 S.L.</w:t>
      </w:r>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00F54742">
        <w:rPr>
          <w:rFonts w:ascii="Calibri" w:hAnsi="Calibri" w:cs="Tahoma"/>
          <w:b/>
          <w:lang w:val="en-US"/>
        </w:rPr>
        <w:tab/>
      </w:r>
      <w:r w:rsidRPr="008C7DCC">
        <w:rPr>
          <w:rFonts w:ascii="Calibri" w:hAnsi="Calibri" w:cs="Tahoma"/>
          <w:b/>
          <w:lang w:val="en-US"/>
        </w:rPr>
        <w:tab/>
        <w:t>(Att.:</w:t>
      </w:r>
      <w:r w:rsidRPr="008C7DCC">
        <w:rPr>
          <w:rFonts w:ascii="Calibri" w:hAnsi="Calibri" w:cs="Tahoma"/>
          <w:b/>
          <w:lang w:val="en-US"/>
        </w:rPr>
        <w:tab/>
        <w:t xml:space="preserve">Mr. Iñigo </w:t>
      </w:r>
      <w:proofErr w:type="gramStart"/>
      <w:r w:rsidRPr="008C7DCC">
        <w:rPr>
          <w:rFonts w:ascii="Calibri" w:hAnsi="Calibri" w:cs="Tahoma"/>
          <w:b/>
          <w:lang w:val="en-US"/>
        </w:rPr>
        <w:t>Alfaro )</w:t>
      </w:r>
      <w:proofErr w:type="gramEnd"/>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p>
    <w:p w:rsidR="00EE5896" w:rsidRPr="005E6D16"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00F54742">
        <w:rPr>
          <w:rFonts w:ascii="Calibri" w:hAnsi="Calibri" w:cs="Tahoma"/>
          <w:b/>
          <w:lang w:val="en-US"/>
        </w:rPr>
        <w:tab/>
      </w:r>
      <w:r w:rsidRPr="008C7DCC">
        <w:rPr>
          <w:rFonts w:ascii="Calibri" w:hAnsi="Calibri" w:cs="Tahoma"/>
          <w:b/>
          <w:lang w:val="en-US"/>
        </w:rPr>
        <w:tab/>
      </w:r>
      <w:r w:rsidRPr="005E6D16">
        <w:rPr>
          <w:rFonts w:ascii="Calibri" w:hAnsi="Calibri" w:cs="Tahoma"/>
          <w:b/>
          <w:i/>
          <w:lang w:val="en-US"/>
        </w:rPr>
        <w:t>APPLICATIONS BY E-MAIL:</w:t>
      </w:r>
      <w:r w:rsidRPr="005E6D16">
        <w:rPr>
          <w:rFonts w:ascii="Calibri" w:hAnsi="Calibri" w:cs="Tahoma"/>
          <w:b/>
          <w:lang w:val="en-US"/>
        </w:rPr>
        <w:t xml:space="preserve"> </w:t>
      </w:r>
      <w:hyperlink r:id="rId19" w:history="1">
        <w:r w:rsidRPr="005E6D16">
          <w:rPr>
            <w:rStyle w:val="Hipervnculo"/>
            <w:rFonts w:ascii="Calibri" w:hAnsi="Calibri" w:cs="Tahoma"/>
            <w:lang w:val="en-US"/>
          </w:rPr>
          <w:t>alfaro@holegolf.com</w:t>
        </w:r>
      </w:hyperlink>
    </w:p>
    <w:p w:rsidR="00EE5896" w:rsidRPr="00EB2691"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00F54742">
        <w:rPr>
          <w:rFonts w:ascii="Calibri" w:hAnsi="Calibri" w:cs="Tahoma"/>
          <w:b/>
          <w:lang w:val="en-US"/>
        </w:rPr>
        <w:tab/>
      </w:r>
      <w:r w:rsidRPr="005E6D16">
        <w:rPr>
          <w:rFonts w:ascii="Calibri" w:hAnsi="Calibri" w:cs="Tahoma"/>
          <w:b/>
          <w:lang w:val="en-US"/>
        </w:rPr>
        <w:tab/>
      </w:r>
      <w:r w:rsidRPr="00EB2691">
        <w:rPr>
          <w:rFonts w:ascii="Calibri" w:hAnsi="Calibri" w:cs="Tahoma"/>
          <w:b/>
          <w:lang w:val="en-US"/>
        </w:rPr>
        <w:t>Tel.:</w:t>
      </w:r>
      <w:r w:rsidRPr="00EB2691">
        <w:rPr>
          <w:rFonts w:ascii="Calibri" w:hAnsi="Calibri" w:cs="Tahoma"/>
          <w:b/>
          <w:lang w:val="en-US"/>
        </w:rPr>
        <w:tab/>
        <w:t>+34 948 24 10 51</w:t>
      </w:r>
    </w:p>
    <w:p w:rsidR="00EE5896" w:rsidRPr="00EB2691" w:rsidRDefault="000A6887" w:rsidP="00F7127A">
      <w:pPr>
        <w:jc w:val="both"/>
        <w:rPr>
          <w:rFonts w:ascii="Calibri" w:hAnsi="Calibri" w:cs="Tahoma"/>
          <w:lang w:val="en-US"/>
        </w:rPr>
      </w:pPr>
      <w:r w:rsidRPr="00EB2691">
        <w:rPr>
          <w:rFonts w:ascii="Calibri" w:hAnsi="Calibri"/>
          <w:lang w:val="en-US"/>
        </w:rPr>
        <w:tab/>
      </w:r>
      <w:r w:rsidRPr="00EB2691">
        <w:rPr>
          <w:rFonts w:ascii="Calibri" w:hAnsi="Calibri" w:cs="Tahoma"/>
          <w:lang w:val="en-US"/>
        </w:rPr>
        <w:tab/>
      </w:r>
      <w:r w:rsidRPr="00EB2691">
        <w:rPr>
          <w:rFonts w:ascii="Calibri" w:hAnsi="Calibri" w:cs="Tahoma"/>
          <w:lang w:val="en-US"/>
        </w:rPr>
        <w:tab/>
      </w:r>
      <w:r w:rsidRPr="00EB2691">
        <w:rPr>
          <w:rFonts w:ascii="Calibri" w:hAnsi="Calibri" w:cs="Tahoma"/>
          <w:lang w:val="en-US"/>
        </w:rPr>
        <w:tab/>
      </w:r>
    </w:p>
    <w:p w:rsidR="00EE5896" w:rsidRPr="00EB2691" w:rsidRDefault="00EE5896" w:rsidP="00F7127A">
      <w:pPr>
        <w:jc w:val="both"/>
        <w:rPr>
          <w:rFonts w:ascii="Calibri" w:hAnsi="Calibri" w:cs="Tahoma"/>
          <w:lang w:val="en-US"/>
        </w:rPr>
      </w:pPr>
    </w:p>
    <w:p w:rsidR="00B9255E" w:rsidRPr="00DA5F8F" w:rsidRDefault="00B9255E" w:rsidP="00B9255E">
      <w:pPr>
        <w:pStyle w:val="Ttulo"/>
        <w:ind w:left="-567" w:right="-570"/>
        <w:rPr>
          <w:rFonts w:asciiTheme="minorHAnsi" w:hAnsiTheme="minorHAnsi" w:cs="Tahoma"/>
          <w:color w:val="0039A6"/>
          <w:sz w:val="48"/>
          <w:szCs w:val="48"/>
          <w:u w:val="none"/>
          <w:lang w:val="en-US"/>
        </w:rPr>
      </w:pPr>
      <w:r w:rsidRPr="00DA5F8F">
        <w:rPr>
          <w:rFonts w:asciiTheme="minorHAnsi" w:hAnsiTheme="minorHAnsi" w:cs="Tahoma"/>
          <w:color w:val="0039A6"/>
          <w:sz w:val="48"/>
          <w:szCs w:val="48"/>
          <w:u w:val="none"/>
          <w:lang w:val="en-US"/>
        </w:rPr>
        <w:lastRenderedPageBreak/>
        <w:t>BALEARES CUP</w:t>
      </w:r>
    </w:p>
    <w:p w:rsidR="00B9255E" w:rsidRPr="00DA5F8F" w:rsidRDefault="00B9255E" w:rsidP="00B9255E">
      <w:pPr>
        <w:spacing w:line="215" w:lineRule="atLeast"/>
        <w:jc w:val="center"/>
        <w:rPr>
          <w:rFonts w:ascii="Calibri" w:hAnsi="Calibri" w:cs="Tahoma"/>
          <w:b/>
          <w:i/>
          <w:color w:val="1F497D" w:themeColor="text2"/>
          <w:sz w:val="28"/>
          <w:szCs w:val="28"/>
          <w:lang w:val="en-US"/>
        </w:rPr>
      </w:pPr>
      <w:proofErr w:type="spellStart"/>
      <w:r w:rsidRPr="00DA5F8F">
        <w:rPr>
          <w:rFonts w:ascii="Calibri" w:hAnsi="Calibri" w:cs="Tahoma"/>
          <w:b/>
          <w:i/>
          <w:color w:val="1F497D" w:themeColor="text2"/>
          <w:sz w:val="28"/>
          <w:szCs w:val="28"/>
          <w:lang w:val="en-US"/>
        </w:rPr>
        <w:t>Prueba</w:t>
      </w:r>
      <w:proofErr w:type="spellEnd"/>
      <w:r w:rsidRPr="00DA5F8F">
        <w:rPr>
          <w:rFonts w:ascii="Calibri" w:hAnsi="Calibri" w:cs="Tahoma"/>
          <w:b/>
          <w:i/>
          <w:color w:val="1F497D" w:themeColor="text2"/>
          <w:sz w:val="28"/>
          <w:szCs w:val="28"/>
          <w:lang w:val="en-US"/>
        </w:rPr>
        <w:t xml:space="preserve"> Puntuable para el </w:t>
      </w:r>
      <w:proofErr w:type="gramStart"/>
      <w:r w:rsidRPr="00DA5F8F">
        <w:rPr>
          <w:rFonts w:ascii="Calibri" w:hAnsi="Calibri" w:cs="Tahoma"/>
          <w:b/>
          <w:i/>
          <w:color w:val="1F497D" w:themeColor="text2"/>
          <w:sz w:val="28"/>
          <w:szCs w:val="28"/>
          <w:lang w:val="en-US"/>
        </w:rPr>
        <w:t>R&amp;A</w:t>
      </w:r>
      <w:proofErr w:type="gramEnd"/>
      <w:r w:rsidRPr="00DA5F8F">
        <w:rPr>
          <w:rFonts w:ascii="Calibri" w:hAnsi="Calibri" w:cs="Tahoma"/>
          <w:b/>
          <w:i/>
          <w:color w:val="1F497D" w:themeColor="text2"/>
          <w:sz w:val="28"/>
          <w:szCs w:val="28"/>
          <w:lang w:val="en-US"/>
        </w:rPr>
        <w:t xml:space="preserve"> World Amateur Golf Ranking</w:t>
      </w:r>
    </w:p>
    <w:p w:rsidR="00B9255E" w:rsidRPr="00DA5F8F" w:rsidRDefault="00B9255E" w:rsidP="00B9255E">
      <w:pPr>
        <w:spacing w:line="215" w:lineRule="atLeast"/>
        <w:rPr>
          <w:rFonts w:ascii="Calibri" w:hAnsi="Calibri" w:cs="Tahoma"/>
          <w:sz w:val="16"/>
          <w:szCs w:val="16"/>
          <w:lang w:val="en-US"/>
        </w:rPr>
      </w:pPr>
    </w:p>
    <w:p w:rsidR="00B9255E" w:rsidRPr="00DA5F8F" w:rsidRDefault="00B9255E" w:rsidP="00B9255E">
      <w:pPr>
        <w:shd w:val="clear" w:color="auto" w:fill="8DB3E2" w:themeFill="text2" w:themeFillTint="66"/>
        <w:tabs>
          <w:tab w:val="left" w:pos="2160"/>
        </w:tabs>
        <w:spacing w:line="215" w:lineRule="atLeast"/>
        <w:jc w:val="center"/>
        <w:rPr>
          <w:rFonts w:ascii="Calibri" w:hAnsi="Calibri" w:cs="Tahoma"/>
          <w:b/>
          <w:sz w:val="32"/>
          <w:szCs w:val="32"/>
          <w:lang w:val="en-US"/>
        </w:rPr>
      </w:pPr>
      <w:r w:rsidRPr="00DA5F8F">
        <w:rPr>
          <w:rFonts w:ascii="Calibri" w:hAnsi="Calibri" w:cs="Tahoma"/>
          <w:b/>
          <w:sz w:val="32"/>
          <w:szCs w:val="32"/>
          <w:lang w:val="en-US"/>
        </w:rPr>
        <w:t>CONDITIONS</w:t>
      </w:r>
    </w:p>
    <w:p w:rsidR="00B9255E" w:rsidRPr="00DA5F8F" w:rsidRDefault="00B9255E" w:rsidP="00B9255E">
      <w:pPr>
        <w:tabs>
          <w:tab w:val="left" w:pos="2160"/>
        </w:tabs>
        <w:spacing w:line="215" w:lineRule="atLeast"/>
        <w:rPr>
          <w:rFonts w:ascii="Calibri" w:hAnsi="Calibri" w:cs="Tahoma"/>
          <w:b/>
          <w:szCs w:val="22"/>
          <w:lang w:val="en-US"/>
        </w:rPr>
      </w:pPr>
    </w:p>
    <w:p w:rsidR="00F54742" w:rsidRPr="00B9255E" w:rsidRDefault="00F54742" w:rsidP="00F54742">
      <w:pPr>
        <w:tabs>
          <w:tab w:val="left" w:pos="2160"/>
        </w:tabs>
        <w:spacing w:line="215" w:lineRule="atLeast"/>
        <w:ind w:right="-2"/>
        <w:rPr>
          <w:rFonts w:ascii="Calibri" w:hAnsi="Calibri" w:cs="Tahoma"/>
          <w:b/>
          <w:color w:val="1F497D" w:themeColor="text2"/>
          <w:sz w:val="26"/>
          <w:szCs w:val="26"/>
          <w:lang w:val="en-GB"/>
        </w:rPr>
      </w:pPr>
      <w:r w:rsidRPr="00B9255E">
        <w:rPr>
          <w:rFonts w:ascii="Calibri" w:hAnsi="Calibri" w:cs="Tahoma"/>
          <w:b/>
          <w:color w:val="1F497D" w:themeColor="text2"/>
          <w:sz w:val="26"/>
          <w:szCs w:val="26"/>
          <w:lang w:val="en-GB"/>
        </w:rPr>
        <w:t>Eligibility:</w:t>
      </w:r>
    </w:p>
    <w:p w:rsidR="007676B2" w:rsidRPr="007676B2" w:rsidRDefault="007676B2" w:rsidP="00F54742">
      <w:pPr>
        <w:ind w:right="-2"/>
        <w:jc w:val="both"/>
        <w:rPr>
          <w:rFonts w:ascii="Calibri" w:hAnsi="Calibri" w:cs="Tahoma"/>
          <w:snapToGrid w:val="0"/>
          <w:szCs w:val="22"/>
          <w:lang w:val="en-GB"/>
        </w:rPr>
      </w:pPr>
    </w:p>
    <w:p w:rsidR="00F54742" w:rsidRPr="007676B2" w:rsidRDefault="00F54742" w:rsidP="00F54742">
      <w:pPr>
        <w:ind w:right="-2"/>
        <w:jc w:val="both"/>
        <w:rPr>
          <w:rFonts w:ascii="Calibri" w:hAnsi="Calibri" w:cs="Tahoma"/>
          <w:snapToGrid w:val="0"/>
          <w:sz w:val="26"/>
          <w:szCs w:val="26"/>
          <w:lang w:val="en-US"/>
        </w:rPr>
      </w:pPr>
      <w:r w:rsidRPr="007676B2">
        <w:rPr>
          <w:rFonts w:ascii="Calibri" w:hAnsi="Calibri" w:cs="Tahoma"/>
          <w:snapToGrid w:val="0"/>
          <w:sz w:val="26"/>
          <w:szCs w:val="26"/>
          <w:lang w:val="en-GB"/>
        </w:rPr>
        <w:t>Any amateur playe</w:t>
      </w:r>
      <w:r w:rsidR="0015110C">
        <w:rPr>
          <w:rFonts w:ascii="Calibri" w:hAnsi="Calibri" w:cs="Tahoma"/>
          <w:snapToGrid w:val="0"/>
          <w:sz w:val="26"/>
          <w:szCs w:val="26"/>
          <w:lang w:val="en-GB"/>
        </w:rPr>
        <w:t>r, with an exact handicap of 11.</w:t>
      </w:r>
      <w:r w:rsidRPr="007676B2">
        <w:rPr>
          <w:rFonts w:ascii="Calibri" w:hAnsi="Calibri" w:cs="Tahoma"/>
          <w:snapToGrid w:val="0"/>
          <w:sz w:val="26"/>
          <w:szCs w:val="26"/>
          <w:lang w:val="en-GB"/>
        </w:rPr>
        <w:t xml:space="preserve">4 or better, </w:t>
      </w:r>
      <w:r w:rsidRPr="007676B2">
        <w:rPr>
          <w:rFonts w:ascii="Calibri" w:hAnsi="Calibri" w:cs="Tahoma"/>
          <w:sz w:val="26"/>
          <w:szCs w:val="26"/>
          <w:lang w:val="en-GB"/>
        </w:rPr>
        <w:t>in possession of their National Federat</w:t>
      </w:r>
      <w:r w:rsidR="007063C4">
        <w:rPr>
          <w:rFonts w:ascii="Calibri" w:hAnsi="Calibri" w:cs="Tahoma"/>
          <w:sz w:val="26"/>
          <w:szCs w:val="26"/>
          <w:lang w:val="en-GB"/>
        </w:rPr>
        <w:t>ion or Union Membership Card is</w:t>
      </w:r>
      <w:r w:rsidRPr="007676B2">
        <w:rPr>
          <w:rFonts w:ascii="Calibri" w:hAnsi="Calibri" w:cs="Tahoma"/>
          <w:sz w:val="26"/>
          <w:szCs w:val="26"/>
          <w:lang w:val="en-GB"/>
        </w:rPr>
        <w:t xml:space="preserve"> eligible to enter. All entries will be subject to </w:t>
      </w:r>
      <w:r w:rsidR="0025729F">
        <w:rPr>
          <w:rFonts w:ascii="Calibri" w:hAnsi="Calibri" w:cs="Tahoma"/>
          <w:sz w:val="26"/>
          <w:szCs w:val="26"/>
          <w:lang w:val="en-GB"/>
        </w:rPr>
        <w:t>the approval of the Amateur</w:t>
      </w:r>
      <w:r w:rsidRPr="007676B2">
        <w:rPr>
          <w:rFonts w:ascii="Calibri" w:hAnsi="Calibri" w:cs="Tahoma"/>
          <w:sz w:val="26"/>
          <w:szCs w:val="26"/>
          <w:lang w:val="en-GB"/>
        </w:rPr>
        <w:t xml:space="preserve"> Committee</w:t>
      </w:r>
      <w:r w:rsidR="0025729F">
        <w:rPr>
          <w:rFonts w:ascii="Calibri" w:hAnsi="Calibri" w:cs="Tahoma"/>
          <w:sz w:val="26"/>
          <w:szCs w:val="26"/>
          <w:lang w:val="en-GB"/>
        </w:rPr>
        <w:t xml:space="preserve"> from the Royal Spanish Golf Federation</w:t>
      </w:r>
      <w:r w:rsidRPr="007676B2">
        <w:rPr>
          <w:rFonts w:ascii="Calibri" w:hAnsi="Calibri" w:cs="Tahoma"/>
          <w:sz w:val="26"/>
          <w:szCs w:val="26"/>
          <w:lang w:val="en-GB"/>
        </w:rPr>
        <w:t xml:space="preserve"> which reserves the right to accept or refuse</w:t>
      </w:r>
      <w:r w:rsidR="0025729F">
        <w:rPr>
          <w:rFonts w:ascii="Calibri" w:hAnsi="Calibri" w:cs="Tahoma"/>
          <w:sz w:val="26"/>
          <w:szCs w:val="26"/>
          <w:lang w:val="en-GB"/>
        </w:rPr>
        <w:t>.</w:t>
      </w:r>
      <w:r w:rsidRPr="007676B2">
        <w:rPr>
          <w:rFonts w:ascii="Calibri" w:hAnsi="Calibri" w:cs="Tahoma"/>
          <w:sz w:val="26"/>
          <w:szCs w:val="26"/>
          <w:lang w:val="en-GB"/>
        </w:rPr>
        <w:t xml:space="preserve"> </w:t>
      </w:r>
      <w:r w:rsidRPr="007676B2">
        <w:rPr>
          <w:rFonts w:ascii="Calibri" w:hAnsi="Calibri" w:cs="Tahoma"/>
          <w:snapToGrid w:val="0"/>
          <w:sz w:val="26"/>
          <w:szCs w:val="26"/>
          <w:lang w:val="en-US"/>
        </w:rPr>
        <w:t>There will be no handicap limit for past Champions.</w:t>
      </w:r>
    </w:p>
    <w:p w:rsidR="00F54742" w:rsidRPr="007676B2" w:rsidRDefault="00F54742" w:rsidP="00F54742">
      <w:pPr>
        <w:ind w:right="-2"/>
        <w:jc w:val="both"/>
        <w:rPr>
          <w:rFonts w:ascii="Calibri" w:hAnsi="Calibri" w:cs="Tahoma"/>
          <w:snapToGrid w:val="0"/>
          <w:sz w:val="26"/>
          <w:szCs w:val="26"/>
          <w:lang w:val="en-US"/>
        </w:rPr>
      </w:pPr>
    </w:p>
    <w:p w:rsidR="00F54742" w:rsidRPr="007676B2" w:rsidRDefault="007063C4" w:rsidP="007063C4">
      <w:pPr>
        <w:ind w:right="-2"/>
        <w:jc w:val="both"/>
        <w:rPr>
          <w:rFonts w:ascii="Calibri" w:hAnsi="Calibri" w:cs="Tahoma"/>
          <w:color w:val="000000"/>
          <w:sz w:val="26"/>
          <w:szCs w:val="26"/>
          <w:lang w:val="en-GB"/>
        </w:rPr>
      </w:pPr>
      <w:r>
        <w:rPr>
          <w:rFonts w:ascii="Calibri" w:hAnsi="Calibri" w:cs="Tahoma"/>
          <w:sz w:val="26"/>
          <w:szCs w:val="26"/>
          <w:lang w:val="en-GB"/>
        </w:rPr>
        <w:t>Entries are limited to 87</w:t>
      </w:r>
      <w:r w:rsidR="00F54742" w:rsidRPr="007676B2">
        <w:rPr>
          <w:rFonts w:ascii="Calibri" w:hAnsi="Calibri" w:cs="Tahoma"/>
          <w:sz w:val="26"/>
          <w:szCs w:val="26"/>
          <w:lang w:val="en-GB"/>
        </w:rPr>
        <w:t xml:space="preserve"> competitors</w:t>
      </w:r>
      <w:r>
        <w:rPr>
          <w:rFonts w:ascii="Calibri" w:hAnsi="Calibri" w:cs="Tahoma"/>
          <w:sz w:val="26"/>
          <w:szCs w:val="26"/>
          <w:lang w:val="en-GB"/>
        </w:rPr>
        <w:t>. If the number of entries exceeds these, the high-handicap players will be eliminated from the championship by draw.</w:t>
      </w:r>
      <w:r w:rsidR="00F54742" w:rsidRPr="007676B2">
        <w:rPr>
          <w:rFonts w:ascii="Calibri" w:hAnsi="Calibri" w:cs="Tahoma"/>
          <w:sz w:val="26"/>
          <w:szCs w:val="26"/>
          <w:lang w:val="en-GB"/>
        </w:rPr>
        <w:t xml:space="preserve"> </w:t>
      </w:r>
      <w:r w:rsidR="00FE0FF4">
        <w:rPr>
          <w:rFonts w:ascii="Calibri" w:hAnsi="Calibri" w:cs="Tahoma"/>
          <w:sz w:val="26"/>
          <w:szCs w:val="26"/>
          <w:lang w:val="en-GB"/>
        </w:rPr>
        <w:t>In addition, t</w:t>
      </w:r>
      <w:r>
        <w:rPr>
          <w:rFonts w:ascii="Calibri" w:hAnsi="Calibri" w:cs="Tahoma"/>
          <w:sz w:val="26"/>
          <w:szCs w:val="26"/>
          <w:lang w:val="en-GB"/>
        </w:rPr>
        <w:t>he Baleares Golf Federation will have 3 invitations.</w:t>
      </w:r>
      <w:r w:rsidR="00FE0FF4">
        <w:rPr>
          <w:rFonts w:ascii="Calibri" w:hAnsi="Calibri" w:cs="Tahoma"/>
          <w:sz w:val="26"/>
          <w:szCs w:val="26"/>
          <w:lang w:val="en-GB"/>
        </w:rPr>
        <w:t xml:space="preserve"> If these 3 players had an exact handicap higher than the 87 admitted, will increase the total number admitted to not take place any of the other registered.</w:t>
      </w:r>
    </w:p>
    <w:p w:rsidR="00F54742" w:rsidRPr="007676B2" w:rsidRDefault="00F54742" w:rsidP="00F54742">
      <w:pPr>
        <w:ind w:right="-2"/>
        <w:jc w:val="both"/>
        <w:rPr>
          <w:rFonts w:ascii="Calibri" w:hAnsi="Calibri" w:cs="Tahoma"/>
          <w:sz w:val="26"/>
          <w:szCs w:val="26"/>
          <w:lang w:val="en-GB"/>
        </w:rPr>
      </w:pPr>
    </w:p>
    <w:p w:rsidR="00F54742" w:rsidRPr="007676B2" w:rsidRDefault="00F54742" w:rsidP="00F54742">
      <w:pPr>
        <w:ind w:right="-2"/>
        <w:jc w:val="both"/>
        <w:rPr>
          <w:rFonts w:ascii="Calibri" w:hAnsi="Calibri" w:cs="Tahoma"/>
          <w:snapToGrid w:val="0"/>
          <w:sz w:val="26"/>
          <w:szCs w:val="26"/>
          <w:lang w:val="en-US"/>
        </w:rPr>
      </w:pPr>
      <w:r w:rsidRPr="007676B2">
        <w:rPr>
          <w:rFonts w:ascii="Calibri" w:hAnsi="Calibri" w:cs="Tahoma"/>
          <w:color w:val="000000"/>
          <w:sz w:val="26"/>
          <w:szCs w:val="26"/>
          <w:lang w:val="en-GB"/>
        </w:rPr>
        <w:t>For Spanish Players, the official exact handicap to make the list of accepted players will be listed i</w:t>
      </w:r>
      <w:r w:rsidR="00182983">
        <w:rPr>
          <w:rFonts w:ascii="Calibri" w:hAnsi="Calibri" w:cs="Tahoma"/>
          <w:color w:val="000000"/>
          <w:sz w:val="26"/>
          <w:szCs w:val="26"/>
          <w:lang w:val="en-GB"/>
        </w:rPr>
        <w:t>n the database of the RFEG at 10</w:t>
      </w:r>
      <w:r w:rsidRPr="007676B2">
        <w:rPr>
          <w:rFonts w:ascii="Calibri" w:hAnsi="Calibri" w:cs="Tahoma"/>
          <w:color w:val="000000"/>
          <w:sz w:val="26"/>
          <w:szCs w:val="26"/>
          <w:lang w:val="en-GB"/>
        </w:rPr>
        <w:t xml:space="preserve">:00 am. </w:t>
      </w:r>
      <w:proofErr w:type="gramStart"/>
      <w:r w:rsidRPr="007676B2">
        <w:rPr>
          <w:rFonts w:ascii="Calibri" w:hAnsi="Calibri" w:cs="Tahoma"/>
          <w:color w:val="000000"/>
          <w:sz w:val="26"/>
          <w:szCs w:val="26"/>
          <w:lang w:val="en-GB"/>
        </w:rPr>
        <w:t>the</w:t>
      </w:r>
      <w:proofErr w:type="gramEnd"/>
      <w:r w:rsidRPr="007676B2">
        <w:rPr>
          <w:rFonts w:ascii="Calibri" w:hAnsi="Calibri" w:cs="Tahoma"/>
          <w:color w:val="000000"/>
          <w:sz w:val="26"/>
          <w:szCs w:val="26"/>
          <w:lang w:val="en-GB"/>
        </w:rPr>
        <w:t xml:space="preserve"> day after the closing date. For foreign players, </w:t>
      </w:r>
      <w:r w:rsidRPr="007676B2">
        <w:rPr>
          <w:rFonts w:ascii="Calibri" w:hAnsi="Calibri" w:cs="Tahoma"/>
          <w:snapToGrid w:val="0"/>
          <w:sz w:val="26"/>
          <w:szCs w:val="26"/>
          <w:lang w:val="en-US"/>
        </w:rPr>
        <w:t>the official exact handicap used for all purposes will be the handica</w:t>
      </w:r>
      <w:r w:rsidR="0025729F">
        <w:rPr>
          <w:rFonts w:ascii="Calibri" w:hAnsi="Calibri" w:cs="Tahoma"/>
          <w:snapToGrid w:val="0"/>
          <w:sz w:val="26"/>
          <w:szCs w:val="26"/>
          <w:lang w:val="en-US"/>
        </w:rPr>
        <w:t>p certified at date of entry by</w:t>
      </w:r>
      <w:r w:rsidRPr="007676B2">
        <w:rPr>
          <w:rFonts w:ascii="Calibri" w:hAnsi="Calibri" w:cs="Tahoma"/>
          <w:snapToGrid w:val="0"/>
          <w:sz w:val="26"/>
          <w:szCs w:val="26"/>
          <w:lang w:val="en-US"/>
        </w:rPr>
        <w:t xml:space="preserve"> </w:t>
      </w:r>
      <w:r w:rsidRPr="007676B2">
        <w:rPr>
          <w:rFonts w:ascii="Calibri" w:hAnsi="Calibri" w:cs="Tahoma"/>
          <w:sz w:val="26"/>
          <w:szCs w:val="26"/>
          <w:lang w:val="en-GB"/>
        </w:rPr>
        <w:t>their National Golf Federation, Union or Association</w:t>
      </w:r>
      <w:r w:rsidRPr="007676B2">
        <w:rPr>
          <w:rFonts w:ascii="Calibri" w:hAnsi="Calibri" w:cs="Tahoma"/>
          <w:snapToGrid w:val="0"/>
          <w:sz w:val="26"/>
          <w:szCs w:val="26"/>
          <w:lang w:val="en-US"/>
        </w:rPr>
        <w:t>.</w:t>
      </w:r>
    </w:p>
    <w:p w:rsidR="00F54742" w:rsidRPr="007676B2" w:rsidRDefault="00F54742" w:rsidP="00F54742">
      <w:pPr>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r w:rsidRPr="007676B2">
        <w:rPr>
          <w:rFonts w:ascii="Calibri" w:hAnsi="Calibri" w:cs="Tahoma"/>
          <w:snapToGrid w:val="0"/>
          <w:sz w:val="26"/>
          <w:szCs w:val="26"/>
          <w:lang w:val="en-GB"/>
        </w:rPr>
        <w:t xml:space="preserve">If, for any reason, a competitor is unable to participate, he must communicate this to either the Championship Committee at the Club or to the Amateur Technical Committee or the Royal Spanish Golf Federation before 12:00 am. </w:t>
      </w:r>
      <w:proofErr w:type="gramStart"/>
      <w:r w:rsidRPr="007676B2">
        <w:rPr>
          <w:rFonts w:ascii="Calibri" w:hAnsi="Calibri" w:cs="Tahoma"/>
          <w:snapToGrid w:val="0"/>
          <w:sz w:val="26"/>
          <w:szCs w:val="26"/>
          <w:lang w:val="en-GB"/>
        </w:rPr>
        <w:t>of</w:t>
      </w:r>
      <w:proofErr w:type="gramEnd"/>
      <w:r w:rsidRPr="007676B2">
        <w:rPr>
          <w:rFonts w:ascii="Calibri" w:hAnsi="Calibri" w:cs="Tahoma"/>
          <w:snapToGrid w:val="0"/>
          <w:sz w:val="26"/>
          <w:szCs w:val="26"/>
          <w:lang w:val="en-GB"/>
        </w:rPr>
        <w:t xml:space="preserve"> two days before the starting of the championship. Any player who fails to follow this procedure risks having his entry refuses for the following year’s edition. </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25729F" w:rsidRPr="0025729F" w:rsidRDefault="00F54742" w:rsidP="0025729F">
      <w:pPr>
        <w:widowControl w:val="0"/>
        <w:spacing w:line="216" w:lineRule="auto"/>
        <w:ind w:right="-2"/>
        <w:jc w:val="both"/>
        <w:rPr>
          <w:rFonts w:ascii="Calibri" w:hAnsi="Calibri"/>
          <w:sz w:val="26"/>
          <w:szCs w:val="26"/>
          <w:lang w:val="en-GB"/>
        </w:rPr>
      </w:pPr>
      <w:r w:rsidRPr="0025729F">
        <w:rPr>
          <w:rFonts w:ascii="Calibri" w:hAnsi="Calibri" w:cs="Tahoma"/>
          <w:sz w:val="26"/>
          <w:szCs w:val="26"/>
          <w:lang w:val="en-GB"/>
        </w:rPr>
        <w:t>Unsuccessful entrants will be informed immediately after the closing date and will be placed on a reserve list, by exact handicap order, and given the opportunity to compete if th</w:t>
      </w:r>
      <w:r w:rsidR="0025729F" w:rsidRPr="0025729F">
        <w:rPr>
          <w:rFonts w:ascii="Calibri" w:hAnsi="Calibri" w:cs="Tahoma"/>
          <w:sz w:val="26"/>
          <w:szCs w:val="26"/>
          <w:lang w:val="en-GB"/>
        </w:rPr>
        <w:t xml:space="preserve">ere are subsequent withdrawals. </w:t>
      </w:r>
      <w:r w:rsidR="0025729F" w:rsidRPr="0025729F">
        <w:rPr>
          <w:rFonts w:ascii="Calibri" w:hAnsi="Calibri"/>
          <w:sz w:val="26"/>
          <w:szCs w:val="26"/>
          <w:lang w:val="en-GB"/>
        </w:rPr>
        <w:t xml:space="preserve">The possible absences reported in the specified period will be covered one by one. The criteria used for establishing priorities among players with the same exact handicap on the reserve list will be the earliest date of entering. </w:t>
      </w:r>
    </w:p>
    <w:p w:rsidR="007676B2" w:rsidRDefault="007676B2" w:rsidP="00F54742">
      <w:pPr>
        <w:widowControl w:val="0"/>
        <w:spacing w:line="216" w:lineRule="auto"/>
        <w:ind w:right="-2"/>
        <w:jc w:val="both"/>
        <w:rPr>
          <w:rFonts w:ascii="Calibri" w:hAnsi="Calibri" w:cs="Tahoma"/>
          <w:snapToGrid w:val="0"/>
          <w:sz w:val="26"/>
          <w:szCs w:val="26"/>
          <w:lang w:val="en-US"/>
        </w:rPr>
      </w:pPr>
    </w:p>
    <w:p w:rsidR="007F30E4" w:rsidRPr="007F30E4" w:rsidRDefault="007F30E4" w:rsidP="007F30E4">
      <w:pPr>
        <w:tabs>
          <w:tab w:val="left" w:pos="-1080"/>
          <w:tab w:val="left" w:pos="-720"/>
          <w:tab w:val="left" w:pos="0"/>
          <w:tab w:val="left" w:pos="851"/>
          <w:tab w:val="left" w:pos="179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Calibri" w:hAnsi="Calibri" w:cs="Tahoma"/>
          <w:b/>
          <w:sz w:val="26"/>
          <w:szCs w:val="26"/>
          <w:lang w:val="en-US"/>
        </w:rPr>
      </w:pPr>
      <w:r w:rsidRPr="007F30E4">
        <w:rPr>
          <w:rFonts w:ascii="Calibri" w:hAnsi="Calibri" w:cs="Arial"/>
          <w:color w:val="000000"/>
          <w:sz w:val="26"/>
          <w:szCs w:val="26"/>
          <w:lang w:val="en-US"/>
        </w:rPr>
        <w:t>The register of players and the pay of the entry fee will be made in the golf club jointly, within the time and place established by the Championship Committee (on the official practice day preferably). Players who cannot go the club on the official practice day and, as such, cannot register and pay the fee by the deadline, should contact the secretary of the club or the tournament direction to confirm their participation in the championship</w:t>
      </w:r>
      <w:r w:rsidR="00FE0FF4">
        <w:rPr>
          <w:rFonts w:ascii="Calibri" w:hAnsi="Calibri" w:cs="Arial"/>
          <w:color w:val="000000"/>
          <w:sz w:val="26"/>
          <w:szCs w:val="26"/>
          <w:lang w:val="en-US"/>
        </w:rPr>
        <w:t xml:space="preserve"> </w:t>
      </w:r>
      <w:r w:rsidRPr="007F30E4">
        <w:rPr>
          <w:rFonts w:ascii="Calibri" w:hAnsi="Calibri" w:cs="Arial"/>
          <w:color w:val="000000"/>
          <w:sz w:val="26"/>
          <w:szCs w:val="26"/>
          <w:lang w:val="en-US"/>
        </w:rPr>
        <w:t>conclusively. Failure to do so, the Championship Committee may replace the player for the appropriate waiting list (if any).</w:t>
      </w:r>
    </w:p>
    <w:p w:rsidR="00F54742" w:rsidRDefault="00F54742" w:rsidP="00F54742">
      <w:pPr>
        <w:widowControl w:val="0"/>
        <w:spacing w:line="216" w:lineRule="auto"/>
        <w:ind w:right="-2"/>
        <w:jc w:val="both"/>
        <w:rPr>
          <w:rFonts w:ascii="Calibri" w:hAnsi="Calibri" w:cs="Tahoma"/>
          <w:b/>
          <w:snapToGrid w:val="0"/>
          <w:sz w:val="26"/>
          <w:szCs w:val="26"/>
          <w:lang w:val="en-GB"/>
        </w:rPr>
      </w:pPr>
    </w:p>
    <w:p w:rsidR="00FE0FF4" w:rsidRPr="007676B2" w:rsidRDefault="00FE0FF4" w:rsidP="00F54742">
      <w:pPr>
        <w:widowControl w:val="0"/>
        <w:spacing w:line="216" w:lineRule="auto"/>
        <w:ind w:right="-2"/>
        <w:jc w:val="both"/>
        <w:rPr>
          <w:rFonts w:ascii="Calibri" w:hAnsi="Calibri" w:cs="Tahoma"/>
          <w:b/>
          <w:snapToGrid w:val="0"/>
          <w:sz w:val="26"/>
          <w:szCs w:val="26"/>
          <w:lang w:val="en-GB"/>
        </w:rPr>
      </w:pPr>
    </w:p>
    <w:p w:rsidR="00F54742" w:rsidRPr="00B9255E" w:rsidRDefault="00F54742" w:rsidP="00F54742">
      <w:pPr>
        <w:widowControl w:val="0"/>
        <w:spacing w:line="216" w:lineRule="auto"/>
        <w:ind w:right="-2"/>
        <w:jc w:val="both"/>
        <w:rPr>
          <w:rFonts w:ascii="Calibri" w:hAnsi="Calibri" w:cs="Tahoma"/>
          <w:b/>
          <w:snapToGrid w:val="0"/>
          <w:color w:val="1F497D" w:themeColor="text2"/>
          <w:sz w:val="26"/>
          <w:szCs w:val="26"/>
          <w:lang w:val="en-GB"/>
        </w:rPr>
      </w:pPr>
      <w:r w:rsidRPr="00B9255E">
        <w:rPr>
          <w:rFonts w:ascii="Calibri" w:hAnsi="Calibri" w:cs="Tahoma"/>
          <w:b/>
          <w:snapToGrid w:val="0"/>
          <w:color w:val="1F497D" w:themeColor="text2"/>
          <w:sz w:val="26"/>
          <w:szCs w:val="26"/>
          <w:lang w:val="en-GB"/>
        </w:rPr>
        <w:t>Format:</w:t>
      </w:r>
    </w:p>
    <w:p w:rsidR="00F54742" w:rsidRPr="007676B2" w:rsidRDefault="00F54742" w:rsidP="00F54742">
      <w:pPr>
        <w:widowControl w:val="0"/>
        <w:spacing w:line="216" w:lineRule="auto"/>
        <w:ind w:right="-2"/>
        <w:jc w:val="both"/>
        <w:rPr>
          <w:rFonts w:ascii="Calibri" w:hAnsi="Calibri" w:cs="Tahoma"/>
          <w:b/>
          <w:snapToGrid w:val="0"/>
          <w:szCs w:val="22"/>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Over four rounds of 18 holes stroke play scratch each day (72 holes</w:t>
      </w:r>
      <w:r w:rsidR="007F30E4">
        <w:rPr>
          <w:rFonts w:ascii="Calibri" w:hAnsi="Calibri" w:cs="Tahoma"/>
          <w:sz w:val="26"/>
          <w:szCs w:val="26"/>
          <w:lang w:val="en-GB"/>
        </w:rPr>
        <w:t xml:space="preserve"> from white marks</w:t>
      </w:r>
      <w:r w:rsidRPr="007676B2">
        <w:rPr>
          <w:rFonts w:ascii="Calibri" w:hAnsi="Calibri" w:cs="Tahoma"/>
          <w:sz w:val="26"/>
          <w:szCs w:val="26"/>
          <w:lang w:val="en-GB"/>
        </w:rPr>
        <w:t>). After the 3</w:t>
      </w:r>
      <w:r w:rsidRPr="007676B2">
        <w:rPr>
          <w:rFonts w:ascii="Calibri" w:hAnsi="Calibri" w:cs="Tahoma"/>
          <w:sz w:val="26"/>
          <w:szCs w:val="26"/>
          <w:vertAlign w:val="superscript"/>
          <w:lang w:val="en-GB"/>
        </w:rPr>
        <w:t>rd</w:t>
      </w:r>
      <w:r w:rsidRPr="007676B2">
        <w:rPr>
          <w:rFonts w:ascii="Calibri" w:hAnsi="Calibri" w:cs="Tahoma"/>
          <w:sz w:val="26"/>
          <w:szCs w:val="26"/>
          <w:lang w:val="en-GB"/>
        </w:rPr>
        <w:t xml:space="preserve"> round, a cut will be established. The first 50 qualified players and ties will </w:t>
      </w:r>
      <w:r w:rsidRPr="007676B2">
        <w:rPr>
          <w:rFonts w:ascii="Calibri" w:hAnsi="Calibri" w:cs="Tahoma"/>
          <w:sz w:val="26"/>
          <w:szCs w:val="26"/>
          <w:lang w:val="en-GB"/>
        </w:rPr>
        <w:lastRenderedPageBreak/>
        <w:t>qualify for the 4</w:t>
      </w:r>
      <w:r w:rsidRPr="007676B2">
        <w:rPr>
          <w:rFonts w:ascii="Calibri" w:hAnsi="Calibri" w:cs="Tahoma"/>
          <w:sz w:val="26"/>
          <w:szCs w:val="26"/>
          <w:vertAlign w:val="superscript"/>
          <w:lang w:val="en-GB"/>
        </w:rPr>
        <w:t>th</w:t>
      </w:r>
      <w:r w:rsidRPr="007676B2">
        <w:rPr>
          <w:rFonts w:ascii="Calibri" w:hAnsi="Calibri" w:cs="Tahoma"/>
          <w:sz w:val="26"/>
          <w:szCs w:val="26"/>
          <w:lang w:val="en-GB"/>
        </w:rPr>
        <w:t xml:space="preserve"> round.</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4D03BE" w:rsidRDefault="00F54742" w:rsidP="00F54742">
      <w:pPr>
        <w:widowControl w:val="0"/>
        <w:spacing w:line="216" w:lineRule="auto"/>
        <w:ind w:right="-2"/>
        <w:jc w:val="both"/>
        <w:rPr>
          <w:rFonts w:ascii="Calibri" w:hAnsi="Calibri" w:cs="Tahoma"/>
          <w:i/>
          <w:sz w:val="26"/>
          <w:szCs w:val="26"/>
          <w:lang w:val="en-GB"/>
        </w:rPr>
      </w:pPr>
      <w:r w:rsidRPr="007676B2">
        <w:rPr>
          <w:rFonts w:ascii="Calibri" w:hAnsi="Calibri" w:cs="Tahoma"/>
          <w:sz w:val="26"/>
          <w:szCs w:val="26"/>
          <w:lang w:val="en-GB"/>
        </w:rPr>
        <w:t xml:space="preserve">In the event of a tie for the first place, the winner shall be decided by a sudden death play-off. The championship committee will lay down the order of the holes to play. If it is not fixed, the natural order will prevail. </w:t>
      </w:r>
      <w:r w:rsidR="004D03BE">
        <w:rPr>
          <w:rFonts w:ascii="Calibri" w:hAnsi="Calibri" w:cs="Tahoma"/>
          <w:sz w:val="26"/>
          <w:szCs w:val="26"/>
          <w:lang w:val="en-GB"/>
        </w:rPr>
        <w:t xml:space="preserve">For the rest of categories, ties will be decided according to the Royal Spanish Golf Federation Green Book for scratch competitions </w:t>
      </w:r>
      <w:r w:rsidR="004D03BE" w:rsidRPr="004D03BE">
        <w:rPr>
          <w:rFonts w:ascii="Calibri" w:hAnsi="Calibri" w:cs="Tahoma"/>
          <w:i/>
          <w:sz w:val="26"/>
          <w:szCs w:val="26"/>
          <w:lang w:val="en-GB"/>
        </w:rPr>
        <w:t>(</w:t>
      </w:r>
      <w:r w:rsidRPr="004D03BE">
        <w:rPr>
          <w:rFonts w:ascii="Calibri" w:hAnsi="Calibri" w:cs="Tahoma"/>
          <w:i/>
          <w:sz w:val="26"/>
          <w:szCs w:val="26"/>
          <w:lang w:val="en-GB"/>
        </w:rPr>
        <w:t>trophy will be awarded to the highest playing handicap player</w:t>
      </w:r>
      <w:r w:rsidR="004D03BE">
        <w:rPr>
          <w:rFonts w:ascii="Calibri" w:hAnsi="Calibri" w:cs="Tahoma"/>
          <w:i/>
          <w:sz w:val="26"/>
          <w:szCs w:val="26"/>
          <w:lang w:val="en-GB"/>
        </w:rPr>
        <w:t>)</w:t>
      </w:r>
      <w:r w:rsidRPr="004D03BE">
        <w:rPr>
          <w:rFonts w:ascii="Calibri" w:hAnsi="Calibri" w:cs="Tahoma"/>
          <w:i/>
          <w:sz w:val="26"/>
          <w:szCs w:val="26"/>
          <w:lang w:val="en-GB"/>
        </w:rPr>
        <w:t>.</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For all the scratch classifications the four rounds will count. If for any reason, any representative of the scratch categories does not qualify for the 4</w:t>
      </w:r>
      <w:r w:rsidRPr="007676B2">
        <w:rPr>
          <w:rFonts w:ascii="Calibri" w:hAnsi="Calibri" w:cs="Tahoma"/>
          <w:sz w:val="26"/>
          <w:szCs w:val="26"/>
          <w:vertAlign w:val="superscript"/>
          <w:lang w:val="en-GB"/>
        </w:rPr>
        <w:t>th</w:t>
      </w:r>
      <w:r w:rsidRPr="007676B2">
        <w:rPr>
          <w:rFonts w:ascii="Calibri" w:hAnsi="Calibri" w:cs="Tahoma"/>
          <w:sz w:val="26"/>
          <w:szCs w:val="26"/>
          <w:lang w:val="en-GB"/>
        </w:rPr>
        <w:t xml:space="preserve"> round, the prize for that given category will not be presented. </w:t>
      </w:r>
    </w:p>
    <w:p w:rsidR="00F54742" w:rsidRDefault="00F54742" w:rsidP="00F54742">
      <w:pPr>
        <w:widowControl w:val="0"/>
        <w:spacing w:line="216" w:lineRule="auto"/>
        <w:ind w:right="-2"/>
        <w:jc w:val="both"/>
        <w:rPr>
          <w:rFonts w:ascii="Calibri" w:hAnsi="Calibri" w:cs="Tahoma"/>
          <w:sz w:val="26"/>
          <w:szCs w:val="26"/>
          <w:lang w:val="en-GB"/>
        </w:rPr>
      </w:pPr>
    </w:p>
    <w:p w:rsidR="007676B2" w:rsidRPr="007676B2" w:rsidRDefault="007676B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u w:val="single"/>
          <w:lang w:val="en-GB"/>
        </w:rPr>
        <w:t>Note:</w:t>
      </w:r>
      <w:r w:rsidRPr="007676B2">
        <w:rPr>
          <w:rFonts w:ascii="Calibri" w:hAnsi="Calibri" w:cs="Tahoma"/>
          <w:sz w:val="26"/>
          <w:szCs w:val="26"/>
          <w:lang w:val="en-GB"/>
        </w:rPr>
        <w:t xml:space="preserve"> The Championship Committee reserves the right to am</w:t>
      </w:r>
      <w:r w:rsidR="004D03BE">
        <w:rPr>
          <w:rFonts w:ascii="Calibri" w:hAnsi="Calibri" w:cs="Tahoma"/>
          <w:sz w:val="26"/>
          <w:szCs w:val="26"/>
          <w:lang w:val="en-GB"/>
        </w:rPr>
        <w:t>end the championship conditions, should this be deemed necessary.</w:t>
      </w:r>
    </w:p>
    <w:p w:rsidR="00F54742" w:rsidRPr="007676B2" w:rsidRDefault="00F54742" w:rsidP="00F54742">
      <w:pPr>
        <w:pStyle w:val="Textoindependiente"/>
        <w:spacing w:line="216" w:lineRule="auto"/>
        <w:ind w:right="-2"/>
        <w:rPr>
          <w:rFonts w:ascii="Calibri" w:hAnsi="Calibri" w:cs="Tahoma"/>
          <w:sz w:val="26"/>
          <w:szCs w:val="26"/>
          <w:lang w:val="en-GB"/>
        </w:rPr>
      </w:pPr>
    </w:p>
    <w:p w:rsidR="00F54742" w:rsidRPr="007676B2" w:rsidRDefault="00F54742" w:rsidP="00F54742">
      <w:pPr>
        <w:pStyle w:val="Textoindependiente"/>
        <w:spacing w:line="216" w:lineRule="auto"/>
        <w:ind w:right="-2"/>
        <w:rPr>
          <w:rFonts w:ascii="Calibri" w:hAnsi="Calibri" w:cs="Tahoma"/>
          <w:sz w:val="26"/>
          <w:szCs w:val="26"/>
          <w:lang w:val="en-GB"/>
        </w:rPr>
      </w:pPr>
    </w:p>
    <w:p w:rsidR="00F54742" w:rsidRPr="00B9255E" w:rsidRDefault="00F54742" w:rsidP="00F54742">
      <w:pPr>
        <w:ind w:right="-2"/>
        <w:jc w:val="both"/>
        <w:rPr>
          <w:rFonts w:ascii="Calibri" w:hAnsi="Calibri" w:cs="Tahoma"/>
          <w:b/>
          <w:snapToGrid w:val="0"/>
          <w:color w:val="1F497D" w:themeColor="text2"/>
          <w:sz w:val="26"/>
          <w:szCs w:val="26"/>
          <w:lang w:val="en-GB"/>
        </w:rPr>
      </w:pPr>
      <w:r w:rsidRPr="00B9255E">
        <w:rPr>
          <w:rFonts w:ascii="Calibri" w:hAnsi="Calibri" w:cs="Tahoma"/>
          <w:b/>
          <w:snapToGrid w:val="0"/>
          <w:color w:val="1F497D" w:themeColor="text2"/>
          <w:sz w:val="26"/>
          <w:szCs w:val="26"/>
          <w:lang w:val="en-GB"/>
        </w:rPr>
        <w:t>Entries:</w:t>
      </w:r>
    </w:p>
    <w:p w:rsidR="00F54742" w:rsidRPr="007676B2" w:rsidRDefault="00F54742" w:rsidP="00F54742">
      <w:pPr>
        <w:ind w:right="-2"/>
        <w:jc w:val="both"/>
        <w:rPr>
          <w:rFonts w:ascii="Calibri" w:hAnsi="Calibri" w:cs="Tahoma"/>
          <w:szCs w:val="22"/>
          <w:lang w:val="en-GB"/>
        </w:rPr>
      </w:pPr>
    </w:p>
    <w:p w:rsidR="00F54742" w:rsidRPr="0064647A" w:rsidRDefault="0064647A" w:rsidP="00F54742">
      <w:pPr>
        <w:widowControl w:val="0"/>
        <w:spacing w:line="216" w:lineRule="auto"/>
        <w:ind w:right="-2"/>
        <w:jc w:val="both"/>
        <w:rPr>
          <w:rFonts w:ascii="Calibri" w:hAnsi="Calibri" w:cs="Tahoma"/>
          <w:snapToGrid w:val="0"/>
          <w:sz w:val="26"/>
          <w:szCs w:val="26"/>
          <w:lang w:val="en-GB"/>
        </w:rPr>
      </w:pPr>
      <w:r w:rsidRPr="0064647A">
        <w:rPr>
          <w:rFonts w:ascii="Calibri" w:hAnsi="Calibri"/>
          <w:sz w:val="26"/>
          <w:szCs w:val="26"/>
          <w:lang w:val="en-GB"/>
        </w:rPr>
        <w:t>Entries must be submitted ONLINE (</w:t>
      </w:r>
      <w:hyperlink r:id="rId20" w:history="1">
        <w:r w:rsidRPr="0064647A">
          <w:rPr>
            <w:rStyle w:val="Hipervnculo"/>
            <w:rFonts w:ascii="Calibri" w:hAnsi="Calibri"/>
            <w:sz w:val="26"/>
            <w:szCs w:val="26"/>
            <w:lang w:val="en-GB"/>
          </w:rPr>
          <w:t>www.rfegolf.es</w:t>
        </w:r>
      </w:hyperlink>
      <w:r w:rsidRPr="0064647A">
        <w:rPr>
          <w:rFonts w:ascii="Calibri" w:hAnsi="Calibri"/>
          <w:sz w:val="26"/>
          <w:szCs w:val="26"/>
          <w:lang w:val="en-GB"/>
        </w:rPr>
        <w:t xml:space="preserve">). </w:t>
      </w:r>
      <w:r w:rsidR="00F54742" w:rsidRPr="0064647A">
        <w:rPr>
          <w:rFonts w:ascii="Calibri" w:hAnsi="Calibri" w:cs="Tahoma"/>
          <w:snapToGrid w:val="0"/>
          <w:sz w:val="26"/>
          <w:szCs w:val="26"/>
          <w:lang w:val="en-GB"/>
        </w:rPr>
        <w:t xml:space="preserve"> The closing date and the entry fee will be determined by the Royal Spanish Golf Federation each year. The entry fee should be paid upon arrival at the Golf Club, before the championship. </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F54742" w:rsidRPr="00B9255E" w:rsidRDefault="00F54742" w:rsidP="00F54742">
      <w:pPr>
        <w:widowControl w:val="0"/>
        <w:spacing w:line="216" w:lineRule="auto"/>
        <w:ind w:right="-2"/>
        <w:jc w:val="both"/>
        <w:rPr>
          <w:rFonts w:ascii="Calibri" w:hAnsi="Calibri" w:cs="Tahoma"/>
          <w:b/>
          <w:snapToGrid w:val="0"/>
          <w:color w:val="1F497D" w:themeColor="text2"/>
          <w:sz w:val="26"/>
          <w:szCs w:val="26"/>
          <w:lang w:val="en-GB"/>
        </w:rPr>
      </w:pPr>
      <w:r w:rsidRPr="00B9255E">
        <w:rPr>
          <w:rFonts w:ascii="Calibri" w:hAnsi="Calibri" w:cs="Tahoma"/>
          <w:b/>
          <w:snapToGrid w:val="0"/>
          <w:color w:val="1F497D" w:themeColor="text2"/>
          <w:sz w:val="26"/>
          <w:szCs w:val="26"/>
          <w:lang w:val="en-GB"/>
        </w:rPr>
        <w:t>Starting Times</w:t>
      </w:r>
    </w:p>
    <w:p w:rsidR="00F54742" w:rsidRPr="007676B2" w:rsidRDefault="00F54742" w:rsidP="00F54742">
      <w:pPr>
        <w:widowControl w:val="0"/>
        <w:spacing w:line="216" w:lineRule="auto"/>
        <w:ind w:right="-2"/>
        <w:jc w:val="both"/>
        <w:rPr>
          <w:rFonts w:ascii="Calibri" w:hAnsi="Calibri" w:cs="Tahoma"/>
          <w:snapToGrid w:val="0"/>
          <w:szCs w:val="22"/>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r w:rsidRPr="007676B2">
        <w:rPr>
          <w:rFonts w:ascii="Calibri" w:hAnsi="Calibri" w:cs="Tahoma"/>
          <w:snapToGrid w:val="0"/>
          <w:sz w:val="26"/>
          <w:szCs w:val="26"/>
          <w:lang w:val="en-GB"/>
        </w:rPr>
        <w:t>The Championship Committee will establish the order and the starting times for each round.</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7676B2" w:rsidRPr="007676B2" w:rsidRDefault="007676B2" w:rsidP="00F54742">
      <w:pPr>
        <w:widowControl w:val="0"/>
        <w:spacing w:line="216" w:lineRule="auto"/>
        <w:ind w:right="-2"/>
        <w:jc w:val="both"/>
        <w:rPr>
          <w:rFonts w:ascii="Calibri" w:hAnsi="Calibri" w:cs="Tahoma"/>
          <w:snapToGrid w:val="0"/>
          <w:sz w:val="26"/>
          <w:szCs w:val="26"/>
          <w:lang w:val="en-GB"/>
        </w:rPr>
      </w:pPr>
    </w:p>
    <w:p w:rsidR="00F54742" w:rsidRPr="00B9255E" w:rsidRDefault="00F54742" w:rsidP="00F54742">
      <w:pPr>
        <w:widowControl w:val="0"/>
        <w:spacing w:line="216" w:lineRule="auto"/>
        <w:ind w:right="-2"/>
        <w:jc w:val="center"/>
        <w:rPr>
          <w:rFonts w:ascii="Calibri" w:hAnsi="Calibri" w:cs="Tahoma"/>
          <w:b/>
          <w:color w:val="1F497D" w:themeColor="text2"/>
          <w:sz w:val="26"/>
          <w:szCs w:val="26"/>
          <w:u w:val="single"/>
          <w:lang w:val="en-GB"/>
        </w:rPr>
      </w:pPr>
      <w:r w:rsidRPr="00B9255E">
        <w:rPr>
          <w:rFonts w:ascii="Calibri" w:hAnsi="Calibri" w:cs="Tahoma"/>
          <w:b/>
          <w:color w:val="1F497D" w:themeColor="text2"/>
          <w:sz w:val="26"/>
          <w:szCs w:val="26"/>
          <w:u w:val="single"/>
          <w:lang w:val="en-GB"/>
        </w:rPr>
        <w:t>PRIZES</w:t>
      </w:r>
    </w:p>
    <w:p w:rsidR="00F54742" w:rsidRPr="007676B2" w:rsidRDefault="00F54742" w:rsidP="00F54742">
      <w:pPr>
        <w:widowControl w:val="0"/>
        <w:spacing w:line="216" w:lineRule="auto"/>
        <w:ind w:right="-2"/>
        <w:jc w:val="center"/>
        <w:rPr>
          <w:rFonts w:ascii="Calibri" w:hAnsi="Calibri" w:cs="Tahoma"/>
          <w:b/>
          <w:sz w:val="26"/>
          <w:szCs w:val="26"/>
          <w:u w:val="single"/>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T</w:t>
      </w:r>
      <w:r w:rsidR="007676B2" w:rsidRPr="007676B2">
        <w:rPr>
          <w:rFonts w:ascii="Calibri" w:hAnsi="Calibri" w:cs="Tahoma"/>
          <w:sz w:val="26"/>
          <w:szCs w:val="26"/>
          <w:lang w:val="en-GB"/>
        </w:rPr>
        <w:t xml:space="preserve">he Baleares Golf Federation </w:t>
      </w:r>
      <w:r w:rsidRPr="007676B2">
        <w:rPr>
          <w:rFonts w:ascii="Calibri" w:hAnsi="Calibri" w:cs="Tahoma"/>
          <w:sz w:val="26"/>
          <w:szCs w:val="26"/>
          <w:lang w:val="en-GB"/>
        </w:rPr>
        <w:t xml:space="preserve">will offer trophies to the scratch champion, scratch runner-up and to the scratch third placed. The first scratch under-18 player placed and the first scratch under-16 player placed will receive trophies too. </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 xml:space="preserve">To compete in a category, must have a minimum of six players participating. </w:t>
      </w:r>
    </w:p>
    <w:p w:rsidR="004D03BE" w:rsidRPr="007676B2" w:rsidRDefault="004D03BE" w:rsidP="00F54742">
      <w:pPr>
        <w:widowControl w:val="0"/>
        <w:spacing w:line="216" w:lineRule="auto"/>
        <w:ind w:right="-2"/>
        <w:jc w:val="both"/>
        <w:rPr>
          <w:rFonts w:ascii="Calibri" w:hAnsi="Calibri" w:cs="Tahoma"/>
          <w:sz w:val="26"/>
          <w:szCs w:val="26"/>
          <w:lang w:val="en-GB"/>
        </w:rPr>
      </w:pPr>
    </w:p>
    <w:p w:rsidR="00F5474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THE PRIZES WILL BE NOT ACCUMULATIVE.</w:t>
      </w:r>
    </w:p>
    <w:p w:rsidR="00B84AF8" w:rsidRDefault="00B84AF8" w:rsidP="00F54742">
      <w:pPr>
        <w:widowControl w:val="0"/>
        <w:spacing w:line="216" w:lineRule="auto"/>
        <w:ind w:right="-2"/>
        <w:jc w:val="both"/>
        <w:rPr>
          <w:rFonts w:ascii="Calibri" w:hAnsi="Calibri" w:cs="Tahoma"/>
          <w:sz w:val="26"/>
          <w:szCs w:val="26"/>
          <w:lang w:val="en-GB"/>
        </w:rPr>
      </w:pPr>
    </w:p>
    <w:p w:rsidR="00B84AF8" w:rsidRDefault="00B84AF8" w:rsidP="00B84AF8">
      <w:pPr>
        <w:widowControl w:val="0"/>
        <w:spacing w:line="216" w:lineRule="auto"/>
        <w:ind w:right="-2"/>
        <w:jc w:val="both"/>
        <w:rPr>
          <w:rFonts w:ascii="Calibri" w:hAnsi="Calibri" w:cs="Tahoma"/>
          <w:sz w:val="26"/>
          <w:szCs w:val="26"/>
          <w:lang w:val="en-GB"/>
        </w:rPr>
      </w:pPr>
      <w:r>
        <w:rPr>
          <w:rFonts w:ascii="Calibri" w:hAnsi="Calibri" w:cs="Tahoma"/>
          <w:sz w:val="26"/>
          <w:szCs w:val="26"/>
          <w:lang w:val="en-GB"/>
        </w:rPr>
        <w:t>1</w:t>
      </w:r>
      <w:r w:rsidRPr="004D03BE">
        <w:rPr>
          <w:rFonts w:ascii="Calibri" w:hAnsi="Calibri" w:cs="Tahoma"/>
          <w:sz w:val="26"/>
          <w:szCs w:val="26"/>
          <w:vertAlign w:val="superscript"/>
          <w:lang w:val="en-GB"/>
        </w:rPr>
        <w:t>st</w:t>
      </w:r>
      <w:r>
        <w:rPr>
          <w:rFonts w:ascii="Calibri" w:hAnsi="Calibri" w:cs="Tahoma"/>
          <w:sz w:val="26"/>
          <w:szCs w:val="26"/>
          <w:lang w:val="en-GB"/>
        </w:rPr>
        <w:t>, 2</w:t>
      </w:r>
      <w:r w:rsidRPr="004D03BE">
        <w:rPr>
          <w:rFonts w:ascii="Calibri" w:hAnsi="Calibri" w:cs="Tahoma"/>
          <w:sz w:val="26"/>
          <w:szCs w:val="26"/>
          <w:vertAlign w:val="superscript"/>
          <w:lang w:val="en-GB"/>
        </w:rPr>
        <w:t>nd</w:t>
      </w:r>
      <w:r>
        <w:rPr>
          <w:rFonts w:ascii="Calibri" w:hAnsi="Calibri" w:cs="Tahoma"/>
          <w:sz w:val="26"/>
          <w:szCs w:val="26"/>
          <w:lang w:val="en-GB"/>
        </w:rPr>
        <w:t xml:space="preserve"> &amp; 3</w:t>
      </w:r>
      <w:r w:rsidRPr="004D03BE">
        <w:rPr>
          <w:rFonts w:ascii="Calibri" w:hAnsi="Calibri" w:cs="Tahoma"/>
          <w:sz w:val="26"/>
          <w:szCs w:val="26"/>
          <w:vertAlign w:val="superscript"/>
          <w:lang w:val="en-GB"/>
        </w:rPr>
        <w:t>rd</w:t>
      </w:r>
      <w:r>
        <w:rPr>
          <w:rFonts w:ascii="Calibri" w:hAnsi="Calibri" w:cs="Tahoma"/>
          <w:sz w:val="26"/>
          <w:szCs w:val="26"/>
          <w:lang w:val="en-GB"/>
        </w:rPr>
        <w:t xml:space="preserve"> scratch prizes will prevail over the rest.</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color w:val="000000"/>
          <w:sz w:val="26"/>
          <w:szCs w:val="26"/>
          <w:lang w:val="en-GB"/>
        </w:rPr>
      </w:pPr>
      <w:r w:rsidRPr="007676B2">
        <w:rPr>
          <w:rFonts w:ascii="Calibri" w:hAnsi="Calibri" w:cs="Tahoma"/>
          <w:sz w:val="26"/>
          <w:szCs w:val="26"/>
          <w:lang w:val="en-GB"/>
        </w:rPr>
        <w:t xml:space="preserve">No more prizes may be submitted without the agreement of the Amateur Committee of the Royal Spanish Golf Federation. </w:t>
      </w:r>
    </w:p>
    <w:p w:rsidR="00F54742" w:rsidRDefault="00F54742" w:rsidP="00F54742">
      <w:pPr>
        <w:ind w:right="-2"/>
        <w:jc w:val="center"/>
        <w:rPr>
          <w:rFonts w:ascii="Calibri" w:hAnsi="Calibri"/>
          <w:lang w:val="en-GB"/>
        </w:rPr>
      </w:pPr>
    </w:p>
    <w:p w:rsidR="00FE0FF4" w:rsidRDefault="00FE0FF4" w:rsidP="00F54742">
      <w:pPr>
        <w:ind w:right="-2"/>
        <w:jc w:val="center"/>
        <w:rPr>
          <w:rFonts w:ascii="Calibri" w:hAnsi="Calibri"/>
          <w:lang w:val="en-GB"/>
        </w:rPr>
      </w:pPr>
    </w:p>
    <w:p w:rsidR="00B9255E" w:rsidRDefault="00B9255E">
      <w:pPr>
        <w:rPr>
          <w:sz w:val="16"/>
          <w:szCs w:val="16"/>
          <w:lang w:val="en-US"/>
        </w:rPr>
      </w:pPr>
      <w:r>
        <w:rPr>
          <w:sz w:val="16"/>
          <w:szCs w:val="16"/>
          <w:lang w:val="en-US"/>
        </w:rPr>
        <w:br w:type="page"/>
      </w:r>
    </w:p>
    <w:p w:rsidR="00B9255E" w:rsidRPr="00DA5F8F" w:rsidRDefault="00B9255E" w:rsidP="00B9255E">
      <w:pPr>
        <w:jc w:val="both"/>
        <w:rPr>
          <w:rFonts w:ascii="Tahoma" w:hAnsi="Tahoma" w:cs="Tahoma"/>
          <w:szCs w:val="22"/>
          <w:lang w:val="en-US"/>
        </w:rPr>
      </w:pPr>
    </w:p>
    <w:p w:rsidR="00B9255E" w:rsidRPr="00DA5F8F" w:rsidRDefault="00B9255E" w:rsidP="00B9255E">
      <w:pPr>
        <w:ind w:left="1276" w:hanging="1276"/>
        <w:rPr>
          <w:sz w:val="16"/>
          <w:szCs w:val="16"/>
          <w:lang w:val="en-US"/>
        </w:rPr>
      </w:pPr>
      <w:r>
        <w:rPr>
          <w:noProof/>
          <w:sz w:val="16"/>
          <w:szCs w:val="16"/>
        </w:rPr>
        <w:drawing>
          <wp:anchor distT="0" distB="0" distL="114300" distR="114300" simplePos="0" relativeHeight="251658752" behindDoc="0" locked="0" layoutInCell="1" allowOverlap="1" wp14:anchorId="75CA43D2" wp14:editId="6B98D602">
            <wp:simplePos x="0" y="0"/>
            <wp:positionH relativeFrom="column">
              <wp:posOffset>-76835</wp:posOffset>
            </wp:positionH>
            <wp:positionV relativeFrom="paragraph">
              <wp:posOffset>103505</wp:posOffset>
            </wp:positionV>
            <wp:extent cx="1914525" cy="638175"/>
            <wp:effectExtent l="19050" t="0" r="9525" b="0"/>
            <wp:wrapNone/>
            <wp:docPr id="8"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B9255E" w:rsidRDefault="00B9255E" w:rsidP="00B9255E">
      <w:pPr>
        <w:ind w:left="1276" w:hanging="1276"/>
        <w:jc w:val="right"/>
        <w:rPr>
          <w:rFonts w:ascii="Arial" w:hAnsi="Arial" w:cs="Arial"/>
          <w:b/>
          <w:bCs/>
          <w:color w:val="000000"/>
        </w:rPr>
      </w:pPr>
      <w:r w:rsidRPr="00DA5F8F">
        <w:rPr>
          <w:rFonts w:ascii="Arial" w:hAnsi="Arial" w:cs="Arial"/>
          <w:b/>
          <w:sz w:val="20"/>
          <w:lang w:val="en-US"/>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B9255E" w:rsidRDefault="00B9255E" w:rsidP="00B9255E">
      <w:pPr>
        <w:pStyle w:val="Remitedesobre"/>
        <w:spacing w:before="0" w:after="0"/>
        <w:ind w:left="1276" w:hanging="1276"/>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B9255E" w:rsidRDefault="00B9255E" w:rsidP="00B9255E">
      <w:pPr>
        <w:pStyle w:val="Remitedesobre"/>
        <w:spacing w:before="0" w:after="0"/>
        <w:ind w:left="1276" w:hanging="1276"/>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B9255E" w:rsidRPr="00FA200D" w:rsidRDefault="00FA200D" w:rsidP="00B9255E">
      <w:pPr>
        <w:pStyle w:val="Remitedesobre"/>
        <w:spacing w:before="0" w:after="0"/>
        <w:ind w:left="1276" w:hanging="1276"/>
        <w:jc w:val="right"/>
        <w:rPr>
          <w:rFonts w:ascii="Arial" w:hAnsi="Arial" w:cs="Arial"/>
          <w:b/>
          <w:bCs/>
          <w:color w:val="000000"/>
          <w:sz w:val="16"/>
          <w:lang w:val="en-US"/>
        </w:rPr>
      </w:pPr>
      <w:r w:rsidRPr="00FA200D">
        <w:rPr>
          <w:rFonts w:ascii="Arial" w:hAnsi="Arial" w:cs="Arial"/>
          <w:color w:val="0000FF"/>
          <w:sz w:val="18"/>
          <w:lang w:val="en-US"/>
        </w:rPr>
        <w:t>REQUEST BY</w:t>
      </w:r>
      <w:r w:rsidR="00B9255E" w:rsidRPr="00FA200D">
        <w:rPr>
          <w:rFonts w:ascii="Arial" w:hAnsi="Arial" w:cs="Arial"/>
          <w:color w:val="0000FF"/>
          <w:sz w:val="18"/>
          <w:lang w:val="en-US"/>
        </w:rPr>
        <w:t xml:space="preserve"> e-mail:       </w:t>
      </w:r>
      <w:hyperlink r:id="rId23" w:history="1">
        <w:r w:rsidR="00B9255E" w:rsidRPr="00FA200D">
          <w:rPr>
            <w:rStyle w:val="Hipervnculo"/>
            <w:rFonts w:ascii="Arial" w:hAnsi="Arial" w:cs="Arial"/>
            <w:sz w:val="18"/>
            <w:lang w:val="en-US"/>
          </w:rPr>
          <w:t>alfaro@holegolf.com</w:t>
        </w:r>
      </w:hyperlink>
    </w:p>
    <w:p w:rsidR="00B9255E" w:rsidRPr="00FA200D" w:rsidRDefault="00B9255E" w:rsidP="00B9255E">
      <w:pPr>
        <w:pStyle w:val="Remitedesobre"/>
        <w:spacing w:before="0" w:after="0"/>
        <w:ind w:left="1276" w:right="139" w:hanging="1276"/>
        <w:jc w:val="center"/>
        <w:rPr>
          <w:rFonts w:ascii="Arial" w:hAnsi="Arial" w:cs="Arial"/>
          <w:b/>
          <w:sz w:val="18"/>
          <w:szCs w:val="18"/>
          <w:u w:val="single"/>
          <w:lang w:val="en-US"/>
        </w:rPr>
      </w:pPr>
    </w:p>
    <w:p w:rsidR="00B9255E" w:rsidRPr="00FA200D" w:rsidRDefault="00B9255E" w:rsidP="00B9255E">
      <w:pPr>
        <w:pStyle w:val="Remitedesobre"/>
        <w:spacing w:before="0" w:after="0"/>
        <w:ind w:left="1276" w:right="139" w:hanging="1276"/>
        <w:jc w:val="center"/>
        <w:rPr>
          <w:rFonts w:ascii="Arial" w:hAnsi="Arial" w:cs="Arial"/>
          <w:b/>
          <w:sz w:val="18"/>
          <w:szCs w:val="18"/>
          <w:u w:val="single"/>
          <w:lang w:val="en-US"/>
        </w:rPr>
      </w:pPr>
    </w:p>
    <w:p w:rsidR="00B9255E" w:rsidRPr="00B9255E" w:rsidRDefault="00B9255E" w:rsidP="00B9255E">
      <w:pPr>
        <w:pStyle w:val="Ttulo"/>
        <w:ind w:left="-567" w:right="-570"/>
        <w:rPr>
          <w:rFonts w:asciiTheme="minorHAnsi" w:hAnsiTheme="minorHAnsi" w:cs="Tahoma"/>
          <w:color w:val="0039A6"/>
          <w:sz w:val="48"/>
          <w:szCs w:val="48"/>
          <w:u w:val="none"/>
          <w:lang w:val="en-US"/>
        </w:rPr>
      </w:pPr>
      <w:r w:rsidRPr="00B9255E">
        <w:rPr>
          <w:rFonts w:asciiTheme="minorHAnsi" w:hAnsiTheme="minorHAnsi" w:cs="Tahoma"/>
          <w:color w:val="0039A6"/>
          <w:sz w:val="48"/>
          <w:szCs w:val="48"/>
          <w:u w:val="none"/>
          <w:lang w:val="en-US"/>
        </w:rPr>
        <w:t>BALEARES CUP</w:t>
      </w:r>
    </w:p>
    <w:p w:rsidR="00B9255E" w:rsidRPr="00B9255E" w:rsidRDefault="00B9255E" w:rsidP="00B9255E">
      <w:pPr>
        <w:pStyle w:val="Remitedesobre"/>
        <w:spacing w:before="0" w:after="0"/>
        <w:ind w:left="1276" w:right="139" w:hanging="1276"/>
        <w:jc w:val="center"/>
        <w:rPr>
          <w:rFonts w:ascii="Arial" w:hAnsi="Arial" w:cs="Arial"/>
          <w:b/>
          <w:sz w:val="18"/>
          <w:szCs w:val="18"/>
          <w:u w:val="single"/>
          <w:lang w:val="en-US"/>
        </w:rPr>
      </w:pPr>
      <w:r w:rsidRPr="00B9255E">
        <w:rPr>
          <w:rFonts w:asciiTheme="minorHAnsi" w:hAnsiTheme="minorHAnsi" w:cs="Tahoma"/>
          <w:color w:val="0039A6"/>
          <w:sz w:val="32"/>
          <w:szCs w:val="32"/>
          <w:lang w:val="en-US"/>
        </w:rPr>
        <w:t xml:space="preserve">Son Antem Golf Club </w:t>
      </w:r>
      <w:r w:rsidRPr="00B9255E">
        <w:rPr>
          <w:rFonts w:asciiTheme="minorHAnsi" w:hAnsiTheme="minorHAnsi" w:cs="Tahoma"/>
          <w:i/>
          <w:color w:val="0039A6"/>
          <w:sz w:val="32"/>
          <w:szCs w:val="32"/>
          <w:lang w:val="en-US"/>
        </w:rPr>
        <w:t>(</w:t>
      </w:r>
      <w:proofErr w:type="spellStart"/>
      <w:r w:rsidRPr="00B9255E">
        <w:rPr>
          <w:rFonts w:asciiTheme="minorHAnsi" w:hAnsiTheme="minorHAnsi" w:cs="Tahoma"/>
          <w:i/>
          <w:color w:val="0039A6"/>
          <w:sz w:val="32"/>
          <w:szCs w:val="32"/>
          <w:lang w:val="en-US"/>
        </w:rPr>
        <w:t>oeste</w:t>
      </w:r>
      <w:proofErr w:type="spellEnd"/>
      <w:r w:rsidRPr="00B9255E">
        <w:rPr>
          <w:rFonts w:asciiTheme="minorHAnsi" w:hAnsiTheme="minorHAnsi" w:cs="Tahoma"/>
          <w:i/>
          <w:color w:val="0039A6"/>
          <w:sz w:val="32"/>
          <w:szCs w:val="32"/>
          <w:lang w:val="en-US"/>
        </w:rPr>
        <w:t>)</w:t>
      </w:r>
      <w:r w:rsidRPr="00B9255E">
        <w:rPr>
          <w:rFonts w:asciiTheme="minorHAnsi" w:hAnsiTheme="minorHAnsi" w:cs="Tahoma"/>
          <w:color w:val="0039A6"/>
          <w:sz w:val="32"/>
          <w:szCs w:val="32"/>
          <w:lang w:val="en-US"/>
        </w:rPr>
        <w:t>.    6</w:t>
      </w:r>
      <w:r w:rsidRPr="00B9255E">
        <w:rPr>
          <w:rFonts w:asciiTheme="minorHAnsi" w:hAnsiTheme="minorHAnsi" w:cs="Tahoma"/>
          <w:color w:val="0039A6"/>
          <w:sz w:val="32"/>
          <w:szCs w:val="32"/>
          <w:vertAlign w:val="superscript"/>
          <w:lang w:val="en-US"/>
        </w:rPr>
        <w:t xml:space="preserve">th </w:t>
      </w:r>
      <w:r w:rsidRPr="00B9255E">
        <w:rPr>
          <w:rFonts w:asciiTheme="minorHAnsi" w:hAnsiTheme="minorHAnsi" w:cs="Tahoma"/>
          <w:color w:val="0039A6"/>
          <w:sz w:val="32"/>
          <w:szCs w:val="32"/>
          <w:lang w:val="en-US"/>
        </w:rPr>
        <w:t>to 9</w:t>
      </w:r>
      <w:r w:rsidRPr="00B9255E">
        <w:rPr>
          <w:rFonts w:asciiTheme="minorHAnsi" w:hAnsiTheme="minorHAnsi" w:cs="Tahoma"/>
          <w:color w:val="0039A6"/>
          <w:sz w:val="32"/>
          <w:szCs w:val="32"/>
          <w:vertAlign w:val="superscript"/>
          <w:lang w:val="en-US"/>
        </w:rPr>
        <w:t>th</w:t>
      </w:r>
      <w:r w:rsidRPr="00B9255E">
        <w:rPr>
          <w:rFonts w:asciiTheme="minorHAnsi" w:hAnsiTheme="minorHAnsi" w:cs="Tahoma"/>
          <w:color w:val="0039A6"/>
          <w:sz w:val="32"/>
          <w:szCs w:val="32"/>
          <w:lang w:val="en-US"/>
        </w:rPr>
        <w:t xml:space="preserve"> de February 2014</w:t>
      </w:r>
    </w:p>
    <w:p w:rsidR="00B9255E" w:rsidRPr="00B9255E" w:rsidRDefault="00B9255E" w:rsidP="00B9255E">
      <w:pPr>
        <w:pStyle w:val="Textoindependiente3"/>
        <w:ind w:left="1276" w:right="-144" w:hanging="1276"/>
        <w:rPr>
          <w:rFonts w:ascii="Calibri" w:hAnsi="Calibri" w:cs="Arial"/>
          <w:b/>
          <w:color w:val="1F497D"/>
          <w:sz w:val="18"/>
          <w:szCs w:val="18"/>
          <w:lang w:val="en-US"/>
        </w:rPr>
      </w:pPr>
      <w:r w:rsidRPr="00B9255E">
        <w:rPr>
          <w:rFonts w:ascii="Calibri" w:hAnsi="Calibri"/>
          <w:b/>
          <w:sz w:val="18"/>
          <w:szCs w:val="18"/>
          <w:lang w:val="en-US"/>
        </w:rPr>
        <w:t xml:space="preserve">           </w:t>
      </w:r>
    </w:p>
    <w:p w:rsidR="00FA200D" w:rsidRPr="00E26E20" w:rsidRDefault="00FA200D" w:rsidP="00FA200D">
      <w:pPr>
        <w:shd w:val="clear" w:color="auto" w:fill="8DB3E2"/>
        <w:jc w:val="center"/>
        <w:rPr>
          <w:rFonts w:ascii="Calibri" w:hAnsi="Calibri" w:cs="Arial"/>
          <w:b/>
          <w:bCs/>
          <w:sz w:val="32"/>
          <w:szCs w:val="32"/>
          <w:lang w:val="en-US"/>
        </w:rPr>
      </w:pPr>
      <w:r w:rsidRPr="00E26E20">
        <w:rPr>
          <w:rFonts w:ascii="Calibri" w:hAnsi="Calibri" w:cs="Arial"/>
          <w:b/>
          <w:bCs/>
          <w:sz w:val="32"/>
          <w:szCs w:val="32"/>
          <w:lang w:val="en-US"/>
        </w:rPr>
        <w:t xml:space="preserve">ACCOMMODATION </w:t>
      </w:r>
      <w:r>
        <w:rPr>
          <w:rFonts w:ascii="Calibri" w:hAnsi="Calibri" w:cs="Arial"/>
          <w:b/>
          <w:bCs/>
          <w:sz w:val="32"/>
          <w:szCs w:val="32"/>
          <w:lang w:val="en-US"/>
        </w:rPr>
        <w:t>REQUEST</w:t>
      </w:r>
      <w:r w:rsidRPr="00E26E20">
        <w:rPr>
          <w:rFonts w:ascii="Calibri" w:hAnsi="Calibri" w:cs="Arial"/>
          <w:b/>
          <w:bCs/>
          <w:sz w:val="32"/>
          <w:szCs w:val="32"/>
          <w:lang w:val="en-US"/>
        </w:rPr>
        <w:t xml:space="preserve"> FORM</w:t>
      </w:r>
    </w:p>
    <w:p w:rsidR="00FA200D" w:rsidRDefault="00FA200D" w:rsidP="00FA200D">
      <w:pPr>
        <w:jc w:val="center"/>
        <w:rPr>
          <w:rFonts w:ascii="Calibri" w:hAnsi="Calibri" w:cs="Arial"/>
          <w:b/>
          <w:bCs/>
          <w:u w:val="single"/>
          <w:lang w:val="en-US"/>
        </w:rPr>
      </w:pPr>
    </w:p>
    <w:p w:rsidR="00FA200D" w:rsidRPr="001F1CF5" w:rsidRDefault="00FA200D" w:rsidP="00FA200D">
      <w:pPr>
        <w:ind w:right="-144"/>
        <w:rPr>
          <w:rFonts w:asciiTheme="minorHAnsi" w:hAnsiTheme="minorHAnsi"/>
          <w:b/>
          <w:sz w:val="24"/>
          <w:szCs w:val="24"/>
          <w:lang w:val="en-US"/>
        </w:rPr>
      </w:pPr>
      <w:r w:rsidRPr="001F1CF5">
        <w:rPr>
          <w:rFonts w:asciiTheme="minorHAnsi" w:hAnsiTheme="minorHAnsi"/>
          <w:b/>
          <w:i/>
          <w:sz w:val="24"/>
          <w:szCs w:val="24"/>
          <w:lang w:val="en-US"/>
        </w:rPr>
        <w:t>DETAILS FOR THE CONFIRMATION:</w:t>
      </w:r>
      <w:r w:rsidRPr="001F1CF5">
        <w:rPr>
          <w:rFonts w:asciiTheme="minorHAnsi" w:hAnsiTheme="minorHAnsi"/>
          <w:b/>
          <w:sz w:val="24"/>
          <w:szCs w:val="24"/>
          <w:lang w:val="en-US"/>
        </w:rPr>
        <w:t xml:space="preserve"> YOU MUST SEND BY E-MAIL TO: </w:t>
      </w:r>
      <w:hyperlink r:id="rId24" w:history="1">
        <w:r w:rsidRPr="001F1CF5">
          <w:rPr>
            <w:rStyle w:val="Hipervnculo"/>
            <w:rFonts w:asciiTheme="minorHAnsi" w:hAnsiTheme="minorHAnsi"/>
            <w:b/>
            <w:sz w:val="24"/>
            <w:szCs w:val="24"/>
            <w:lang w:val="en-US"/>
          </w:rPr>
          <w:t>alfaro@holegolf.com</w:t>
        </w:r>
      </w:hyperlink>
      <w:r w:rsidRPr="001F1CF5">
        <w:rPr>
          <w:rFonts w:asciiTheme="minorHAnsi" w:hAnsiTheme="minorHAnsi"/>
          <w:b/>
          <w:sz w:val="24"/>
          <w:szCs w:val="24"/>
          <w:lang w:val="en-US"/>
        </w:rPr>
        <w:t xml:space="preserve"> </w:t>
      </w:r>
    </w:p>
    <w:p w:rsidR="00FA200D" w:rsidRPr="001F1CF5" w:rsidRDefault="00FA200D" w:rsidP="00FA200D">
      <w:pPr>
        <w:ind w:right="-144"/>
        <w:rPr>
          <w:rFonts w:asciiTheme="minorHAnsi" w:hAnsiTheme="minorHAnsi"/>
          <w:b/>
          <w:i/>
          <w:sz w:val="24"/>
          <w:szCs w:val="24"/>
          <w:u w:val="single"/>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FA200D" w:rsidRPr="00D94C68" w:rsidTr="0010129C">
        <w:trPr>
          <w:trHeight w:val="340"/>
        </w:trPr>
        <w:tc>
          <w:tcPr>
            <w:tcW w:w="4962" w:type="dxa"/>
            <w:gridSpan w:val="2"/>
            <w:vAlign w:val="center"/>
          </w:tcPr>
          <w:p w:rsidR="00FA200D" w:rsidRPr="00916C43" w:rsidRDefault="00FA200D" w:rsidP="0010129C">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FA200D" w:rsidRPr="00916C43" w:rsidRDefault="00FA200D" w:rsidP="0010129C">
            <w:pPr>
              <w:rPr>
                <w:rFonts w:ascii="Calibri" w:hAnsi="Calibri" w:cs="Arial"/>
                <w:b/>
                <w:bCs/>
                <w:sz w:val="24"/>
                <w:szCs w:val="24"/>
              </w:rPr>
            </w:pPr>
            <w:proofErr w:type="spellStart"/>
            <w:r w:rsidRPr="00916C43">
              <w:rPr>
                <w:rFonts w:ascii="Calibri" w:hAnsi="Calibri" w:cs="Arial"/>
                <w:b/>
                <w:bCs/>
                <w:sz w:val="24"/>
                <w:szCs w:val="24"/>
              </w:rPr>
              <w:t>Name</w:t>
            </w:r>
            <w:proofErr w:type="spellEnd"/>
          </w:p>
        </w:tc>
      </w:tr>
      <w:tr w:rsidR="00FA200D" w:rsidRPr="00D94C68" w:rsidTr="0010129C">
        <w:trPr>
          <w:trHeight w:val="340"/>
        </w:trPr>
        <w:tc>
          <w:tcPr>
            <w:tcW w:w="4962" w:type="dxa"/>
            <w:gridSpan w:val="2"/>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Passport Nº</w:t>
            </w:r>
          </w:p>
        </w:tc>
        <w:tc>
          <w:tcPr>
            <w:tcW w:w="4961" w:type="dxa"/>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Mobile Nº:</w:t>
            </w:r>
          </w:p>
        </w:tc>
      </w:tr>
      <w:tr w:rsidR="00FA200D" w:rsidRPr="00D94C68" w:rsidTr="0010129C">
        <w:trPr>
          <w:trHeight w:val="340"/>
        </w:trPr>
        <w:tc>
          <w:tcPr>
            <w:tcW w:w="4956" w:type="dxa"/>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Country</w:t>
            </w:r>
          </w:p>
        </w:tc>
        <w:tc>
          <w:tcPr>
            <w:tcW w:w="4967" w:type="dxa"/>
            <w:gridSpan w:val="2"/>
            <w:vAlign w:val="center"/>
          </w:tcPr>
          <w:p w:rsidR="00FA200D" w:rsidRPr="00916C43" w:rsidRDefault="00FA200D" w:rsidP="0010129C">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FA200D" w:rsidRPr="00D94C68" w:rsidTr="0010129C">
        <w:trPr>
          <w:trHeight w:val="340"/>
        </w:trPr>
        <w:tc>
          <w:tcPr>
            <w:tcW w:w="9923" w:type="dxa"/>
            <w:gridSpan w:val="3"/>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E-mail (IMPORTANT):</w:t>
            </w:r>
          </w:p>
        </w:tc>
      </w:tr>
      <w:tr w:rsidR="00FA200D" w:rsidRPr="00D94C68" w:rsidTr="0010129C">
        <w:trPr>
          <w:trHeight w:val="340"/>
        </w:trPr>
        <w:tc>
          <w:tcPr>
            <w:tcW w:w="9923" w:type="dxa"/>
            <w:gridSpan w:val="3"/>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Player (1)</w:t>
            </w:r>
          </w:p>
        </w:tc>
      </w:tr>
      <w:tr w:rsidR="00FA200D" w:rsidRPr="00D94C68" w:rsidTr="0010129C">
        <w:trPr>
          <w:trHeight w:val="340"/>
        </w:trPr>
        <w:tc>
          <w:tcPr>
            <w:tcW w:w="9923" w:type="dxa"/>
            <w:gridSpan w:val="3"/>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Player (2)</w:t>
            </w:r>
          </w:p>
        </w:tc>
      </w:tr>
    </w:tbl>
    <w:p w:rsidR="00FB21D8" w:rsidRDefault="00FB21D8" w:rsidP="00B9255E">
      <w:pPr>
        <w:ind w:right="-442"/>
        <w:rPr>
          <w:rFonts w:asciiTheme="minorHAnsi" w:hAnsiTheme="minorHAnsi" w:cs="Arial"/>
          <w:b/>
          <w:bCs/>
          <w:i/>
          <w:lang w:val="es-ES_tradnl"/>
        </w:rPr>
      </w:pPr>
    </w:p>
    <w:p w:rsidR="00B9255E" w:rsidRPr="001D0BF8" w:rsidRDefault="00B9255E" w:rsidP="00B9255E">
      <w:pPr>
        <w:ind w:right="-442"/>
        <w:rPr>
          <w:rFonts w:asciiTheme="minorHAnsi" w:hAnsiTheme="minorHAnsi" w:cs="Arial"/>
          <w:b/>
          <w:bCs/>
          <w:i/>
          <w:lang w:val="es-ES_tradnl"/>
        </w:rPr>
      </w:pPr>
    </w:p>
    <w:tbl>
      <w:tblPr>
        <w:tblW w:w="9390"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59"/>
        <w:gridCol w:w="695"/>
        <w:gridCol w:w="1362"/>
        <w:gridCol w:w="1122"/>
        <w:gridCol w:w="1106"/>
        <w:gridCol w:w="1054"/>
        <w:gridCol w:w="900"/>
      </w:tblGrid>
      <w:tr w:rsidR="00B9255E" w:rsidRPr="001D0BF8" w:rsidTr="00FA200D">
        <w:trPr>
          <w:jc w:val="center"/>
        </w:trPr>
        <w:tc>
          <w:tcPr>
            <w:tcW w:w="2492" w:type="dxa"/>
            <w:vAlign w:val="center"/>
          </w:tcPr>
          <w:p w:rsidR="00B9255E" w:rsidRPr="001D0BF8" w:rsidRDefault="00FA200D" w:rsidP="00FA200D">
            <w:pPr>
              <w:jc w:val="center"/>
              <w:rPr>
                <w:rFonts w:asciiTheme="minorHAnsi" w:hAnsiTheme="minorHAnsi" w:cs="Arial"/>
                <w:b/>
                <w:bCs/>
                <w:szCs w:val="22"/>
              </w:rPr>
            </w:pPr>
            <w:r>
              <w:rPr>
                <w:rFonts w:asciiTheme="minorHAnsi" w:hAnsiTheme="minorHAnsi" w:cs="Arial"/>
                <w:b/>
                <w:bCs/>
                <w:szCs w:val="22"/>
              </w:rPr>
              <w:t>ESTABLISHMENT</w:t>
            </w:r>
          </w:p>
        </w:tc>
        <w:tc>
          <w:tcPr>
            <w:tcW w:w="659" w:type="dxa"/>
            <w:vAlign w:val="center"/>
          </w:tcPr>
          <w:p w:rsidR="00B9255E" w:rsidRPr="001D0BF8" w:rsidRDefault="00B9255E" w:rsidP="00FA200D">
            <w:pPr>
              <w:jc w:val="center"/>
              <w:rPr>
                <w:rFonts w:asciiTheme="minorHAnsi" w:hAnsiTheme="minorHAnsi" w:cs="Arial"/>
                <w:b/>
                <w:bCs/>
                <w:sz w:val="20"/>
              </w:rPr>
            </w:pPr>
          </w:p>
          <w:p w:rsidR="00B9255E" w:rsidRPr="001D0BF8" w:rsidRDefault="00B9255E" w:rsidP="00FA200D">
            <w:pPr>
              <w:jc w:val="center"/>
              <w:rPr>
                <w:rFonts w:asciiTheme="minorHAnsi" w:hAnsiTheme="minorHAnsi" w:cs="Arial"/>
                <w:b/>
                <w:bCs/>
                <w:sz w:val="20"/>
              </w:rPr>
            </w:pPr>
            <w:r w:rsidRPr="001D0BF8">
              <w:rPr>
                <w:rFonts w:asciiTheme="minorHAnsi" w:hAnsiTheme="minorHAnsi" w:cs="Arial"/>
                <w:b/>
                <w:bCs/>
                <w:sz w:val="20"/>
              </w:rPr>
              <w:t>Cat.</w:t>
            </w:r>
          </w:p>
        </w:tc>
        <w:tc>
          <w:tcPr>
            <w:tcW w:w="695" w:type="dxa"/>
            <w:vAlign w:val="center"/>
          </w:tcPr>
          <w:p w:rsidR="00B9255E" w:rsidRPr="001D0BF8" w:rsidRDefault="00B9255E" w:rsidP="00FA200D">
            <w:pPr>
              <w:jc w:val="center"/>
              <w:rPr>
                <w:rFonts w:asciiTheme="minorHAnsi" w:hAnsiTheme="minorHAnsi" w:cs="Arial"/>
                <w:b/>
                <w:bCs/>
                <w:sz w:val="12"/>
                <w:szCs w:val="12"/>
              </w:rPr>
            </w:pPr>
          </w:p>
          <w:p w:rsidR="00B9255E" w:rsidRPr="001D0BF8" w:rsidRDefault="00FA200D" w:rsidP="00FA200D">
            <w:pPr>
              <w:jc w:val="center"/>
              <w:rPr>
                <w:rFonts w:asciiTheme="minorHAnsi" w:hAnsiTheme="minorHAnsi" w:cs="Arial"/>
                <w:b/>
                <w:bCs/>
                <w:sz w:val="12"/>
                <w:szCs w:val="12"/>
              </w:rPr>
            </w:pPr>
            <w:r>
              <w:rPr>
                <w:rFonts w:asciiTheme="minorHAnsi" w:hAnsiTheme="minorHAnsi" w:cs="Arial"/>
                <w:b/>
                <w:bCs/>
                <w:sz w:val="12"/>
                <w:szCs w:val="12"/>
              </w:rPr>
              <w:t>BLOCK</w:t>
            </w:r>
          </w:p>
          <w:p w:rsidR="00B9255E" w:rsidRPr="001D0BF8" w:rsidRDefault="00B9255E" w:rsidP="00FA200D">
            <w:pPr>
              <w:jc w:val="center"/>
              <w:rPr>
                <w:rFonts w:asciiTheme="minorHAnsi" w:hAnsiTheme="minorHAnsi" w:cs="Arial"/>
                <w:b/>
                <w:bCs/>
                <w:sz w:val="12"/>
                <w:szCs w:val="12"/>
              </w:rPr>
            </w:pPr>
          </w:p>
        </w:tc>
        <w:tc>
          <w:tcPr>
            <w:tcW w:w="1362" w:type="dxa"/>
            <w:vAlign w:val="center"/>
          </w:tcPr>
          <w:p w:rsidR="00B9255E" w:rsidRDefault="00FA200D" w:rsidP="00FA200D">
            <w:pPr>
              <w:jc w:val="center"/>
              <w:rPr>
                <w:rFonts w:asciiTheme="minorHAnsi" w:hAnsiTheme="minorHAnsi" w:cs="Arial"/>
                <w:b/>
                <w:bCs/>
                <w:sz w:val="16"/>
                <w:szCs w:val="16"/>
              </w:rPr>
            </w:pPr>
            <w:r>
              <w:rPr>
                <w:rFonts w:asciiTheme="minorHAnsi" w:hAnsiTheme="minorHAnsi" w:cs="Arial"/>
                <w:b/>
                <w:bCs/>
                <w:sz w:val="16"/>
                <w:szCs w:val="16"/>
              </w:rPr>
              <w:t>SINGLE ROOM</w:t>
            </w:r>
          </w:p>
          <w:p w:rsidR="00FB21D8" w:rsidRPr="001D0BF8" w:rsidRDefault="00FB21D8" w:rsidP="00FA200D">
            <w:pPr>
              <w:jc w:val="center"/>
              <w:rPr>
                <w:rFonts w:asciiTheme="minorHAnsi" w:hAnsiTheme="minorHAnsi" w:cs="Arial"/>
                <w:b/>
                <w:bCs/>
                <w:sz w:val="16"/>
                <w:szCs w:val="16"/>
              </w:rPr>
            </w:pPr>
            <w:r>
              <w:rPr>
                <w:rFonts w:asciiTheme="minorHAnsi" w:hAnsiTheme="minorHAnsi" w:cs="Arial"/>
                <w:b/>
                <w:bCs/>
                <w:sz w:val="16"/>
                <w:szCs w:val="16"/>
              </w:rPr>
              <w:t>(DUI)</w:t>
            </w:r>
          </w:p>
        </w:tc>
        <w:tc>
          <w:tcPr>
            <w:tcW w:w="1122" w:type="dxa"/>
            <w:vAlign w:val="center"/>
          </w:tcPr>
          <w:p w:rsidR="00B9255E" w:rsidRPr="001D0BF8" w:rsidRDefault="00FA200D" w:rsidP="00FA200D">
            <w:pPr>
              <w:jc w:val="center"/>
              <w:rPr>
                <w:rFonts w:asciiTheme="minorHAnsi" w:hAnsiTheme="minorHAnsi" w:cs="Arial"/>
                <w:b/>
                <w:bCs/>
                <w:sz w:val="16"/>
                <w:szCs w:val="16"/>
              </w:rPr>
            </w:pPr>
            <w:r>
              <w:rPr>
                <w:rFonts w:asciiTheme="minorHAnsi" w:hAnsiTheme="minorHAnsi" w:cs="Arial"/>
                <w:b/>
                <w:bCs/>
                <w:sz w:val="16"/>
                <w:szCs w:val="16"/>
              </w:rPr>
              <w:t>DOUBLE ROOM</w:t>
            </w:r>
          </w:p>
        </w:tc>
        <w:tc>
          <w:tcPr>
            <w:tcW w:w="1106" w:type="dxa"/>
            <w:vAlign w:val="center"/>
          </w:tcPr>
          <w:p w:rsidR="00B9255E" w:rsidRPr="001D0BF8" w:rsidRDefault="00FA200D" w:rsidP="00FA200D">
            <w:pPr>
              <w:jc w:val="center"/>
              <w:rPr>
                <w:rFonts w:asciiTheme="minorHAnsi" w:hAnsiTheme="minorHAnsi" w:cs="Arial"/>
                <w:b/>
                <w:bCs/>
                <w:sz w:val="16"/>
                <w:szCs w:val="16"/>
              </w:rPr>
            </w:pPr>
            <w:r>
              <w:rPr>
                <w:rFonts w:asciiTheme="minorHAnsi" w:hAnsiTheme="minorHAnsi" w:cs="Arial"/>
                <w:b/>
                <w:bCs/>
                <w:sz w:val="16"/>
                <w:szCs w:val="16"/>
              </w:rPr>
              <w:t>DOUBLE ROOM + ADITIONAL BED</w:t>
            </w:r>
          </w:p>
        </w:tc>
        <w:tc>
          <w:tcPr>
            <w:tcW w:w="1054" w:type="dxa"/>
            <w:vAlign w:val="center"/>
          </w:tcPr>
          <w:p w:rsidR="00B9255E" w:rsidRPr="001D0BF8" w:rsidRDefault="00FA200D" w:rsidP="00FA200D">
            <w:pPr>
              <w:jc w:val="center"/>
              <w:rPr>
                <w:rFonts w:asciiTheme="minorHAnsi" w:hAnsiTheme="minorHAnsi" w:cs="Arial"/>
                <w:b/>
                <w:bCs/>
                <w:sz w:val="16"/>
                <w:szCs w:val="16"/>
              </w:rPr>
            </w:pPr>
            <w:proofErr w:type="spellStart"/>
            <w:r>
              <w:rPr>
                <w:rFonts w:ascii="Calibri" w:hAnsi="Calibri"/>
                <w:b/>
                <w:sz w:val="20"/>
              </w:rPr>
              <w:t>Breakfast</w:t>
            </w:r>
            <w:proofErr w:type="spellEnd"/>
          </w:p>
        </w:tc>
        <w:tc>
          <w:tcPr>
            <w:tcW w:w="900" w:type="dxa"/>
            <w:vAlign w:val="center"/>
          </w:tcPr>
          <w:p w:rsidR="00B9255E" w:rsidRPr="001D0BF8" w:rsidRDefault="00B9255E" w:rsidP="00FA200D">
            <w:pPr>
              <w:jc w:val="center"/>
              <w:rPr>
                <w:rFonts w:asciiTheme="minorHAnsi" w:hAnsiTheme="minorHAnsi" w:cs="Arial"/>
                <w:b/>
                <w:bCs/>
                <w:sz w:val="20"/>
              </w:rPr>
            </w:pPr>
          </w:p>
          <w:p w:rsidR="00B9255E" w:rsidRPr="001D0BF8" w:rsidRDefault="00FA200D" w:rsidP="00FA200D">
            <w:pPr>
              <w:jc w:val="center"/>
              <w:rPr>
                <w:rFonts w:asciiTheme="minorHAnsi" w:hAnsiTheme="minorHAnsi" w:cs="Arial"/>
                <w:b/>
                <w:bCs/>
                <w:sz w:val="18"/>
                <w:szCs w:val="18"/>
              </w:rPr>
            </w:pPr>
            <w:proofErr w:type="spellStart"/>
            <w:r>
              <w:rPr>
                <w:rFonts w:asciiTheme="minorHAnsi" w:hAnsiTheme="minorHAnsi" w:cs="Arial"/>
                <w:b/>
                <w:bCs/>
                <w:sz w:val="18"/>
                <w:szCs w:val="18"/>
              </w:rPr>
              <w:t>Dinner</w:t>
            </w:r>
            <w:proofErr w:type="spellEnd"/>
          </w:p>
          <w:p w:rsidR="00B9255E" w:rsidRPr="001D0BF8" w:rsidRDefault="00B9255E" w:rsidP="00FA200D">
            <w:pPr>
              <w:jc w:val="center"/>
              <w:rPr>
                <w:rFonts w:asciiTheme="minorHAnsi" w:hAnsiTheme="minorHAnsi" w:cs="Arial"/>
                <w:b/>
                <w:bCs/>
                <w:sz w:val="20"/>
              </w:rPr>
            </w:pPr>
          </w:p>
        </w:tc>
      </w:tr>
      <w:tr w:rsidR="00B9255E" w:rsidRPr="001D0BF8" w:rsidTr="00FA200D">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
                <w:bCs/>
                <w:szCs w:val="22"/>
              </w:rPr>
            </w:pPr>
            <w:proofErr w:type="spellStart"/>
            <w:r w:rsidRPr="001D0BF8">
              <w:rPr>
                <w:rFonts w:asciiTheme="minorHAnsi" w:hAnsiTheme="minorHAnsi" w:cs="Arial"/>
                <w:b/>
                <w:bCs/>
                <w:szCs w:val="22"/>
              </w:rPr>
              <w:t>Iberostar</w:t>
            </w:r>
            <w:proofErr w:type="spellEnd"/>
            <w:r w:rsidRPr="001D0BF8">
              <w:rPr>
                <w:rFonts w:asciiTheme="minorHAnsi" w:hAnsiTheme="minorHAnsi" w:cs="Arial"/>
                <w:b/>
                <w:bCs/>
                <w:szCs w:val="22"/>
              </w:rPr>
              <w:t xml:space="preserve"> Son Antem Golf Resort &amp; Spa</w:t>
            </w:r>
          </w:p>
          <w:p w:rsidR="00B9255E" w:rsidRPr="001D0BF8" w:rsidRDefault="00B9255E" w:rsidP="00FA200D">
            <w:pPr>
              <w:jc w:val="center"/>
              <w:rPr>
                <w:rFonts w:asciiTheme="minorHAnsi" w:hAnsiTheme="minorHAnsi" w:cs="Arial"/>
                <w:bCs/>
                <w:sz w:val="14"/>
                <w:szCs w:val="14"/>
              </w:rPr>
            </w:pPr>
            <w:r w:rsidRPr="001D0BF8">
              <w:rPr>
                <w:rFonts w:asciiTheme="minorHAnsi" w:hAnsiTheme="minorHAnsi" w:cs="Arial"/>
                <w:bCs/>
                <w:sz w:val="14"/>
                <w:szCs w:val="14"/>
              </w:rPr>
              <w:t>En el Golf y a unos 8’, en taxi, del aeropuerto. Restaurante, cafetería.</w:t>
            </w:r>
          </w:p>
          <w:p w:rsidR="00B9255E" w:rsidRPr="001D0BF8" w:rsidRDefault="00B9255E" w:rsidP="00FA200D">
            <w:pPr>
              <w:jc w:val="center"/>
              <w:rPr>
                <w:rFonts w:asciiTheme="minorHAnsi" w:hAnsiTheme="minorHAnsi" w:cs="Arial"/>
                <w:bCs/>
                <w:sz w:val="16"/>
                <w:szCs w:val="16"/>
              </w:rPr>
            </w:pPr>
            <w:r w:rsidRPr="001D0BF8">
              <w:rPr>
                <w:rFonts w:asciiTheme="minorHAnsi" w:hAnsiTheme="minorHAnsi" w:cs="Arial"/>
                <w:b/>
                <w:bCs/>
                <w:sz w:val="16"/>
                <w:szCs w:val="16"/>
              </w:rPr>
              <w:t>INCLUIDO</w:t>
            </w:r>
            <w:r w:rsidRPr="001D0BF8">
              <w:rPr>
                <w:rFonts w:asciiTheme="minorHAnsi" w:hAnsiTheme="minorHAnsi" w:cs="Arial"/>
                <w:bCs/>
                <w:sz w:val="16"/>
                <w:szCs w:val="16"/>
              </w:rPr>
              <w:t xml:space="preserve">: </w:t>
            </w:r>
            <w:r w:rsidRPr="001D0BF8">
              <w:rPr>
                <w:rFonts w:asciiTheme="minorHAnsi" w:hAnsiTheme="minorHAnsi" w:cs="Arial"/>
                <w:b/>
                <w:bCs/>
                <w:sz w:val="16"/>
                <w:szCs w:val="16"/>
              </w:rPr>
              <w:t>Spa y gimnasio</w:t>
            </w:r>
          </w:p>
          <w:p w:rsidR="00B9255E" w:rsidRPr="001D0BF8" w:rsidRDefault="00DA5F8F" w:rsidP="00FA200D">
            <w:pPr>
              <w:jc w:val="center"/>
              <w:rPr>
                <w:rFonts w:asciiTheme="minorHAnsi" w:hAnsiTheme="minorHAnsi" w:cs="Arial"/>
                <w:bCs/>
                <w:sz w:val="18"/>
                <w:szCs w:val="18"/>
              </w:rPr>
            </w:pPr>
            <w:hyperlink r:id="rId25" w:history="1">
              <w:r w:rsidR="00B9255E" w:rsidRPr="001D0BF8">
                <w:rPr>
                  <w:rStyle w:val="Hipervnculo"/>
                  <w:rFonts w:asciiTheme="minorHAnsi" w:hAnsiTheme="minorHAnsi" w:cs="Arial"/>
                  <w:bCs/>
                  <w:sz w:val="12"/>
                  <w:szCs w:val="12"/>
                </w:rPr>
                <w:t>http://www.iberostar.com/en/hotels/majorca/iberostar-son-antem-golf-resort-spa</w:t>
              </w:r>
            </w:hyperlink>
          </w:p>
        </w:tc>
        <w:tc>
          <w:tcPr>
            <w:tcW w:w="659"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Cs/>
                <w:sz w:val="18"/>
                <w:szCs w:val="18"/>
              </w:rPr>
            </w:pPr>
            <w:r w:rsidRPr="001D0BF8">
              <w:rPr>
                <w:rFonts w:asciiTheme="minorHAnsi" w:hAnsiTheme="minorHAnsi" w:cs="Arial"/>
                <w:bCs/>
                <w:sz w:val="18"/>
                <w:szCs w:val="18"/>
              </w:rPr>
              <w:t>5</w:t>
            </w:r>
          </w:p>
          <w:p w:rsidR="00B9255E" w:rsidRPr="001D0BF8" w:rsidRDefault="00B9255E" w:rsidP="00FA200D">
            <w:pPr>
              <w:jc w:val="center"/>
              <w:rPr>
                <w:rFonts w:asciiTheme="minorHAnsi" w:hAnsiTheme="minorHAnsi" w:cs="Arial"/>
                <w:bCs/>
                <w:sz w:val="18"/>
                <w:szCs w:val="18"/>
              </w:rPr>
            </w:pPr>
            <w:r w:rsidRPr="001D0BF8">
              <w:rPr>
                <w:rFonts w:asciiTheme="minorHAnsi" w:hAnsiTheme="minorHAnsi" w:cs="Arial"/>
                <w:bCs/>
                <w:sz w:val="18"/>
                <w:szCs w:val="18"/>
              </w:rPr>
              <w:t>*****</w:t>
            </w:r>
          </w:p>
        </w:tc>
        <w:tc>
          <w:tcPr>
            <w:tcW w:w="695" w:type="dxa"/>
            <w:tcBorders>
              <w:top w:val="single" w:sz="4" w:space="0" w:color="auto"/>
              <w:left w:val="single" w:sz="4" w:space="0" w:color="auto"/>
              <w:bottom w:val="single" w:sz="4" w:space="0" w:color="auto"/>
              <w:right w:val="single" w:sz="4" w:space="0" w:color="auto"/>
            </w:tcBorders>
            <w:vAlign w:val="center"/>
          </w:tcPr>
          <w:p w:rsidR="00B9255E" w:rsidRPr="001D0BF8" w:rsidRDefault="00DA5F8F" w:rsidP="00FA200D">
            <w:pPr>
              <w:jc w:val="center"/>
              <w:rPr>
                <w:rFonts w:asciiTheme="minorHAnsi" w:hAnsiTheme="minorHAnsi" w:cs="Arial"/>
                <w:bCs/>
                <w:sz w:val="18"/>
                <w:szCs w:val="18"/>
              </w:rPr>
            </w:pPr>
            <w:r>
              <w:rPr>
                <w:rFonts w:asciiTheme="minorHAnsi" w:hAnsiTheme="minorHAnsi" w:cs="Arial"/>
                <w:bCs/>
                <w:sz w:val="18"/>
                <w:szCs w:val="18"/>
              </w:rPr>
              <w:t>3</w:t>
            </w:r>
            <w:r w:rsidR="00B9255E" w:rsidRPr="001D0BF8">
              <w:rPr>
                <w:rFonts w:asciiTheme="minorHAnsi" w:hAnsiTheme="minorHAnsi" w:cs="Arial"/>
                <w:bCs/>
                <w:sz w:val="18"/>
                <w:szCs w:val="18"/>
              </w:rPr>
              <w:t>0</w:t>
            </w:r>
          </w:p>
        </w:tc>
        <w:tc>
          <w:tcPr>
            <w:tcW w:w="1362" w:type="dxa"/>
            <w:tcBorders>
              <w:top w:val="single" w:sz="4" w:space="0" w:color="auto"/>
              <w:left w:val="single" w:sz="4" w:space="0" w:color="auto"/>
              <w:bottom w:val="single" w:sz="4" w:space="0" w:color="auto"/>
              <w:right w:val="single" w:sz="4" w:space="0" w:color="auto"/>
            </w:tcBorders>
            <w:vAlign w:val="center"/>
          </w:tcPr>
          <w:p w:rsidR="00B9255E" w:rsidRPr="001D0BF8" w:rsidRDefault="00DA5F8F" w:rsidP="00FA200D">
            <w:pPr>
              <w:jc w:val="center"/>
              <w:rPr>
                <w:rFonts w:asciiTheme="minorHAnsi" w:hAnsiTheme="minorHAnsi" w:cs="Arial"/>
                <w:bCs/>
                <w:sz w:val="20"/>
              </w:rPr>
            </w:pPr>
            <w:r>
              <w:rPr>
                <w:rFonts w:asciiTheme="minorHAnsi" w:hAnsiTheme="minorHAnsi" w:cs="Arial"/>
                <w:bCs/>
                <w:sz w:val="20"/>
              </w:rPr>
              <w:t>95</w:t>
            </w:r>
            <w:r w:rsidR="00B9255E" w:rsidRPr="001D0BF8">
              <w:rPr>
                <w:rFonts w:asciiTheme="minorHAnsi" w:hAnsiTheme="minorHAnsi" w:cs="Arial"/>
                <w:bCs/>
                <w:sz w:val="20"/>
              </w:rPr>
              <w:t xml:space="preserve"> </w:t>
            </w:r>
            <w:r w:rsidR="00B9255E" w:rsidRPr="001D0BF8">
              <w:rPr>
                <w:rFonts w:asciiTheme="minorHAnsi" w:hAnsiTheme="minorHAnsi" w:cs="Arial"/>
                <w:bCs/>
                <w:sz w:val="16"/>
                <w:szCs w:val="16"/>
              </w:rPr>
              <w:t>€/</w:t>
            </w:r>
            <w:proofErr w:type="spellStart"/>
            <w:r w:rsidR="00FB21D8">
              <w:rPr>
                <w:rFonts w:asciiTheme="minorHAnsi" w:hAnsiTheme="minorHAnsi" w:cs="Arial"/>
                <w:bCs/>
                <w:sz w:val="16"/>
                <w:szCs w:val="16"/>
              </w:rPr>
              <w:t>night</w:t>
            </w:r>
            <w:proofErr w:type="spellEnd"/>
          </w:p>
          <w:p w:rsidR="00B9255E" w:rsidRPr="001D0BF8" w:rsidRDefault="00B9255E" w:rsidP="00FA200D">
            <w:pPr>
              <w:jc w:val="center"/>
              <w:rPr>
                <w:rFonts w:asciiTheme="minorHAnsi" w:hAnsiTheme="minorHAnsi" w:cs="Arial"/>
                <w:bCs/>
                <w:sz w:val="20"/>
              </w:rPr>
            </w:pPr>
          </w:p>
          <w:p w:rsidR="00B9255E" w:rsidRPr="001D0BF8" w:rsidRDefault="00FB21D8" w:rsidP="00FA200D">
            <w:pPr>
              <w:jc w:val="center"/>
              <w:rPr>
                <w:rFonts w:asciiTheme="minorHAnsi" w:hAnsiTheme="minorHAnsi" w:cs="Arial"/>
                <w:bCs/>
                <w:sz w:val="18"/>
                <w:szCs w:val="18"/>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22"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Cs/>
                <w:sz w:val="20"/>
              </w:rPr>
            </w:pPr>
            <w:r w:rsidRPr="001D0BF8">
              <w:rPr>
                <w:rFonts w:asciiTheme="minorHAnsi" w:hAnsiTheme="minorHAnsi" w:cs="Arial"/>
                <w:bCs/>
                <w:sz w:val="20"/>
              </w:rPr>
              <w:t>11</w:t>
            </w:r>
            <w:r w:rsidR="00DA5F8F">
              <w:rPr>
                <w:rFonts w:asciiTheme="minorHAnsi" w:hAnsiTheme="minorHAnsi" w:cs="Arial"/>
                <w:bCs/>
                <w:sz w:val="20"/>
              </w:rPr>
              <w:t>5</w:t>
            </w:r>
            <w:r w:rsidRPr="001D0BF8">
              <w:rPr>
                <w:rFonts w:asciiTheme="minorHAnsi" w:hAnsiTheme="minorHAnsi" w:cs="Arial"/>
                <w:bCs/>
                <w:sz w:val="20"/>
              </w:rPr>
              <w:t xml:space="preserve"> €/n.</w:t>
            </w:r>
          </w:p>
          <w:p w:rsidR="00B9255E" w:rsidRPr="001D0BF8" w:rsidRDefault="00B9255E" w:rsidP="00FA200D">
            <w:pPr>
              <w:jc w:val="center"/>
              <w:rPr>
                <w:rFonts w:asciiTheme="minorHAnsi" w:hAnsiTheme="minorHAnsi" w:cs="Arial"/>
                <w:bCs/>
                <w:sz w:val="20"/>
              </w:rPr>
            </w:pPr>
          </w:p>
          <w:p w:rsidR="00B9255E" w:rsidRPr="001D0BF8" w:rsidRDefault="00FB21D8" w:rsidP="00FA200D">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06" w:type="dxa"/>
            <w:tcBorders>
              <w:top w:val="single" w:sz="4" w:space="0" w:color="auto"/>
              <w:left w:val="single" w:sz="4" w:space="0" w:color="auto"/>
              <w:bottom w:val="single" w:sz="4" w:space="0" w:color="auto"/>
              <w:right w:val="single" w:sz="4" w:space="0" w:color="auto"/>
            </w:tcBorders>
            <w:vAlign w:val="center"/>
          </w:tcPr>
          <w:p w:rsidR="00B9255E" w:rsidRDefault="00B9255E" w:rsidP="00FA200D">
            <w:pPr>
              <w:jc w:val="center"/>
              <w:rPr>
                <w:rFonts w:asciiTheme="minorHAnsi" w:hAnsiTheme="minorHAnsi" w:cs="Arial"/>
                <w:bCs/>
                <w:sz w:val="20"/>
              </w:rPr>
            </w:pPr>
            <w:r w:rsidRPr="001D0BF8">
              <w:rPr>
                <w:rFonts w:asciiTheme="minorHAnsi" w:hAnsiTheme="minorHAnsi" w:cs="Arial"/>
                <w:bCs/>
                <w:sz w:val="20"/>
              </w:rPr>
              <w:t xml:space="preserve">144 </w:t>
            </w:r>
            <w:r w:rsidRPr="001D0BF8">
              <w:rPr>
                <w:rFonts w:asciiTheme="minorHAnsi" w:hAnsiTheme="minorHAnsi" w:cs="Arial"/>
                <w:bCs/>
                <w:sz w:val="16"/>
                <w:szCs w:val="16"/>
              </w:rPr>
              <w:t>€/n</w:t>
            </w:r>
            <w:r w:rsidRPr="001D0BF8">
              <w:rPr>
                <w:rFonts w:asciiTheme="minorHAnsi" w:hAnsiTheme="minorHAnsi" w:cs="Arial"/>
                <w:bCs/>
                <w:sz w:val="20"/>
              </w:rPr>
              <w:t>.</w:t>
            </w:r>
          </w:p>
          <w:p w:rsidR="00FB21D8" w:rsidRPr="001D0BF8" w:rsidRDefault="00FB21D8" w:rsidP="00FA200D">
            <w:pPr>
              <w:jc w:val="center"/>
              <w:rPr>
                <w:rFonts w:asciiTheme="minorHAnsi" w:hAnsiTheme="minorHAnsi" w:cs="Arial"/>
                <w:bCs/>
                <w:sz w:val="20"/>
              </w:rPr>
            </w:pPr>
          </w:p>
          <w:p w:rsidR="00B9255E" w:rsidRPr="001D0BF8" w:rsidRDefault="00FB21D8" w:rsidP="00FA200D">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054" w:type="dxa"/>
            <w:tcBorders>
              <w:top w:val="single" w:sz="4" w:space="0" w:color="auto"/>
              <w:left w:val="single" w:sz="4" w:space="0" w:color="auto"/>
              <w:bottom w:val="single" w:sz="4" w:space="0" w:color="auto"/>
              <w:right w:val="single" w:sz="4" w:space="0" w:color="auto"/>
            </w:tcBorders>
            <w:vAlign w:val="center"/>
          </w:tcPr>
          <w:p w:rsidR="00FB21D8" w:rsidRDefault="00FB21D8" w:rsidP="00FB21D8">
            <w:pPr>
              <w:jc w:val="center"/>
              <w:rPr>
                <w:rFonts w:ascii="Calibri" w:hAnsi="Calibri"/>
                <w:sz w:val="18"/>
              </w:rPr>
            </w:pPr>
            <w:r w:rsidRPr="00565569">
              <w:rPr>
                <w:rFonts w:ascii="Calibri" w:hAnsi="Calibri"/>
                <w:sz w:val="18"/>
                <w:lang w:val="en-US"/>
              </w:rPr>
              <w:t>I</w:t>
            </w:r>
            <w:r>
              <w:rPr>
                <w:rFonts w:ascii="Calibri" w:hAnsi="Calibri"/>
                <w:sz w:val="18"/>
              </w:rPr>
              <w:t>NCLUDED</w:t>
            </w:r>
          </w:p>
          <w:p w:rsidR="00B9255E" w:rsidRPr="001D0BF8" w:rsidRDefault="00FB21D8" w:rsidP="00FB21D8">
            <w:pPr>
              <w:jc w:val="center"/>
              <w:rPr>
                <w:rFonts w:asciiTheme="minorHAnsi" w:hAnsiTheme="minorHAnsi" w:cs="Arial"/>
                <w:bCs/>
                <w:sz w:val="16"/>
                <w:szCs w:val="16"/>
              </w:rPr>
            </w:pPr>
            <w:r>
              <w:rPr>
                <w:rFonts w:ascii="Calibri" w:hAnsi="Calibri"/>
                <w:sz w:val="18"/>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Cs/>
                <w:sz w:val="16"/>
                <w:szCs w:val="16"/>
              </w:rPr>
            </w:pPr>
            <w:proofErr w:type="spellStart"/>
            <w:r w:rsidRPr="001D0BF8">
              <w:rPr>
                <w:rFonts w:asciiTheme="minorHAnsi" w:hAnsiTheme="minorHAnsi" w:cs="Arial"/>
                <w:bCs/>
                <w:sz w:val="16"/>
                <w:szCs w:val="16"/>
              </w:rPr>
              <w:t>Consul</w:t>
            </w:r>
            <w:r w:rsidR="00FB21D8">
              <w:rPr>
                <w:rFonts w:asciiTheme="minorHAnsi" w:hAnsiTheme="minorHAnsi" w:cs="Arial"/>
                <w:bCs/>
                <w:sz w:val="16"/>
                <w:szCs w:val="16"/>
              </w:rPr>
              <w:t>t</w:t>
            </w:r>
            <w:proofErr w:type="spellEnd"/>
          </w:p>
        </w:tc>
      </w:tr>
      <w:tr w:rsidR="00B9255E" w:rsidRPr="001D0BF8" w:rsidTr="00FA200D">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
                <w:bCs/>
                <w:szCs w:val="22"/>
              </w:rPr>
            </w:pPr>
            <w:r w:rsidRPr="001D0BF8">
              <w:rPr>
                <w:rFonts w:asciiTheme="minorHAnsi" w:hAnsiTheme="minorHAnsi" w:cs="Arial"/>
                <w:b/>
                <w:bCs/>
                <w:szCs w:val="22"/>
              </w:rPr>
              <w:t>HOTEL PLAYA GOLF</w:t>
            </w:r>
          </w:p>
          <w:p w:rsidR="00B9255E" w:rsidRPr="001D0BF8" w:rsidRDefault="00B9255E" w:rsidP="00FA200D">
            <w:pPr>
              <w:jc w:val="center"/>
              <w:rPr>
                <w:rFonts w:asciiTheme="minorHAnsi" w:hAnsiTheme="minorHAnsi" w:cs="Arial"/>
                <w:bCs/>
                <w:sz w:val="14"/>
                <w:szCs w:val="14"/>
              </w:rPr>
            </w:pPr>
            <w:r w:rsidRPr="001D0BF8">
              <w:rPr>
                <w:rFonts w:asciiTheme="minorHAnsi" w:hAnsiTheme="minorHAnsi" w:cs="Arial"/>
                <w:bCs/>
                <w:sz w:val="14"/>
                <w:szCs w:val="14"/>
              </w:rPr>
              <w:t>En Playa de Palma (entrada de Palma al lado de aeropuerto), a escasos 10’ en coche del golf, con fácil acceso por la autovía que lleva al Golf Son Antem.</w:t>
            </w:r>
          </w:p>
          <w:p w:rsidR="00B9255E" w:rsidRPr="001D0BF8" w:rsidRDefault="00B9255E" w:rsidP="00FA200D">
            <w:pPr>
              <w:jc w:val="center"/>
              <w:rPr>
                <w:rFonts w:asciiTheme="minorHAnsi" w:hAnsiTheme="minorHAnsi" w:cs="Arial"/>
                <w:bCs/>
                <w:sz w:val="16"/>
                <w:szCs w:val="16"/>
              </w:rPr>
            </w:pPr>
            <w:r w:rsidRPr="001D0BF8">
              <w:rPr>
                <w:rFonts w:asciiTheme="minorHAnsi" w:hAnsiTheme="minorHAnsi" w:cs="Arial"/>
                <w:b/>
                <w:bCs/>
                <w:sz w:val="16"/>
                <w:szCs w:val="16"/>
              </w:rPr>
              <w:t>INCLUIDO</w:t>
            </w:r>
            <w:r w:rsidRPr="001D0BF8">
              <w:rPr>
                <w:rFonts w:asciiTheme="minorHAnsi" w:hAnsiTheme="minorHAnsi" w:cs="Arial"/>
                <w:bCs/>
                <w:sz w:val="16"/>
                <w:szCs w:val="16"/>
              </w:rPr>
              <w:t xml:space="preserve">: </w:t>
            </w:r>
            <w:r w:rsidRPr="001D0BF8">
              <w:rPr>
                <w:rFonts w:asciiTheme="minorHAnsi" w:hAnsiTheme="minorHAnsi" w:cs="Arial"/>
                <w:b/>
                <w:bCs/>
                <w:sz w:val="16"/>
                <w:szCs w:val="16"/>
              </w:rPr>
              <w:t>Spa, piscina climatizada, gimnasio</w:t>
            </w:r>
          </w:p>
          <w:p w:rsidR="00B9255E" w:rsidRPr="001D0BF8" w:rsidRDefault="00B9255E" w:rsidP="00FA200D">
            <w:pPr>
              <w:jc w:val="center"/>
              <w:rPr>
                <w:rFonts w:asciiTheme="minorHAnsi" w:hAnsiTheme="minorHAnsi" w:cs="Arial"/>
                <w:bCs/>
                <w:sz w:val="16"/>
                <w:szCs w:val="16"/>
              </w:rPr>
            </w:pPr>
            <w:r w:rsidRPr="001D0BF8">
              <w:rPr>
                <w:rFonts w:asciiTheme="minorHAnsi" w:hAnsiTheme="minorHAnsi" w:cs="Arial"/>
                <w:bCs/>
                <w:sz w:val="16"/>
                <w:szCs w:val="16"/>
              </w:rPr>
              <w:t>Fácil aparcamiento en la zona</w:t>
            </w:r>
          </w:p>
          <w:bookmarkStart w:id="1" w:name="OLE_LINK3"/>
          <w:bookmarkStart w:id="2" w:name="OLE_LINK4"/>
          <w:p w:rsidR="00B9255E" w:rsidRPr="001D0BF8" w:rsidRDefault="00B9255E" w:rsidP="00FA200D">
            <w:pPr>
              <w:jc w:val="center"/>
              <w:rPr>
                <w:rFonts w:asciiTheme="minorHAnsi" w:hAnsiTheme="minorHAnsi" w:cs="Arial"/>
                <w:bCs/>
                <w:sz w:val="18"/>
                <w:szCs w:val="18"/>
              </w:rPr>
            </w:pPr>
            <w:r w:rsidRPr="001D0BF8">
              <w:rPr>
                <w:rFonts w:asciiTheme="minorHAnsi" w:hAnsiTheme="minorHAnsi" w:cs="Arial"/>
                <w:bCs/>
                <w:sz w:val="18"/>
                <w:szCs w:val="18"/>
              </w:rPr>
              <w:fldChar w:fldCharType="begin"/>
            </w:r>
            <w:r w:rsidRPr="001D0BF8">
              <w:rPr>
                <w:rFonts w:asciiTheme="minorHAnsi" w:hAnsiTheme="minorHAnsi" w:cs="Arial"/>
                <w:bCs/>
                <w:sz w:val="18"/>
                <w:szCs w:val="18"/>
              </w:rPr>
              <w:instrText xml:space="preserve"> HYPERLINK "http://www.hotelplayagolf.com" </w:instrText>
            </w:r>
            <w:r w:rsidRPr="001D0BF8">
              <w:rPr>
                <w:rFonts w:asciiTheme="minorHAnsi" w:hAnsiTheme="minorHAnsi" w:cs="Arial"/>
                <w:bCs/>
                <w:sz w:val="18"/>
                <w:szCs w:val="18"/>
              </w:rPr>
              <w:fldChar w:fldCharType="separate"/>
            </w:r>
            <w:r w:rsidRPr="001D0BF8">
              <w:rPr>
                <w:rStyle w:val="Hipervnculo"/>
                <w:rFonts w:asciiTheme="minorHAnsi" w:hAnsiTheme="minorHAnsi" w:cs="Arial"/>
                <w:bCs/>
                <w:sz w:val="18"/>
                <w:szCs w:val="18"/>
              </w:rPr>
              <w:t>www.hotelplayagolf.com</w:t>
            </w:r>
            <w:r w:rsidRPr="001D0BF8">
              <w:rPr>
                <w:rFonts w:asciiTheme="minorHAnsi" w:hAnsiTheme="minorHAnsi" w:cs="Arial"/>
                <w:bCs/>
                <w:sz w:val="18"/>
                <w:szCs w:val="18"/>
              </w:rPr>
              <w:fldChar w:fldCharType="end"/>
            </w:r>
            <w:bookmarkEnd w:id="1"/>
            <w:bookmarkEnd w:id="2"/>
          </w:p>
        </w:tc>
        <w:tc>
          <w:tcPr>
            <w:tcW w:w="659"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Cs/>
                <w:sz w:val="18"/>
                <w:szCs w:val="18"/>
              </w:rPr>
            </w:pPr>
            <w:r w:rsidRPr="001D0BF8">
              <w:rPr>
                <w:rFonts w:asciiTheme="minorHAnsi" w:hAnsiTheme="minorHAnsi" w:cs="Arial"/>
                <w:bCs/>
                <w:sz w:val="18"/>
                <w:szCs w:val="18"/>
              </w:rPr>
              <w:t>4</w:t>
            </w:r>
          </w:p>
          <w:p w:rsidR="00B9255E" w:rsidRPr="001D0BF8" w:rsidRDefault="00B9255E" w:rsidP="00FA200D">
            <w:pPr>
              <w:jc w:val="center"/>
              <w:rPr>
                <w:rFonts w:asciiTheme="minorHAnsi" w:hAnsiTheme="minorHAnsi" w:cs="Arial"/>
                <w:bCs/>
                <w:sz w:val="18"/>
                <w:szCs w:val="18"/>
              </w:rPr>
            </w:pPr>
            <w:r w:rsidRPr="001D0BF8">
              <w:rPr>
                <w:rFonts w:asciiTheme="minorHAnsi" w:hAnsiTheme="minorHAnsi" w:cs="Arial"/>
                <w:bCs/>
                <w:sz w:val="18"/>
                <w:szCs w:val="18"/>
              </w:rPr>
              <w:t>****</w:t>
            </w:r>
          </w:p>
        </w:tc>
        <w:tc>
          <w:tcPr>
            <w:tcW w:w="695" w:type="dxa"/>
            <w:tcBorders>
              <w:top w:val="single" w:sz="4" w:space="0" w:color="auto"/>
              <w:left w:val="single" w:sz="4" w:space="0" w:color="auto"/>
              <w:bottom w:val="single" w:sz="4" w:space="0" w:color="auto"/>
              <w:right w:val="single" w:sz="4" w:space="0" w:color="auto"/>
            </w:tcBorders>
            <w:vAlign w:val="center"/>
          </w:tcPr>
          <w:p w:rsidR="00B9255E" w:rsidRPr="001D0BF8" w:rsidRDefault="00DA5F8F" w:rsidP="00FA200D">
            <w:pPr>
              <w:jc w:val="center"/>
              <w:rPr>
                <w:rFonts w:asciiTheme="minorHAnsi" w:hAnsiTheme="minorHAnsi" w:cs="Arial"/>
                <w:bCs/>
                <w:sz w:val="18"/>
                <w:szCs w:val="18"/>
              </w:rPr>
            </w:pPr>
            <w:r>
              <w:rPr>
                <w:rFonts w:asciiTheme="minorHAnsi" w:hAnsiTheme="minorHAnsi" w:cs="Arial"/>
                <w:bCs/>
                <w:sz w:val="18"/>
                <w:szCs w:val="18"/>
              </w:rPr>
              <w:t>3</w:t>
            </w:r>
            <w:r w:rsidR="00B9255E" w:rsidRPr="001D0BF8">
              <w:rPr>
                <w:rFonts w:asciiTheme="minorHAnsi" w:hAnsiTheme="minorHAnsi" w:cs="Arial"/>
                <w:bCs/>
                <w:sz w:val="18"/>
                <w:szCs w:val="18"/>
              </w:rPr>
              <w:t>0</w:t>
            </w:r>
          </w:p>
        </w:tc>
        <w:tc>
          <w:tcPr>
            <w:tcW w:w="1362"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Cs/>
                <w:sz w:val="20"/>
              </w:rPr>
            </w:pPr>
            <w:r w:rsidRPr="001D0BF8">
              <w:rPr>
                <w:rFonts w:asciiTheme="minorHAnsi" w:hAnsiTheme="minorHAnsi" w:cs="Arial"/>
                <w:bCs/>
                <w:sz w:val="20"/>
              </w:rPr>
              <w:t xml:space="preserve">55 </w:t>
            </w:r>
            <w:r w:rsidRPr="001D0BF8">
              <w:rPr>
                <w:rFonts w:asciiTheme="minorHAnsi" w:hAnsiTheme="minorHAnsi" w:cs="Arial"/>
                <w:bCs/>
                <w:sz w:val="16"/>
                <w:szCs w:val="16"/>
              </w:rPr>
              <w:t>€/noche</w:t>
            </w:r>
          </w:p>
          <w:p w:rsidR="00B9255E" w:rsidRPr="001D0BF8" w:rsidRDefault="00B9255E" w:rsidP="00FA200D">
            <w:pPr>
              <w:jc w:val="center"/>
              <w:rPr>
                <w:rFonts w:asciiTheme="minorHAnsi" w:hAnsiTheme="minorHAnsi" w:cs="Arial"/>
                <w:bCs/>
                <w:sz w:val="20"/>
              </w:rPr>
            </w:pPr>
          </w:p>
          <w:p w:rsidR="00B9255E" w:rsidRPr="001D0BF8" w:rsidRDefault="00FB21D8" w:rsidP="00FA200D">
            <w:pPr>
              <w:jc w:val="center"/>
              <w:rPr>
                <w:rFonts w:asciiTheme="minorHAnsi" w:hAnsiTheme="minorHAnsi" w:cs="Arial"/>
                <w:bCs/>
                <w:sz w:val="18"/>
                <w:szCs w:val="18"/>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22"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Cs/>
                <w:sz w:val="20"/>
              </w:rPr>
            </w:pPr>
            <w:r w:rsidRPr="001D0BF8">
              <w:rPr>
                <w:rFonts w:asciiTheme="minorHAnsi" w:hAnsiTheme="minorHAnsi" w:cs="Arial"/>
                <w:bCs/>
                <w:sz w:val="20"/>
              </w:rPr>
              <w:t>76 €/n.</w:t>
            </w:r>
          </w:p>
          <w:p w:rsidR="00B9255E" w:rsidRPr="001D0BF8" w:rsidRDefault="00B9255E" w:rsidP="00FA200D">
            <w:pPr>
              <w:jc w:val="center"/>
              <w:rPr>
                <w:rFonts w:asciiTheme="minorHAnsi" w:hAnsiTheme="minorHAnsi" w:cs="Arial"/>
                <w:bCs/>
                <w:sz w:val="20"/>
              </w:rPr>
            </w:pPr>
          </w:p>
          <w:p w:rsidR="00B9255E" w:rsidRPr="001D0BF8" w:rsidRDefault="00FB21D8" w:rsidP="00FA200D">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06"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Cs/>
                <w:sz w:val="20"/>
              </w:rPr>
            </w:pPr>
            <w:r w:rsidRPr="001D0BF8">
              <w:rPr>
                <w:rFonts w:asciiTheme="minorHAnsi" w:hAnsiTheme="minorHAnsi" w:cs="Arial"/>
                <w:bCs/>
                <w:sz w:val="20"/>
              </w:rPr>
              <w:t xml:space="preserve">107 </w:t>
            </w:r>
            <w:r w:rsidRPr="001D0BF8">
              <w:rPr>
                <w:rFonts w:asciiTheme="minorHAnsi" w:hAnsiTheme="minorHAnsi" w:cs="Arial"/>
                <w:bCs/>
                <w:sz w:val="16"/>
                <w:szCs w:val="16"/>
              </w:rPr>
              <w:t>€/n</w:t>
            </w:r>
            <w:r w:rsidRPr="001D0BF8">
              <w:rPr>
                <w:rFonts w:asciiTheme="minorHAnsi" w:hAnsiTheme="minorHAnsi" w:cs="Arial"/>
                <w:bCs/>
                <w:sz w:val="20"/>
              </w:rPr>
              <w:t>.</w:t>
            </w:r>
          </w:p>
          <w:p w:rsidR="00B9255E" w:rsidRPr="001D0BF8" w:rsidRDefault="00B9255E" w:rsidP="00FA200D">
            <w:pPr>
              <w:jc w:val="center"/>
              <w:rPr>
                <w:rFonts w:asciiTheme="minorHAnsi" w:hAnsiTheme="minorHAnsi" w:cs="Arial"/>
                <w:bCs/>
                <w:sz w:val="20"/>
              </w:rPr>
            </w:pPr>
          </w:p>
          <w:p w:rsidR="00B9255E" w:rsidRPr="001D0BF8" w:rsidRDefault="00FB21D8" w:rsidP="00FA200D">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054" w:type="dxa"/>
            <w:tcBorders>
              <w:top w:val="single" w:sz="4" w:space="0" w:color="auto"/>
              <w:left w:val="single" w:sz="4" w:space="0" w:color="auto"/>
              <w:bottom w:val="single" w:sz="4" w:space="0" w:color="auto"/>
              <w:right w:val="single" w:sz="4" w:space="0" w:color="auto"/>
            </w:tcBorders>
            <w:vAlign w:val="center"/>
          </w:tcPr>
          <w:p w:rsidR="00FB21D8" w:rsidRDefault="00FB21D8" w:rsidP="00FB21D8">
            <w:pPr>
              <w:jc w:val="center"/>
              <w:rPr>
                <w:rFonts w:ascii="Calibri" w:hAnsi="Calibri"/>
                <w:sz w:val="18"/>
              </w:rPr>
            </w:pPr>
            <w:r w:rsidRPr="00565569">
              <w:rPr>
                <w:rFonts w:ascii="Calibri" w:hAnsi="Calibri"/>
                <w:sz w:val="18"/>
                <w:lang w:val="en-US"/>
              </w:rPr>
              <w:t>I</w:t>
            </w:r>
            <w:r>
              <w:rPr>
                <w:rFonts w:ascii="Calibri" w:hAnsi="Calibri"/>
                <w:sz w:val="18"/>
              </w:rPr>
              <w:t>NCLUDED</w:t>
            </w:r>
          </w:p>
          <w:p w:rsidR="00B9255E" w:rsidRPr="001D0BF8" w:rsidRDefault="00FB21D8" w:rsidP="00FB21D8">
            <w:pPr>
              <w:jc w:val="center"/>
              <w:rPr>
                <w:rFonts w:asciiTheme="minorHAnsi" w:hAnsiTheme="minorHAnsi" w:cs="Arial"/>
                <w:bCs/>
                <w:sz w:val="16"/>
                <w:szCs w:val="16"/>
              </w:rPr>
            </w:pPr>
            <w:r>
              <w:rPr>
                <w:rFonts w:ascii="Calibri" w:hAnsi="Calibri"/>
                <w:sz w:val="18"/>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B9255E" w:rsidRPr="001D0BF8" w:rsidRDefault="00B9255E" w:rsidP="00FA200D">
            <w:pPr>
              <w:jc w:val="center"/>
              <w:rPr>
                <w:rFonts w:asciiTheme="minorHAnsi" w:hAnsiTheme="minorHAnsi" w:cs="Arial"/>
                <w:bCs/>
                <w:sz w:val="16"/>
                <w:szCs w:val="16"/>
              </w:rPr>
            </w:pPr>
            <w:r w:rsidRPr="001D0BF8">
              <w:rPr>
                <w:rFonts w:asciiTheme="minorHAnsi" w:hAnsiTheme="minorHAnsi" w:cs="Arial"/>
                <w:bCs/>
                <w:sz w:val="16"/>
                <w:szCs w:val="16"/>
              </w:rPr>
              <w:t>Buffet</w:t>
            </w:r>
          </w:p>
          <w:p w:rsidR="00B9255E" w:rsidRPr="001D0BF8" w:rsidRDefault="00B9255E" w:rsidP="00FA200D">
            <w:pPr>
              <w:jc w:val="center"/>
              <w:rPr>
                <w:rFonts w:asciiTheme="minorHAnsi" w:hAnsiTheme="minorHAnsi" w:cs="Arial"/>
                <w:bCs/>
                <w:sz w:val="16"/>
                <w:szCs w:val="16"/>
              </w:rPr>
            </w:pPr>
            <w:r w:rsidRPr="001D0BF8">
              <w:rPr>
                <w:rFonts w:asciiTheme="minorHAnsi" w:hAnsiTheme="minorHAnsi" w:cs="Arial"/>
                <w:bCs/>
                <w:sz w:val="16"/>
                <w:szCs w:val="16"/>
              </w:rPr>
              <w:t>5 €/</w:t>
            </w:r>
            <w:proofErr w:type="spellStart"/>
            <w:r w:rsidRPr="001D0BF8">
              <w:rPr>
                <w:rFonts w:asciiTheme="minorHAnsi" w:hAnsiTheme="minorHAnsi" w:cs="Arial"/>
                <w:bCs/>
                <w:sz w:val="16"/>
                <w:szCs w:val="16"/>
              </w:rPr>
              <w:t>pax</w:t>
            </w:r>
            <w:proofErr w:type="spellEnd"/>
          </w:p>
          <w:p w:rsidR="00B9255E" w:rsidRPr="001D0BF8" w:rsidRDefault="00B9255E" w:rsidP="00FA200D">
            <w:pPr>
              <w:jc w:val="center"/>
              <w:rPr>
                <w:rFonts w:asciiTheme="minorHAnsi" w:hAnsiTheme="minorHAnsi" w:cs="Arial"/>
                <w:bCs/>
                <w:sz w:val="16"/>
                <w:szCs w:val="16"/>
              </w:rPr>
            </w:pPr>
          </w:p>
          <w:p w:rsidR="00B9255E" w:rsidRPr="001D0BF8" w:rsidRDefault="00FB21D8" w:rsidP="00FA200D">
            <w:pPr>
              <w:jc w:val="center"/>
              <w:rPr>
                <w:rFonts w:asciiTheme="minorHAnsi" w:hAnsiTheme="minorHAnsi" w:cs="Arial"/>
                <w:bCs/>
                <w:sz w:val="16"/>
                <w:szCs w:val="16"/>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r>
    </w:tbl>
    <w:p w:rsidR="00A11F53" w:rsidRDefault="00A11F53" w:rsidP="00A11F53">
      <w:pPr>
        <w:pStyle w:val="Ttulo5"/>
        <w:ind w:left="-284" w:right="-319"/>
        <w:jc w:val="center"/>
        <w:rPr>
          <w:rFonts w:ascii="Calibri" w:hAnsi="Calibri" w:cs="Arial"/>
          <w:sz w:val="20"/>
          <w:lang w:val="en-US"/>
        </w:rPr>
      </w:pPr>
      <w:proofErr w:type="gramStart"/>
      <w:r w:rsidRPr="00902192">
        <w:rPr>
          <w:rFonts w:ascii="Calibri" w:hAnsi="Calibri" w:cs="Arial"/>
          <w:sz w:val="20"/>
          <w:lang w:val="en-US"/>
        </w:rPr>
        <w:t>Rates per room.</w:t>
      </w:r>
      <w:proofErr w:type="gramEnd"/>
      <w:r w:rsidRPr="00902192">
        <w:rPr>
          <w:rFonts w:ascii="Calibri" w:hAnsi="Calibri" w:cs="Arial"/>
          <w:sz w:val="20"/>
          <w:lang w:val="en-US"/>
        </w:rPr>
        <w:t xml:space="preserve">         </w:t>
      </w:r>
      <w:r>
        <w:rPr>
          <w:rFonts w:ascii="Calibri" w:hAnsi="Calibri" w:cs="Arial"/>
          <w:sz w:val="20"/>
          <w:lang w:val="en-US"/>
        </w:rPr>
        <w:t xml:space="preserve"> </w:t>
      </w:r>
      <w:r w:rsidRPr="00902192">
        <w:rPr>
          <w:rFonts w:ascii="Calibri" w:hAnsi="Calibri" w:cs="Arial"/>
          <w:sz w:val="20"/>
          <w:lang w:val="en-US"/>
        </w:rPr>
        <w:t xml:space="preserve"> </w:t>
      </w:r>
      <w:r w:rsidRPr="00CB1F57">
        <w:rPr>
          <w:rFonts w:ascii="Calibri" w:hAnsi="Calibri" w:cs="Arial"/>
          <w:sz w:val="20"/>
          <w:lang w:val="en-US"/>
        </w:rPr>
        <w:t xml:space="preserve">VAT INCLUDED.         DUI: Twin room for individual use.  </w:t>
      </w:r>
    </w:p>
    <w:p w:rsidR="00A11F53" w:rsidRDefault="00A11F53" w:rsidP="00FA200D">
      <w:pPr>
        <w:ind w:left="-284" w:right="-144"/>
        <w:jc w:val="center"/>
        <w:rPr>
          <w:rFonts w:ascii="Calibri" w:hAnsi="Calibri"/>
          <w:b/>
          <w:i/>
          <w:sz w:val="24"/>
          <w:szCs w:val="24"/>
          <w:u w:val="single"/>
          <w:lang w:val="en-US"/>
        </w:rPr>
      </w:pPr>
    </w:p>
    <w:p w:rsidR="00FA200D" w:rsidRPr="00811EC0" w:rsidRDefault="00FA200D" w:rsidP="00FA200D">
      <w:pPr>
        <w:ind w:left="-284" w:right="-144"/>
        <w:jc w:val="center"/>
        <w:rPr>
          <w:rFonts w:ascii="Calibri" w:hAnsi="Calibri"/>
          <w:b/>
          <w:i/>
          <w:sz w:val="24"/>
          <w:szCs w:val="24"/>
          <w:u w:val="single"/>
          <w:lang w:val="en-US"/>
        </w:rPr>
      </w:pPr>
      <w:r w:rsidRPr="00811EC0">
        <w:rPr>
          <w:rFonts w:ascii="Calibri" w:hAnsi="Calibri"/>
          <w:b/>
          <w:i/>
          <w:sz w:val="24"/>
          <w:szCs w:val="24"/>
          <w:u w:val="single"/>
          <w:lang w:val="en-US"/>
        </w:rPr>
        <w:t>ACCOMMODATION REQUERIMENTS</w:t>
      </w:r>
    </w:p>
    <w:p w:rsidR="00FA200D" w:rsidRDefault="00FA200D" w:rsidP="00FA200D">
      <w:pPr>
        <w:ind w:right="-35"/>
        <w:rPr>
          <w:rFonts w:asciiTheme="minorHAnsi" w:hAnsiTheme="minorHAnsi"/>
          <w:sz w:val="20"/>
          <w:lang w:val="en-US"/>
        </w:rPr>
      </w:pPr>
    </w:p>
    <w:p w:rsidR="00FA200D" w:rsidRPr="00FA200D" w:rsidRDefault="00FA200D" w:rsidP="00FA200D">
      <w:pPr>
        <w:ind w:right="-35"/>
        <w:rPr>
          <w:rFonts w:asciiTheme="minorHAnsi" w:hAnsiTheme="minorHAnsi"/>
          <w:sz w:val="20"/>
          <w:u w:val="single"/>
          <w:lang w:val="en-US"/>
        </w:rPr>
      </w:pPr>
      <w:r>
        <w:rPr>
          <w:rFonts w:asciiTheme="minorHAnsi" w:hAnsiTheme="minorHAnsi"/>
          <w:sz w:val="20"/>
          <w:lang w:val="en-US"/>
        </w:rPr>
        <w:t>ESTABLISHMENT:</w:t>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p>
    <w:p w:rsidR="00FA200D" w:rsidRDefault="00FA200D" w:rsidP="00FA200D">
      <w:pPr>
        <w:ind w:right="-35"/>
        <w:rPr>
          <w:rFonts w:asciiTheme="minorHAnsi" w:hAnsiTheme="minorHAnsi"/>
          <w:sz w:val="20"/>
          <w:lang w:val="en-US"/>
        </w:rPr>
      </w:pPr>
    </w:p>
    <w:p w:rsidR="003D56EF" w:rsidRPr="00811EC0" w:rsidRDefault="003D56EF" w:rsidP="003D56EF">
      <w:pPr>
        <w:tabs>
          <w:tab w:val="left" w:pos="9639"/>
        </w:tabs>
        <w:ind w:right="-35"/>
        <w:rPr>
          <w:rFonts w:asciiTheme="minorHAnsi" w:hAnsiTheme="minorHAnsi"/>
          <w:sz w:val="20"/>
          <w:u w:val="single"/>
          <w:lang w:val="en-US"/>
        </w:rPr>
      </w:pPr>
      <w:r w:rsidRPr="00811EC0">
        <w:rPr>
          <w:rFonts w:asciiTheme="minorHAnsi" w:hAnsiTheme="minorHAnsi"/>
          <w:sz w:val="20"/>
          <w:lang w:val="en-US"/>
        </w:rPr>
        <w:t xml:space="preserve">Arrival Date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Departure Date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Departure </w:t>
      </w:r>
      <w:r>
        <w:rPr>
          <w:rFonts w:asciiTheme="minorHAnsi" w:hAnsiTheme="minorHAnsi"/>
          <w:sz w:val="20"/>
          <w:lang w:val="en-US"/>
        </w:rPr>
        <w:t>according to the cut</w:t>
      </w:r>
      <w:r w:rsidRPr="00811EC0">
        <w:rPr>
          <w:rFonts w:asciiTheme="minorHAnsi" w:hAnsiTheme="minorHAnsi"/>
          <w:sz w:val="20"/>
          <w:u w:val="single"/>
          <w:lang w:val="en-US"/>
        </w:rPr>
        <w:tab/>
        <w:t xml:space="preserve">  </w:t>
      </w:r>
    </w:p>
    <w:p w:rsidR="003D56EF" w:rsidRPr="00686D42" w:rsidRDefault="003D56EF" w:rsidP="003D56EF">
      <w:pPr>
        <w:tabs>
          <w:tab w:val="left" w:pos="9498"/>
        </w:tabs>
        <w:ind w:left="-284" w:right="-35"/>
        <w:rPr>
          <w:rFonts w:ascii="Calibri" w:hAnsi="Calibri"/>
          <w:sz w:val="20"/>
          <w:lang w:val="en-US"/>
        </w:rPr>
      </w:pPr>
      <w:r w:rsidRPr="00686D42">
        <w:rPr>
          <w:rFonts w:ascii="Calibri" w:hAnsi="Calibri"/>
          <w:sz w:val="20"/>
          <w:lang w:val="en-US"/>
        </w:rPr>
        <w:t xml:space="preserve"> </w:t>
      </w:r>
    </w:p>
    <w:p w:rsidR="003D56EF" w:rsidRPr="00811EC0" w:rsidRDefault="003D56EF" w:rsidP="003D56EF">
      <w:pPr>
        <w:tabs>
          <w:tab w:val="left" w:pos="9639"/>
        </w:tabs>
        <w:ind w:right="-35"/>
        <w:rPr>
          <w:rFonts w:asciiTheme="minorHAnsi" w:hAnsiTheme="minorHAnsi"/>
          <w:sz w:val="20"/>
          <w:u w:val="single"/>
          <w:lang w:val="en-US"/>
        </w:rPr>
      </w:pPr>
      <w:r w:rsidRPr="00811EC0">
        <w:rPr>
          <w:rFonts w:asciiTheme="minorHAnsi" w:hAnsiTheme="minorHAnsi"/>
          <w:sz w:val="20"/>
          <w:lang w:val="en-US"/>
        </w:rPr>
        <w:t xml:space="preserve">Single Room DUI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Twin</w:t>
      </w:r>
      <w:r w:rsidRPr="00811EC0">
        <w:rPr>
          <w:rFonts w:asciiTheme="minorHAnsi" w:hAnsiTheme="minorHAnsi"/>
          <w:sz w:val="20"/>
          <w:lang w:val="en-US"/>
        </w:rPr>
        <w:t xml:space="preserve"> </w:t>
      </w:r>
      <w:r>
        <w:rPr>
          <w:rFonts w:asciiTheme="minorHAnsi" w:hAnsiTheme="minorHAnsi"/>
          <w:sz w:val="20"/>
          <w:lang w:val="en-US"/>
        </w:rPr>
        <w:t>Room</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 xml:space="preserve">Twin </w:t>
      </w:r>
      <w:proofErr w:type="spellStart"/>
      <w:r>
        <w:rPr>
          <w:rFonts w:asciiTheme="minorHAnsi" w:hAnsiTheme="minorHAnsi"/>
          <w:sz w:val="20"/>
          <w:lang w:val="en-US"/>
        </w:rPr>
        <w:t>Room+additional</w:t>
      </w:r>
      <w:proofErr w:type="spellEnd"/>
      <w:r>
        <w:rPr>
          <w:rFonts w:asciiTheme="minorHAnsi" w:hAnsiTheme="minorHAnsi"/>
          <w:sz w:val="20"/>
          <w:lang w:val="en-US"/>
        </w:rPr>
        <w:t xml:space="preserve"> bed</w:t>
      </w:r>
      <w:r w:rsidRPr="00811EC0">
        <w:rPr>
          <w:rFonts w:asciiTheme="minorHAnsi" w:hAnsiTheme="minorHAnsi"/>
          <w:sz w:val="20"/>
          <w:lang w:val="en-US"/>
        </w:rPr>
        <w:t xml:space="preserve"> </w:t>
      </w:r>
      <w:r w:rsidRPr="00811EC0">
        <w:rPr>
          <w:rFonts w:asciiTheme="minorHAnsi" w:hAnsiTheme="minorHAnsi"/>
          <w:sz w:val="20"/>
          <w:u w:val="single"/>
          <w:lang w:val="en-US"/>
        </w:rPr>
        <w:tab/>
        <w:t xml:space="preserve">  </w:t>
      </w:r>
    </w:p>
    <w:p w:rsidR="003D56EF" w:rsidRDefault="003D56EF" w:rsidP="003D56EF">
      <w:pPr>
        <w:ind w:right="-2"/>
        <w:rPr>
          <w:rFonts w:ascii="Calibri" w:hAnsi="Calibri"/>
          <w:sz w:val="16"/>
          <w:szCs w:val="16"/>
          <w:u w:val="single"/>
          <w:lang w:val="en-US"/>
        </w:rPr>
      </w:pPr>
    </w:p>
    <w:p w:rsidR="00FA200D" w:rsidRDefault="00FA200D" w:rsidP="00FA200D">
      <w:pPr>
        <w:rPr>
          <w:rFonts w:ascii="Calibri" w:hAnsi="Calibri"/>
          <w:sz w:val="16"/>
          <w:szCs w:val="16"/>
          <w:u w:val="single"/>
          <w:lang w:val="en-US"/>
        </w:rPr>
      </w:pPr>
    </w:p>
    <w:p w:rsidR="003D56EF" w:rsidRPr="00A77550" w:rsidRDefault="003D56EF" w:rsidP="00FA200D">
      <w:pPr>
        <w:rPr>
          <w:rFonts w:ascii="Calibri" w:hAnsi="Calibri"/>
          <w:sz w:val="16"/>
          <w:szCs w:val="16"/>
          <w:u w:val="single"/>
          <w:lang w:val="en-US"/>
        </w:rPr>
      </w:pPr>
    </w:p>
    <w:p w:rsidR="00FA200D" w:rsidRPr="00FA200D" w:rsidRDefault="00FA200D" w:rsidP="00FA200D">
      <w:pPr>
        <w:pStyle w:val="Ttulo3"/>
        <w:pBdr>
          <w:top w:val="single" w:sz="4" w:space="1" w:color="auto"/>
          <w:left w:val="single" w:sz="4" w:space="4" w:color="auto"/>
          <w:bottom w:val="single" w:sz="4" w:space="1" w:color="auto"/>
          <w:right w:val="single" w:sz="4" w:space="4" w:color="auto"/>
        </w:pBdr>
        <w:rPr>
          <w:rFonts w:ascii="Calibri" w:hAnsi="Calibri"/>
          <w:b/>
          <w:color w:val="1F497D"/>
          <w:sz w:val="32"/>
          <w:szCs w:val="32"/>
          <w:lang w:val="en-US"/>
        </w:rPr>
      </w:pPr>
      <w:r w:rsidRPr="00FA200D">
        <w:rPr>
          <w:rFonts w:ascii="Calibri" w:hAnsi="Calibri"/>
          <w:b/>
          <w:color w:val="1F497D"/>
          <w:sz w:val="32"/>
          <w:szCs w:val="32"/>
          <w:lang w:val="en-US"/>
        </w:rPr>
        <w:t>DEAD LINE: 24</w:t>
      </w:r>
      <w:r w:rsidRPr="00FA200D">
        <w:rPr>
          <w:rFonts w:ascii="Calibri" w:hAnsi="Calibri"/>
          <w:b/>
          <w:color w:val="1F497D"/>
          <w:sz w:val="32"/>
          <w:szCs w:val="32"/>
          <w:vertAlign w:val="superscript"/>
          <w:lang w:val="en-US"/>
        </w:rPr>
        <w:t>th</w:t>
      </w:r>
      <w:r w:rsidRPr="00FA200D">
        <w:rPr>
          <w:rFonts w:ascii="Calibri" w:hAnsi="Calibri"/>
          <w:b/>
          <w:color w:val="1F497D"/>
          <w:sz w:val="32"/>
          <w:szCs w:val="32"/>
          <w:lang w:val="en-US"/>
        </w:rPr>
        <w:t xml:space="preserve"> JANUARY 2014</w:t>
      </w:r>
    </w:p>
    <w:p w:rsidR="00833198" w:rsidRPr="00FA200D" w:rsidRDefault="00833198" w:rsidP="00E95EF0">
      <w:pPr>
        <w:ind w:right="-2"/>
        <w:rPr>
          <w:rFonts w:ascii="Calibri" w:hAnsi="Calibri"/>
          <w:sz w:val="14"/>
          <w:szCs w:val="14"/>
          <w:u w:val="single"/>
          <w:lang w:val="en-US"/>
        </w:rPr>
      </w:pPr>
    </w:p>
    <w:sectPr w:rsidR="00833198" w:rsidRPr="00FA200D" w:rsidSect="00901E78">
      <w:footerReference w:type="default" r:id="rId26"/>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8FB" w:rsidRDefault="00E508FB">
      <w:r>
        <w:separator/>
      </w:r>
    </w:p>
  </w:endnote>
  <w:endnote w:type="continuationSeparator" w:id="0">
    <w:p w:rsidR="00E508FB" w:rsidRDefault="00E5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8FB" w:rsidRDefault="006C1664" w:rsidP="00860A09">
    <w:pPr>
      <w:pStyle w:val="Piedepgina"/>
      <w:tabs>
        <w:tab w:val="clear" w:pos="4252"/>
        <w:tab w:val="clear" w:pos="8504"/>
        <w:tab w:val="center" w:pos="4678"/>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6C89C955" wp14:editId="7CFDBF61">
              <wp:simplePos x="0" y="0"/>
              <wp:positionH relativeFrom="page">
                <wp:align>center</wp:align>
              </wp:positionH>
              <wp:positionV relativeFrom="page">
                <wp:align>bottom</wp:align>
              </wp:positionV>
              <wp:extent cx="7537450" cy="671195"/>
              <wp:effectExtent l="9525" t="0" r="1270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2"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W4nng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E508FB">
      <w:rPr>
        <w:rFonts w:asciiTheme="majorHAnsi" w:hAnsiTheme="majorHAnsi" w:cstheme="majorHAnsi"/>
        <w:b/>
        <w:color w:val="0039A6"/>
        <w:sz w:val="18"/>
        <w:szCs w:val="18"/>
      </w:rPr>
      <w:t>Page</w:t>
    </w:r>
    <w:r w:rsidR="00E508FB" w:rsidRPr="00E526A7">
      <w:rPr>
        <w:rFonts w:asciiTheme="majorHAnsi" w:hAnsiTheme="majorHAnsi" w:cstheme="majorHAnsi"/>
        <w:b/>
        <w:color w:val="0039A6"/>
        <w:sz w:val="18"/>
        <w:szCs w:val="18"/>
      </w:rPr>
      <w:t xml:space="preserve"> </w:t>
    </w:r>
    <w:r w:rsidR="00F20E5C" w:rsidRPr="00E526A7">
      <w:rPr>
        <w:rFonts w:asciiTheme="minorHAnsi" w:hAnsiTheme="minorHAnsi"/>
        <w:b/>
        <w:color w:val="0039A6"/>
        <w:sz w:val="18"/>
        <w:szCs w:val="18"/>
      </w:rPr>
      <w:fldChar w:fldCharType="begin"/>
    </w:r>
    <w:r w:rsidR="00E508FB" w:rsidRPr="00E526A7">
      <w:rPr>
        <w:rFonts w:asciiTheme="minorHAnsi" w:hAnsiTheme="minorHAnsi"/>
        <w:b/>
        <w:color w:val="0039A6"/>
        <w:sz w:val="18"/>
        <w:szCs w:val="18"/>
      </w:rPr>
      <w:instrText xml:space="preserve"> PAGE   \* MERGEFORMAT </w:instrText>
    </w:r>
    <w:r w:rsidR="00F20E5C" w:rsidRPr="00E526A7">
      <w:rPr>
        <w:rFonts w:asciiTheme="minorHAnsi" w:hAnsiTheme="minorHAnsi"/>
        <w:b/>
        <w:color w:val="0039A6"/>
        <w:sz w:val="18"/>
        <w:szCs w:val="18"/>
      </w:rPr>
      <w:fldChar w:fldCharType="separate"/>
    </w:r>
    <w:r w:rsidR="00DA5F8F" w:rsidRPr="00DA5F8F">
      <w:rPr>
        <w:rFonts w:asciiTheme="majorHAnsi" w:hAnsiTheme="majorHAnsi" w:cstheme="majorHAnsi"/>
        <w:b/>
        <w:noProof/>
        <w:color w:val="0039A6"/>
        <w:sz w:val="18"/>
        <w:szCs w:val="18"/>
      </w:rPr>
      <w:t>1</w:t>
    </w:r>
    <w:r w:rsidR="00F20E5C" w:rsidRPr="00E526A7">
      <w:rPr>
        <w:rFonts w:asciiTheme="minorHAnsi" w:hAnsiTheme="minorHAnsi"/>
        <w:b/>
        <w:color w:val="0039A6"/>
        <w:sz w:val="18"/>
        <w:szCs w:val="18"/>
      </w:rPr>
      <w:fldChar w:fldCharType="end"/>
    </w:r>
    <w:r w:rsidR="00E508FB">
      <w:rPr>
        <w:rFonts w:asciiTheme="minorHAnsi" w:hAnsiTheme="minorHAnsi"/>
        <w:b/>
        <w:color w:val="0039A6"/>
        <w:sz w:val="18"/>
        <w:szCs w:val="18"/>
      </w:rPr>
      <w:tab/>
    </w:r>
    <w:r w:rsidR="00E508FB">
      <w:rPr>
        <w:rFonts w:asciiTheme="majorHAnsi" w:hAnsiTheme="majorHAnsi" w:cstheme="majorHAnsi"/>
        <w:b/>
        <w:color w:val="0039A6"/>
        <w:sz w:val="18"/>
        <w:szCs w:val="18"/>
      </w:rPr>
      <w:tab/>
    </w:r>
    <w:r w:rsidR="00E508FB">
      <w:rPr>
        <w:rFonts w:asciiTheme="majorHAnsi" w:hAnsiTheme="majorHAnsi" w:cstheme="majorHAnsi"/>
        <w:b/>
        <w:i/>
        <w:color w:val="0039A6"/>
        <w:sz w:val="18"/>
        <w:szCs w:val="18"/>
      </w:rPr>
      <w:t>201</w:t>
    </w:r>
    <w:r w:rsidR="00FA200D">
      <w:rPr>
        <w:rFonts w:asciiTheme="majorHAnsi" w:hAnsiTheme="majorHAnsi" w:cstheme="majorHAnsi"/>
        <w:b/>
        <w:i/>
        <w:color w:val="0039A6"/>
        <w:sz w:val="18"/>
        <w:szCs w:val="18"/>
      </w:rPr>
      <w:t>4</w:t>
    </w:r>
    <w:r w:rsidR="00E508FB" w:rsidRPr="00860A09">
      <w:rPr>
        <w:rFonts w:asciiTheme="majorHAnsi" w:hAnsiTheme="majorHAnsi" w:cstheme="majorHAnsi"/>
        <w:b/>
        <w:i/>
        <w:color w:val="0039A6"/>
        <w:sz w:val="18"/>
        <w:szCs w:val="18"/>
      </w:rPr>
      <w:t xml:space="preserve"> BALEARES CUP</w:t>
    </w:r>
  </w:p>
  <w:p w:rsidR="00E508FB" w:rsidRDefault="00E508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8FB" w:rsidRDefault="00E508FB">
      <w:r>
        <w:separator/>
      </w:r>
    </w:p>
  </w:footnote>
  <w:footnote w:type="continuationSeparator" w:id="0">
    <w:p w:rsidR="00E508FB" w:rsidRDefault="00E508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5">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6">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7">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0">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1">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0"/>
  </w:num>
  <w:num w:numId="3">
    <w:abstractNumId w:val="27"/>
  </w:num>
  <w:num w:numId="4">
    <w:abstractNumId w:val="0"/>
  </w:num>
  <w:num w:numId="5">
    <w:abstractNumId w:val="11"/>
  </w:num>
  <w:num w:numId="6">
    <w:abstractNumId w:val="22"/>
  </w:num>
  <w:num w:numId="7">
    <w:abstractNumId w:val="26"/>
  </w:num>
  <w:num w:numId="8">
    <w:abstractNumId w:val="19"/>
  </w:num>
  <w:num w:numId="9">
    <w:abstractNumId w:val="28"/>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1"/>
  </w:num>
  <w:num w:numId="20">
    <w:abstractNumId w:val="12"/>
  </w:num>
  <w:num w:numId="21">
    <w:abstractNumId w:val="8"/>
  </w:num>
  <w:num w:numId="22">
    <w:abstractNumId w:val="6"/>
  </w:num>
  <w:num w:numId="23">
    <w:abstractNumId w:val="13"/>
  </w:num>
  <w:num w:numId="24">
    <w:abstractNumId w:val="15"/>
  </w:num>
  <w:num w:numId="25">
    <w:abstractNumId w:val="25"/>
  </w:num>
  <w:num w:numId="26">
    <w:abstractNumId w:val="23"/>
  </w:num>
  <w:num w:numId="27">
    <w:abstractNumId w:val="5"/>
  </w:num>
  <w:num w:numId="28">
    <w:abstractNumId w:val="10"/>
  </w:num>
  <w:num w:numId="29">
    <w:abstractNumId w:val="17"/>
  </w:num>
  <w:num w:numId="30">
    <w:abstractNumId w:val="29"/>
  </w:num>
  <w:num w:numId="31">
    <w:abstractNumId w:val="18"/>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5508D"/>
    <w:rsid w:val="0006052C"/>
    <w:rsid w:val="000637E8"/>
    <w:rsid w:val="00064116"/>
    <w:rsid w:val="00072F52"/>
    <w:rsid w:val="00094750"/>
    <w:rsid w:val="000A6590"/>
    <w:rsid w:val="000A6887"/>
    <w:rsid w:val="000B5A05"/>
    <w:rsid w:val="000B6D46"/>
    <w:rsid w:val="000D7C8C"/>
    <w:rsid w:val="00122B2A"/>
    <w:rsid w:val="00132D62"/>
    <w:rsid w:val="001378C7"/>
    <w:rsid w:val="00137B08"/>
    <w:rsid w:val="0015110C"/>
    <w:rsid w:val="001615A2"/>
    <w:rsid w:val="00162A6B"/>
    <w:rsid w:val="00164E8B"/>
    <w:rsid w:val="00172D7F"/>
    <w:rsid w:val="00173038"/>
    <w:rsid w:val="00180B0D"/>
    <w:rsid w:val="00182983"/>
    <w:rsid w:val="0018333E"/>
    <w:rsid w:val="0018762D"/>
    <w:rsid w:val="001B4865"/>
    <w:rsid w:val="001E30DE"/>
    <w:rsid w:val="00211576"/>
    <w:rsid w:val="0021319E"/>
    <w:rsid w:val="00215280"/>
    <w:rsid w:val="00215527"/>
    <w:rsid w:val="00235D1C"/>
    <w:rsid w:val="0025729F"/>
    <w:rsid w:val="00262806"/>
    <w:rsid w:val="002772C8"/>
    <w:rsid w:val="00277F29"/>
    <w:rsid w:val="00281FCC"/>
    <w:rsid w:val="002938C6"/>
    <w:rsid w:val="00294491"/>
    <w:rsid w:val="002A1A57"/>
    <w:rsid w:val="002B1EF5"/>
    <w:rsid w:val="002B560A"/>
    <w:rsid w:val="002C1284"/>
    <w:rsid w:val="002D3C12"/>
    <w:rsid w:val="002D544B"/>
    <w:rsid w:val="002D55DF"/>
    <w:rsid w:val="002E05D6"/>
    <w:rsid w:val="002E2B73"/>
    <w:rsid w:val="002F2497"/>
    <w:rsid w:val="00305E4C"/>
    <w:rsid w:val="00345B6C"/>
    <w:rsid w:val="00352A71"/>
    <w:rsid w:val="003564FE"/>
    <w:rsid w:val="00362363"/>
    <w:rsid w:val="00387FF4"/>
    <w:rsid w:val="00394161"/>
    <w:rsid w:val="003978EB"/>
    <w:rsid w:val="003A7AD8"/>
    <w:rsid w:val="003D438C"/>
    <w:rsid w:val="003D56EF"/>
    <w:rsid w:val="003E1D27"/>
    <w:rsid w:val="003E2C94"/>
    <w:rsid w:val="003E4216"/>
    <w:rsid w:val="003F414C"/>
    <w:rsid w:val="00414A1A"/>
    <w:rsid w:val="00436863"/>
    <w:rsid w:val="0044140A"/>
    <w:rsid w:val="0044291F"/>
    <w:rsid w:val="00446086"/>
    <w:rsid w:val="0044618F"/>
    <w:rsid w:val="00457441"/>
    <w:rsid w:val="00457C27"/>
    <w:rsid w:val="004601BB"/>
    <w:rsid w:val="004605C7"/>
    <w:rsid w:val="00494EEA"/>
    <w:rsid w:val="004A481C"/>
    <w:rsid w:val="004C3EA7"/>
    <w:rsid w:val="004D03BE"/>
    <w:rsid w:val="004D2359"/>
    <w:rsid w:val="004D3CCE"/>
    <w:rsid w:val="004E3EFE"/>
    <w:rsid w:val="004E69A8"/>
    <w:rsid w:val="004F05AB"/>
    <w:rsid w:val="005166D4"/>
    <w:rsid w:val="00521A3F"/>
    <w:rsid w:val="00521BC8"/>
    <w:rsid w:val="00525588"/>
    <w:rsid w:val="00546225"/>
    <w:rsid w:val="00556405"/>
    <w:rsid w:val="00563A3A"/>
    <w:rsid w:val="00583A10"/>
    <w:rsid w:val="00584992"/>
    <w:rsid w:val="005B69C0"/>
    <w:rsid w:val="005B7440"/>
    <w:rsid w:val="005C04B4"/>
    <w:rsid w:val="005D6480"/>
    <w:rsid w:val="005D699C"/>
    <w:rsid w:val="005E40F1"/>
    <w:rsid w:val="005F30AD"/>
    <w:rsid w:val="005F6191"/>
    <w:rsid w:val="005F7484"/>
    <w:rsid w:val="00610DEA"/>
    <w:rsid w:val="00616000"/>
    <w:rsid w:val="00616577"/>
    <w:rsid w:val="006209A2"/>
    <w:rsid w:val="00632938"/>
    <w:rsid w:val="006440C0"/>
    <w:rsid w:val="0064647A"/>
    <w:rsid w:val="0065540A"/>
    <w:rsid w:val="006621D1"/>
    <w:rsid w:val="00674D03"/>
    <w:rsid w:val="00686ADF"/>
    <w:rsid w:val="00687DCD"/>
    <w:rsid w:val="006948A2"/>
    <w:rsid w:val="006B3786"/>
    <w:rsid w:val="006B7072"/>
    <w:rsid w:val="006C1664"/>
    <w:rsid w:val="006C18C5"/>
    <w:rsid w:val="006C2422"/>
    <w:rsid w:val="006D1CBA"/>
    <w:rsid w:val="006D601F"/>
    <w:rsid w:val="006E6ABC"/>
    <w:rsid w:val="006F565F"/>
    <w:rsid w:val="006F7D56"/>
    <w:rsid w:val="007063C4"/>
    <w:rsid w:val="00707555"/>
    <w:rsid w:val="0071026E"/>
    <w:rsid w:val="007331FE"/>
    <w:rsid w:val="007430D5"/>
    <w:rsid w:val="00746C5E"/>
    <w:rsid w:val="00750933"/>
    <w:rsid w:val="00750971"/>
    <w:rsid w:val="00754862"/>
    <w:rsid w:val="007676B2"/>
    <w:rsid w:val="007947D3"/>
    <w:rsid w:val="00797490"/>
    <w:rsid w:val="007B002B"/>
    <w:rsid w:val="007B71E4"/>
    <w:rsid w:val="007C0555"/>
    <w:rsid w:val="007C2324"/>
    <w:rsid w:val="007C373D"/>
    <w:rsid w:val="007E23B0"/>
    <w:rsid w:val="007E5B46"/>
    <w:rsid w:val="007F16A9"/>
    <w:rsid w:val="007F188B"/>
    <w:rsid w:val="007F30E4"/>
    <w:rsid w:val="007F327B"/>
    <w:rsid w:val="0081718A"/>
    <w:rsid w:val="00827A3D"/>
    <w:rsid w:val="00833198"/>
    <w:rsid w:val="00833A95"/>
    <w:rsid w:val="008340E7"/>
    <w:rsid w:val="00840471"/>
    <w:rsid w:val="00847F61"/>
    <w:rsid w:val="008518C8"/>
    <w:rsid w:val="00854207"/>
    <w:rsid w:val="00860A09"/>
    <w:rsid w:val="008645BD"/>
    <w:rsid w:val="00882397"/>
    <w:rsid w:val="008A16FD"/>
    <w:rsid w:val="008A7B58"/>
    <w:rsid w:val="008C6282"/>
    <w:rsid w:val="008F295A"/>
    <w:rsid w:val="00901E78"/>
    <w:rsid w:val="00901FA3"/>
    <w:rsid w:val="00905F48"/>
    <w:rsid w:val="0093295F"/>
    <w:rsid w:val="00942DFA"/>
    <w:rsid w:val="00970D6B"/>
    <w:rsid w:val="00981FAC"/>
    <w:rsid w:val="009B1A51"/>
    <w:rsid w:val="009C0A4C"/>
    <w:rsid w:val="009C1CBF"/>
    <w:rsid w:val="009C37B7"/>
    <w:rsid w:val="009C4701"/>
    <w:rsid w:val="009D117F"/>
    <w:rsid w:val="009D46E7"/>
    <w:rsid w:val="009E124E"/>
    <w:rsid w:val="009F0AFD"/>
    <w:rsid w:val="009F5782"/>
    <w:rsid w:val="00A11895"/>
    <w:rsid w:val="00A11F53"/>
    <w:rsid w:val="00A15F5A"/>
    <w:rsid w:val="00A506B5"/>
    <w:rsid w:val="00A51E0E"/>
    <w:rsid w:val="00A54288"/>
    <w:rsid w:val="00A55DB3"/>
    <w:rsid w:val="00A6787F"/>
    <w:rsid w:val="00AA0322"/>
    <w:rsid w:val="00AA71F9"/>
    <w:rsid w:val="00AC745C"/>
    <w:rsid w:val="00AE567D"/>
    <w:rsid w:val="00B15F6F"/>
    <w:rsid w:val="00B2239C"/>
    <w:rsid w:val="00B34B04"/>
    <w:rsid w:val="00B4149E"/>
    <w:rsid w:val="00B54D18"/>
    <w:rsid w:val="00B63C99"/>
    <w:rsid w:val="00B70B4F"/>
    <w:rsid w:val="00B7684F"/>
    <w:rsid w:val="00B84AF8"/>
    <w:rsid w:val="00B9255E"/>
    <w:rsid w:val="00BC40BD"/>
    <w:rsid w:val="00BC7756"/>
    <w:rsid w:val="00BD1AAF"/>
    <w:rsid w:val="00BD55BD"/>
    <w:rsid w:val="00BD5EA4"/>
    <w:rsid w:val="00BE2832"/>
    <w:rsid w:val="00BF2D4B"/>
    <w:rsid w:val="00C00540"/>
    <w:rsid w:val="00C02B0B"/>
    <w:rsid w:val="00C2521D"/>
    <w:rsid w:val="00C25E18"/>
    <w:rsid w:val="00C41398"/>
    <w:rsid w:val="00C42B29"/>
    <w:rsid w:val="00C641C5"/>
    <w:rsid w:val="00C721C2"/>
    <w:rsid w:val="00C879C3"/>
    <w:rsid w:val="00CA64BA"/>
    <w:rsid w:val="00CB35A5"/>
    <w:rsid w:val="00CC566F"/>
    <w:rsid w:val="00CD3AD6"/>
    <w:rsid w:val="00CD4938"/>
    <w:rsid w:val="00D03AEA"/>
    <w:rsid w:val="00D052F5"/>
    <w:rsid w:val="00D26B3B"/>
    <w:rsid w:val="00D31FEF"/>
    <w:rsid w:val="00D445DE"/>
    <w:rsid w:val="00D71E5A"/>
    <w:rsid w:val="00D738DB"/>
    <w:rsid w:val="00D873AA"/>
    <w:rsid w:val="00DA4DED"/>
    <w:rsid w:val="00DA5F8F"/>
    <w:rsid w:val="00DD7E09"/>
    <w:rsid w:val="00DE7B62"/>
    <w:rsid w:val="00DF12CB"/>
    <w:rsid w:val="00E508FB"/>
    <w:rsid w:val="00E52D24"/>
    <w:rsid w:val="00E56D07"/>
    <w:rsid w:val="00E74B77"/>
    <w:rsid w:val="00E77A53"/>
    <w:rsid w:val="00E81024"/>
    <w:rsid w:val="00E944B9"/>
    <w:rsid w:val="00E95EF0"/>
    <w:rsid w:val="00E95F70"/>
    <w:rsid w:val="00EA0C40"/>
    <w:rsid w:val="00EA4EB0"/>
    <w:rsid w:val="00EA53DD"/>
    <w:rsid w:val="00EB2691"/>
    <w:rsid w:val="00EC0E19"/>
    <w:rsid w:val="00ED212E"/>
    <w:rsid w:val="00ED2A36"/>
    <w:rsid w:val="00EE090F"/>
    <w:rsid w:val="00EE2112"/>
    <w:rsid w:val="00EE5896"/>
    <w:rsid w:val="00EF1666"/>
    <w:rsid w:val="00F14E28"/>
    <w:rsid w:val="00F17415"/>
    <w:rsid w:val="00F20AFA"/>
    <w:rsid w:val="00F20E5C"/>
    <w:rsid w:val="00F2249F"/>
    <w:rsid w:val="00F52DC5"/>
    <w:rsid w:val="00F54742"/>
    <w:rsid w:val="00F7127A"/>
    <w:rsid w:val="00F87AB2"/>
    <w:rsid w:val="00F93D52"/>
    <w:rsid w:val="00FA05D1"/>
    <w:rsid w:val="00FA200D"/>
    <w:rsid w:val="00FB21D8"/>
    <w:rsid w:val="00FB7559"/>
    <w:rsid w:val="00FE0FF4"/>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71E5A"/>
    <w:pPr>
      <w:ind w:left="720"/>
      <w:contextualSpacing/>
    </w:pPr>
  </w:style>
  <w:style w:type="paragraph" w:customStyle="1" w:styleId="a">
    <w:basedOn w:val="Normal"/>
    <w:next w:val="Normal"/>
    <w:qFormat/>
    <w:rsid w:val="00B9255E"/>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71E5A"/>
    <w:pPr>
      <w:ind w:left="720"/>
      <w:contextualSpacing/>
    </w:pPr>
  </w:style>
  <w:style w:type="paragraph" w:customStyle="1" w:styleId="a">
    <w:basedOn w:val="Normal"/>
    <w:next w:val="Normal"/>
    <w:qFormat/>
    <w:rsid w:val="00B9255E"/>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548939">
      <w:bodyDiv w:val="1"/>
      <w:marLeft w:val="0"/>
      <w:marRight w:val="0"/>
      <w:marTop w:val="0"/>
      <w:marBottom w:val="0"/>
      <w:divBdr>
        <w:top w:val="none" w:sz="0" w:space="0" w:color="auto"/>
        <w:left w:val="none" w:sz="0" w:space="0" w:color="auto"/>
        <w:bottom w:val="none" w:sz="0" w:space="0" w:color="auto"/>
        <w:right w:val="none" w:sz="0" w:space="0" w:color="auto"/>
      </w:divBdr>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image" Target="media/image3.png"/><Relationship Id="rId25" Type="http://schemas.openxmlformats.org/officeDocument/2006/relationships/hyperlink" Target="http://www.iberostar.com/en/hotels/majorca/iberostar-son-antem-golf-resort-spa" TargetMode="Externa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mailto:alfaro@holegolf.com" TargetMode="External"/><Relationship Id="rId5" Type="http://schemas.openxmlformats.org/officeDocument/2006/relationships/settings" Target="settings.xml"/><Relationship Id="rId15" Type="http://schemas.openxmlformats.org/officeDocument/2006/relationships/hyperlink" Target="http://www.sonantemgolf.com"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mailto:eventos90@terra.es" TargetMode="External"/><Relationship Id="rId31"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mhrs.pmigs.golf.reservation@marriott.com" TargetMode="External"/><Relationship Id="rId22" Type="http://schemas.openxmlformats.org/officeDocument/2006/relationships/image" Target="http://www.holegolf.com/imagenes/titulo.jpg"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DF6657E-5B5D-4C29-B498-528234E9BE28}"/>
</file>

<file path=customXml/itemProps2.xml><?xml version="1.0" encoding="utf-8"?>
<ds:datastoreItem xmlns:ds="http://schemas.openxmlformats.org/officeDocument/2006/customXml" ds:itemID="{30D9E912-7777-4350-8958-7CFBAA0A3B38}"/>
</file>

<file path=customXml/itemProps3.xml><?xml version="1.0" encoding="utf-8"?>
<ds:datastoreItem xmlns:ds="http://schemas.openxmlformats.org/officeDocument/2006/customXml" ds:itemID="{3578A804-EAF3-4159-9476-94DF7621CACF}"/>
</file>

<file path=customXml/itemProps4.xml><?xml version="1.0" encoding="utf-8"?>
<ds:datastoreItem xmlns:ds="http://schemas.openxmlformats.org/officeDocument/2006/customXml" ds:itemID="{5B93D7E9-C3B9-4FE6-B349-8D92F8ADEDFC}"/>
</file>

<file path=docProps/app.xml><?xml version="1.0" encoding="utf-8"?>
<Properties xmlns="http://schemas.openxmlformats.org/officeDocument/2006/extended-properties" xmlns:vt="http://schemas.openxmlformats.org/officeDocument/2006/docPropsVTypes">
  <Template>~wd07.tmp</Template>
  <TotalTime>29</TotalTime>
  <Pages>5</Pages>
  <Words>1475</Words>
  <Characters>8766</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10221</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7</cp:revision>
  <cp:lastPrinted>2012-12-11T11:52:00Z</cp:lastPrinted>
  <dcterms:created xsi:type="dcterms:W3CDTF">2013-11-26T15:47:00Z</dcterms:created>
  <dcterms:modified xsi:type="dcterms:W3CDTF">2013-12-12T10:38:00Z</dcterms:modified>
</cp:coreProperties>
</file>