
<file path=[Content_Types].xml><?xml version="1.0" encoding="utf-8"?>
<Types xmlns="http://schemas.openxmlformats.org/package/2006/content-types">
  <Default Extension="bin" ContentType="application/vnd.openxmlformats-officedocument.oleObject"/>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7072" w:rsidRDefault="006B7072" w:rsidP="006B7072">
      <w:pPr>
        <w:widowControl w:val="0"/>
        <w:ind w:left="-426" w:right="-286"/>
        <w:jc w:val="both"/>
        <w:rPr>
          <w:snapToGrid w:val="0"/>
          <w:sz w:val="16"/>
          <w:szCs w:val="16"/>
        </w:rPr>
      </w:pPr>
    </w:p>
    <w:p w:rsidR="006B7072" w:rsidRPr="008B3AE1" w:rsidRDefault="006B7072" w:rsidP="006B7072">
      <w:pPr>
        <w:pStyle w:val="Encabezado"/>
        <w:tabs>
          <w:tab w:val="clear" w:pos="4252"/>
          <w:tab w:val="clear" w:pos="8504"/>
        </w:tabs>
        <w:ind w:left="-426" w:right="-286"/>
        <w:rPr>
          <w:rFonts w:asciiTheme="minorHAnsi" w:hAnsiTheme="minorHAnsi"/>
          <w:noProof/>
          <w:color w:val="000080"/>
          <w:sz w:val="24"/>
          <w:szCs w:val="24"/>
        </w:rPr>
      </w:pPr>
    </w:p>
    <w:p w:rsidR="006B7072" w:rsidRDefault="002B72E8" w:rsidP="006B7072">
      <w:pPr>
        <w:pStyle w:val="Encabezado"/>
        <w:tabs>
          <w:tab w:val="clear" w:pos="4252"/>
          <w:tab w:val="clear" w:pos="8504"/>
        </w:tabs>
        <w:ind w:left="-426" w:right="-286"/>
        <w:jc w:val="center"/>
        <w:rPr>
          <w:rFonts w:asciiTheme="minorHAnsi" w:hAnsiTheme="minorHAnsi"/>
          <w:noProof/>
          <w:color w:val="000080"/>
          <w:sz w:val="52"/>
          <w:szCs w:val="52"/>
        </w:rPr>
      </w:pPr>
      <w:r>
        <w:rPr>
          <w:rFonts w:asciiTheme="minorHAnsi" w:hAnsiTheme="minorHAnsi"/>
          <w:noProof/>
          <w:color w:val="000080"/>
          <w:sz w:val="52"/>
          <w:szCs w:val="5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5" type="#_x0000_t75" style="position:absolute;left:0;text-align:left;margin-left:239.1pt;margin-top:-21.3pt;width:64.05pt;height:56.05pt;z-index:-251654656;mso-position-horizontal-relative:text;mso-position-vertical-relative:text" fillcolor="window">
            <v:imagedata r:id="rId9" o:title=""/>
          </v:shape>
          <o:OLEObject Type="Embed" ProgID="Word.Picture.8" ShapeID="_x0000_s1045" DrawAspect="Content" ObjectID="_1457508165" r:id="rId10"/>
        </w:pict>
      </w:r>
      <w:r w:rsidR="00284B2D" w:rsidRPr="00284B2D">
        <w:rPr>
          <w:rFonts w:asciiTheme="minorHAnsi" w:hAnsiTheme="minorHAnsi"/>
          <w:noProof/>
          <w:color w:val="000080"/>
          <w:sz w:val="52"/>
          <w:szCs w:val="52"/>
        </w:rPr>
        <w:drawing>
          <wp:anchor distT="0" distB="0" distL="114300" distR="114300" simplePos="0" relativeHeight="251653632" behindDoc="1" locked="0" layoutInCell="1" allowOverlap="1">
            <wp:simplePos x="0" y="0"/>
            <wp:positionH relativeFrom="column">
              <wp:posOffset>2212281</wp:posOffset>
            </wp:positionH>
            <wp:positionV relativeFrom="paragraph">
              <wp:posOffset>-306513</wp:posOffset>
            </wp:positionV>
            <wp:extent cx="746494" cy="786809"/>
            <wp:effectExtent l="19050" t="0" r="0" b="0"/>
            <wp:wrapNone/>
            <wp:docPr id="5" name="Imagen 1" descr="M:\MARKETING RFEG\Manual de Marca RFEG\Logotipos\Logo RFEG en JPGs\PRINCIPAL_CMYK_BAJA.jpg"/>
            <wp:cNvGraphicFramePr/>
            <a:graphic xmlns:a="http://schemas.openxmlformats.org/drawingml/2006/main">
              <a:graphicData uri="http://schemas.openxmlformats.org/drawingml/2006/picture">
                <pic:pic xmlns:pic="http://schemas.openxmlformats.org/drawingml/2006/picture">
                  <pic:nvPicPr>
                    <pic:cNvPr id="1350" name="3 Imagen" descr="M:\MARKETING RFEG\Manual de Marca RFEG\Logotipos\Logo RFEG en JPGs\PRINCIPAL_CMYK_BAJA.jpg"/>
                    <pic:cNvPicPr>
                      <a:picLocks noChangeAspect="1" noChangeArrowheads="1"/>
                    </pic:cNvPicPr>
                  </pic:nvPicPr>
                  <pic:blipFill>
                    <a:blip r:embed="rId11" cstate="print"/>
                    <a:srcRect/>
                    <a:stretch>
                      <a:fillRect/>
                    </a:stretch>
                  </pic:blipFill>
                  <pic:spPr bwMode="auto">
                    <a:xfrm>
                      <a:off x="0" y="0"/>
                      <a:ext cx="746494" cy="786809"/>
                    </a:xfrm>
                    <a:prstGeom prst="rect">
                      <a:avLst/>
                    </a:prstGeom>
                    <a:noFill/>
                    <a:ln w="9525">
                      <a:noFill/>
                      <a:miter lim="800000"/>
                      <a:headEnd/>
                      <a:tailEnd/>
                    </a:ln>
                  </pic:spPr>
                </pic:pic>
              </a:graphicData>
            </a:graphic>
          </wp:anchor>
        </w:drawing>
      </w:r>
    </w:p>
    <w:p w:rsidR="006B7072" w:rsidRDefault="006B7072" w:rsidP="006B7072">
      <w:pPr>
        <w:pStyle w:val="Encabezado"/>
        <w:tabs>
          <w:tab w:val="clear" w:pos="4252"/>
          <w:tab w:val="clear" w:pos="8504"/>
        </w:tabs>
        <w:ind w:left="-284" w:right="-144"/>
        <w:jc w:val="center"/>
        <w:rPr>
          <w:rFonts w:asciiTheme="minorHAnsi" w:hAnsiTheme="minorHAnsi"/>
          <w:b/>
          <w:color w:val="0039A6"/>
          <w:sz w:val="18"/>
          <w:szCs w:val="18"/>
        </w:rPr>
      </w:pPr>
    </w:p>
    <w:p w:rsidR="006B7072" w:rsidRDefault="006B7072" w:rsidP="006B7072">
      <w:pPr>
        <w:pStyle w:val="Encabezado"/>
        <w:tabs>
          <w:tab w:val="clear" w:pos="4252"/>
          <w:tab w:val="clear" w:pos="8504"/>
        </w:tabs>
        <w:ind w:left="-284" w:right="-144"/>
        <w:jc w:val="center"/>
        <w:rPr>
          <w:rFonts w:asciiTheme="minorHAnsi" w:hAnsiTheme="minorHAnsi"/>
          <w:b/>
          <w:color w:val="0039A6"/>
          <w:sz w:val="18"/>
          <w:szCs w:val="18"/>
        </w:rPr>
      </w:pPr>
      <w:r w:rsidRPr="00576BDC">
        <w:rPr>
          <w:rFonts w:asciiTheme="minorHAnsi" w:hAnsiTheme="minorHAnsi"/>
          <w:b/>
          <w:color w:val="0039A6"/>
          <w:sz w:val="18"/>
          <w:szCs w:val="18"/>
        </w:rPr>
        <w:t>REAL FEDERACIÓN ESPAÑOLA DE GOLF</w:t>
      </w:r>
    </w:p>
    <w:p w:rsidR="006B7072" w:rsidRDefault="006B7072" w:rsidP="006B7072">
      <w:pPr>
        <w:pStyle w:val="Encabezado"/>
        <w:tabs>
          <w:tab w:val="clear" w:pos="4252"/>
          <w:tab w:val="clear" w:pos="8504"/>
        </w:tabs>
        <w:ind w:left="-284" w:right="-144"/>
        <w:jc w:val="center"/>
        <w:rPr>
          <w:rFonts w:asciiTheme="minorHAnsi" w:hAnsiTheme="minorHAnsi"/>
          <w:b/>
          <w:color w:val="0039A6"/>
          <w:sz w:val="18"/>
          <w:szCs w:val="18"/>
        </w:rPr>
      </w:pPr>
    </w:p>
    <w:p w:rsidR="006B7072" w:rsidRPr="00545300" w:rsidRDefault="006B7072" w:rsidP="006B7072">
      <w:pPr>
        <w:pStyle w:val="Piedepgina"/>
        <w:pBdr>
          <w:bottom w:val="single" w:sz="4" w:space="1" w:color="0039A6"/>
        </w:pBdr>
        <w:ind w:left="-284" w:right="-144"/>
        <w:jc w:val="center"/>
        <w:rPr>
          <w:rFonts w:asciiTheme="minorHAnsi" w:hAnsiTheme="minorHAnsi"/>
          <w:color w:val="0039A6"/>
          <w:sz w:val="18"/>
          <w:szCs w:val="18"/>
        </w:rPr>
      </w:pPr>
      <w:r>
        <w:rPr>
          <w:rFonts w:asciiTheme="minorHAnsi" w:hAnsiTheme="minorHAnsi"/>
          <w:color w:val="0039A6"/>
          <w:sz w:val="18"/>
          <w:szCs w:val="18"/>
        </w:rPr>
        <w:t xml:space="preserve">C/ </w:t>
      </w:r>
      <w:r w:rsidRPr="00545300">
        <w:rPr>
          <w:rFonts w:asciiTheme="minorHAnsi" w:hAnsiTheme="minorHAnsi"/>
          <w:color w:val="0039A6"/>
          <w:sz w:val="18"/>
          <w:szCs w:val="18"/>
        </w:rPr>
        <w:t>Arroyo del Monte</w:t>
      </w:r>
      <w:r>
        <w:rPr>
          <w:rFonts w:asciiTheme="minorHAnsi" w:hAnsiTheme="minorHAnsi"/>
          <w:color w:val="0039A6"/>
          <w:sz w:val="18"/>
          <w:szCs w:val="18"/>
        </w:rPr>
        <w:t>,</w:t>
      </w:r>
      <w:r w:rsidRPr="00545300">
        <w:rPr>
          <w:rFonts w:asciiTheme="minorHAnsi" w:hAnsiTheme="minorHAnsi"/>
          <w:color w:val="0039A6"/>
          <w:sz w:val="18"/>
          <w:szCs w:val="18"/>
        </w:rPr>
        <w:t xml:space="preserve"> 5  -  280</w:t>
      </w:r>
      <w:r w:rsidR="00722C37">
        <w:rPr>
          <w:rFonts w:asciiTheme="minorHAnsi" w:hAnsiTheme="minorHAnsi"/>
          <w:color w:val="0039A6"/>
          <w:sz w:val="18"/>
          <w:szCs w:val="18"/>
        </w:rPr>
        <w:t>49</w:t>
      </w:r>
      <w:r w:rsidRPr="00545300">
        <w:rPr>
          <w:rFonts w:asciiTheme="minorHAnsi" w:hAnsiTheme="minorHAnsi"/>
          <w:color w:val="0039A6"/>
          <w:sz w:val="18"/>
          <w:szCs w:val="18"/>
        </w:rPr>
        <w:t xml:space="preserve"> MADRID  -  T: (34) 91</w:t>
      </w:r>
      <w:r>
        <w:rPr>
          <w:rFonts w:asciiTheme="minorHAnsi" w:hAnsiTheme="minorHAnsi"/>
          <w:color w:val="0039A6"/>
          <w:sz w:val="18"/>
          <w:szCs w:val="18"/>
        </w:rPr>
        <w:t xml:space="preserve"> 376 91 3</w:t>
      </w:r>
      <w:r w:rsidRPr="00545300">
        <w:rPr>
          <w:rFonts w:asciiTheme="minorHAnsi" w:hAnsiTheme="minorHAnsi"/>
          <w:color w:val="0039A6"/>
          <w:sz w:val="18"/>
          <w:szCs w:val="18"/>
        </w:rPr>
        <w:t>0  -  F: (34) 91</w:t>
      </w:r>
      <w:r>
        <w:rPr>
          <w:rFonts w:asciiTheme="minorHAnsi" w:hAnsiTheme="minorHAnsi"/>
          <w:color w:val="0039A6"/>
          <w:sz w:val="18"/>
          <w:szCs w:val="18"/>
        </w:rPr>
        <w:t xml:space="preserve"> 5</w:t>
      </w:r>
      <w:r w:rsidRPr="00545300">
        <w:rPr>
          <w:rFonts w:asciiTheme="minorHAnsi" w:hAnsiTheme="minorHAnsi"/>
          <w:color w:val="0039A6"/>
          <w:sz w:val="18"/>
          <w:szCs w:val="18"/>
        </w:rPr>
        <w:t>56</w:t>
      </w:r>
      <w:r>
        <w:rPr>
          <w:rFonts w:asciiTheme="minorHAnsi" w:hAnsiTheme="minorHAnsi"/>
          <w:color w:val="0039A6"/>
          <w:sz w:val="18"/>
          <w:szCs w:val="18"/>
        </w:rPr>
        <w:t xml:space="preserve"> 3</w:t>
      </w:r>
      <w:r w:rsidRPr="00545300">
        <w:rPr>
          <w:rFonts w:asciiTheme="minorHAnsi" w:hAnsiTheme="minorHAnsi"/>
          <w:color w:val="0039A6"/>
          <w:sz w:val="18"/>
          <w:szCs w:val="18"/>
        </w:rPr>
        <w:t>2</w:t>
      </w:r>
      <w:r>
        <w:rPr>
          <w:rFonts w:asciiTheme="minorHAnsi" w:hAnsiTheme="minorHAnsi"/>
          <w:color w:val="0039A6"/>
          <w:sz w:val="18"/>
          <w:szCs w:val="18"/>
        </w:rPr>
        <w:t xml:space="preserve"> </w:t>
      </w:r>
      <w:r w:rsidRPr="00545300">
        <w:rPr>
          <w:rFonts w:asciiTheme="minorHAnsi" w:hAnsiTheme="minorHAnsi"/>
          <w:color w:val="0039A6"/>
          <w:sz w:val="18"/>
          <w:szCs w:val="18"/>
        </w:rPr>
        <w:t xml:space="preserve">90  -  </w:t>
      </w:r>
      <w:hyperlink r:id="rId12" w:history="1">
        <w:r w:rsidRPr="00545300">
          <w:rPr>
            <w:rStyle w:val="Hipervnculo"/>
            <w:rFonts w:asciiTheme="minorHAnsi" w:hAnsiTheme="minorHAnsi"/>
            <w:sz w:val="18"/>
            <w:szCs w:val="18"/>
          </w:rPr>
          <w:t>rfegolf@rfegolf.es</w:t>
        </w:r>
      </w:hyperlink>
      <w:r w:rsidRPr="00545300">
        <w:rPr>
          <w:rFonts w:asciiTheme="minorHAnsi" w:hAnsiTheme="minorHAnsi"/>
          <w:color w:val="0039A6"/>
          <w:sz w:val="18"/>
          <w:szCs w:val="18"/>
        </w:rPr>
        <w:t xml:space="preserve">  -  </w:t>
      </w:r>
      <w:hyperlink r:id="rId13" w:history="1">
        <w:r w:rsidRPr="00545300">
          <w:rPr>
            <w:rStyle w:val="Hipervnculo"/>
            <w:rFonts w:asciiTheme="minorHAnsi" w:hAnsiTheme="minorHAnsi"/>
            <w:sz w:val="18"/>
            <w:szCs w:val="18"/>
          </w:rPr>
          <w:t>www.rfegolf.es</w:t>
        </w:r>
      </w:hyperlink>
    </w:p>
    <w:p w:rsidR="006B7072" w:rsidRPr="0011721B" w:rsidRDefault="006B7072" w:rsidP="006B7072">
      <w:pPr>
        <w:pStyle w:val="Textodebloque"/>
        <w:ind w:left="0"/>
        <w:rPr>
          <w:rFonts w:ascii="Tahoma" w:hAnsi="Tahoma" w:cs="Tahoma"/>
          <w:sz w:val="32"/>
          <w:szCs w:val="32"/>
        </w:rPr>
      </w:pPr>
    </w:p>
    <w:p w:rsidR="006B7072" w:rsidRPr="00630E57" w:rsidRDefault="006B7072" w:rsidP="006B7072">
      <w:pPr>
        <w:pStyle w:val="Epgrafe"/>
        <w:ind w:right="-3"/>
        <w:rPr>
          <w:rFonts w:asciiTheme="minorHAnsi" w:hAnsiTheme="minorHAnsi" w:cs="Tahoma"/>
          <w:bCs/>
          <w:color w:val="0039A6"/>
          <w:sz w:val="84"/>
          <w:szCs w:val="84"/>
        </w:rPr>
      </w:pPr>
      <w:r w:rsidRPr="00630E57">
        <w:rPr>
          <w:rFonts w:asciiTheme="minorHAnsi" w:hAnsiTheme="minorHAnsi" w:cs="Tahoma"/>
          <w:color w:val="0039A6"/>
          <w:sz w:val="84"/>
          <w:szCs w:val="84"/>
        </w:rPr>
        <w:t>Circul</w:t>
      </w:r>
      <w:r w:rsidR="00284B2D">
        <w:rPr>
          <w:rFonts w:asciiTheme="minorHAnsi" w:hAnsiTheme="minorHAnsi" w:cs="Tahoma"/>
          <w:color w:val="0039A6"/>
          <w:sz w:val="84"/>
          <w:szCs w:val="84"/>
        </w:rPr>
        <w:t xml:space="preserve">ar </w:t>
      </w:r>
      <w:r w:rsidR="00276BA5">
        <w:rPr>
          <w:rFonts w:asciiTheme="minorHAnsi" w:hAnsiTheme="minorHAnsi" w:cs="Tahoma"/>
          <w:color w:val="0039A6"/>
          <w:sz w:val="84"/>
          <w:szCs w:val="84"/>
        </w:rPr>
        <w:t>18</w:t>
      </w:r>
      <w:r w:rsidR="00284B2D">
        <w:rPr>
          <w:rFonts w:asciiTheme="minorHAnsi" w:hAnsiTheme="minorHAnsi" w:cs="Tahoma"/>
          <w:color w:val="0039A6"/>
          <w:sz w:val="84"/>
          <w:szCs w:val="84"/>
        </w:rPr>
        <w:t>/201</w:t>
      </w:r>
      <w:r w:rsidR="00722C37">
        <w:rPr>
          <w:rFonts w:asciiTheme="minorHAnsi" w:hAnsiTheme="minorHAnsi" w:cs="Tahoma"/>
          <w:color w:val="0039A6"/>
          <w:sz w:val="84"/>
          <w:szCs w:val="84"/>
        </w:rPr>
        <w:t>4</w:t>
      </w:r>
    </w:p>
    <w:p w:rsidR="006B7072" w:rsidRPr="0011721B" w:rsidRDefault="006B7072" w:rsidP="006B707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ind w:right="-3"/>
        <w:jc w:val="center"/>
        <w:rPr>
          <w:rFonts w:asciiTheme="minorHAnsi" w:hAnsiTheme="minorHAnsi"/>
          <w:color w:val="0039A6"/>
          <w:sz w:val="32"/>
          <w:szCs w:val="32"/>
          <w:lang w:val="es-ES_tradnl"/>
        </w:rPr>
      </w:pPr>
      <w:r w:rsidRPr="0011721B">
        <w:rPr>
          <w:rFonts w:asciiTheme="minorHAnsi" w:hAnsiTheme="minorHAnsi"/>
          <w:color w:val="0039A6"/>
          <w:sz w:val="40"/>
          <w:szCs w:val="40"/>
          <w:lang w:val="es-ES_tradnl"/>
        </w:rPr>
        <w:tab/>
      </w:r>
      <w:r w:rsidRPr="0011721B">
        <w:rPr>
          <w:rFonts w:asciiTheme="minorHAnsi" w:hAnsiTheme="minorHAnsi"/>
          <w:color w:val="0039A6"/>
          <w:sz w:val="40"/>
          <w:szCs w:val="40"/>
          <w:lang w:val="es-ES_tradnl"/>
        </w:rPr>
        <w:tab/>
      </w:r>
      <w:r w:rsidRPr="0011721B">
        <w:rPr>
          <w:rFonts w:asciiTheme="minorHAnsi" w:hAnsiTheme="minorHAnsi"/>
          <w:color w:val="0039A6"/>
          <w:sz w:val="40"/>
          <w:szCs w:val="40"/>
          <w:lang w:val="es-ES_tradnl"/>
        </w:rPr>
        <w:tab/>
      </w:r>
      <w:r w:rsidRPr="0011721B">
        <w:rPr>
          <w:rFonts w:asciiTheme="minorHAnsi" w:hAnsiTheme="minorHAnsi"/>
          <w:color w:val="0039A6"/>
          <w:sz w:val="40"/>
          <w:szCs w:val="40"/>
          <w:lang w:val="es-ES_tradnl"/>
        </w:rPr>
        <w:tab/>
      </w:r>
      <w:r w:rsidRPr="0011721B">
        <w:rPr>
          <w:rFonts w:asciiTheme="minorHAnsi" w:hAnsiTheme="minorHAnsi"/>
          <w:color w:val="0039A6"/>
          <w:sz w:val="40"/>
          <w:szCs w:val="40"/>
          <w:lang w:val="es-ES_tradnl"/>
        </w:rPr>
        <w:tab/>
      </w:r>
      <w:r w:rsidRPr="0011721B">
        <w:rPr>
          <w:rFonts w:asciiTheme="minorHAnsi" w:hAnsiTheme="minorHAnsi"/>
          <w:color w:val="0039A6"/>
          <w:sz w:val="40"/>
          <w:szCs w:val="40"/>
          <w:lang w:val="es-ES_tradnl"/>
        </w:rPr>
        <w:tab/>
      </w:r>
    </w:p>
    <w:p w:rsidR="006A6F48" w:rsidRPr="007569BC" w:rsidRDefault="006A6F48" w:rsidP="006A6F48">
      <w:pPr>
        <w:jc w:val="center"/>
        <w:rPr>
          <w:rFonts w:asciiTheme="minorHAnsi" w:hAnsiTheme="minorHAnsi"/>
          <w:b/>
          <w:color w:val="0039A6"/>
          <w:sz w:val="32"/>
          <w:szCs w:val="32"/>
          <w:lang w:val="es-ES_tradnl"/>
        </w:rPr>
      </w:pPr>
      <w:r w:rsidRPr="007569BC">
        <w:rPr>
          <w:rFonts w:asciiTheme="minorHAnsi" w:hAnsiTheme="minorHAnsi"/>
          <w:b/>
          <w:color w:val="0039A6"/>
          <w:sz w:val="32"/>
          <w:szCs w:val="32"/>
          <w:lang w:val="es-ES_tradnl"/>
        </w:rPr>
        <w:t xml:space="preserve">CAMPEONATO NACIONAL INDIVIDUAL DE ESPAÑA DE AFICIONADOS </w:t>
      </w:r>
    </w:p>
    <w:p w:rsidR="006A6F48" w:rsidRDefault="006A6F48" w:rsidP="006A6F48">
      <w:pPr>
        <w:jc w:val="center"/>
        <w:rPr>
          <w:rFonts w:asciiTheme="minorHAnsi" w:hAnsiTheme="minorHAnsi"/>
          <w:b/>
          <w:color w:val="0039A6"/>
          <w:sz w:val="28"/>
          <w:szCs w:val="28"/>
          <w:lang w:val="es-ES_tradnl"/>
        </w:rPr>
      </w:pPr>
      <w:r w:rsidRPr="002D0896">
        <w:rPr>
          <w:rFonts w:asciiTheme="minorHAnsi" w:hAnsiTheme="minorHAnsi"/>
          <w:b/>
          <w:color w:val="0039A6"/>
          <w:sz w:val="32"/>
          <w:szCs w:val="32"/>
          <w:lang w:val="es-ES_tradnl"/>
        </w:rPr>
        <w:t>MAYORES DE 35 AÑOS</w:t>
      </w:r>
    </w:p>
    <w:p w:rsidR="006A6F48" w:rsidRDefault="006A6F48" w:rsidP="006A6F48">
      <w:pPr>
        <w:jc w:val="center"/>
        <w:rPr>
          <w:rFonts w:asciiTheme="minorHAnsi" w:hAnsiTheme="minorHAnsi"/>
          <w:b/>
          <w:color w:val="0039A6"/>
          <w:sz w:val="28"/>
          <w:szCs w:val="28"/>
          <w:lang w:val="es-ES_tradnl"/>
        </w:rPr>
      </w:pPr>
      <w:r>
        <w:rPr>
          <w:rFonts w:asciiTheme="minorHAnsi" w:hAnsiTheme="minorHAnsi"/>
          <w:b/>
          <w:color w:val="0039A6"/>
          <w:sz w:val="28"/>
          <w:szCs w:val="28"/>
          <w:lang w:val="es-ES_tradnl"/>
        </w:rPr>
        <w:t>“Trofeo Marqués de Riscal”</w:t>
      </w:r>
    </w:p>
    <w:p w:rsidR="006A6F48" w:rsidRPr="007569BC" w:rsidRDefault="00722C37" w:rsidP="006A6F48">
      <w:pPr>
        <w:pStyle w:val="Subttulo"/>
        <w:ind w:right="-3"/>
        <w:rPr>
          <w:rFonts w:asciiTheme="minorHAnsi" w:hAnsiTheme="minorHAnsi" w:cs="Tahoma"/>
          <w:b w:val="0"/>
          <w:color w:val="0039A6"/>
          <w:sz w:val="28"/>
          <w:szCs w:val="28"/>
        </w:rPr>
      </w:pPr>
      <w:r>
        <w:rPr>
          <w:rFonts w:asciiTheme="minorHAnsi" w:hAnsiTheme="minorHAnsi" w:cs="Tahoma"/>
          <w:b w:val="0"/>
          <w:color w:val="0039A6"/>
          <w:sz w:val="28"/>
          <w:szCs w:val="28"/>
        </w:rPr>
        <w:t>Esporti</w:t>
      </w:r>
      <w:r w:rsidR="00A606AE">
        <w:rPr>
          <w:rFonts w:asciiTheme="minorHAnsi" w:hAnsiTheme="minorHAnsi" w:cs="Tahoma"/>
          <w:b w:val="0"/>
          <w:color w:val="0039A6"/>
          <w:sz w:val="28"/>
          <w:szCs w:val="28"/>
        </w:rPr>
        <w:t>u</w:t>
      </w:r>
      <w:r>
        <w:rPr>
          <w:rFonts w:asciiTheme="minorHAnsi" w:hAnsiTheme="minorHAnsi" w:cs="Tahoma"/>
          <w:b w:val="0"/>
          <w:color w:val="0039A6"/>
          <w:sz w:val="28"/>
          <w:szCs w:val="28"/>
        </w:rPr>
        <w:t xml:space="preserve"> Pula Golf</w:t>
      </w:r>
      <w:r w:rsidR="006A6F48">
        <w:rPr>
          <w:rFonts w:asciiTheme="minorHAnsi" w:hAnsiTheme="minorHAnsi" w:cs="Tahoma"/>
          <w:b w:val="0"/>
          <w:color w:val="0039A6"/>
          <w:sz w:val="28"/>
          <w:szCs w:val="28"/>
        </w:rPr>
        <w:t>.    2</w:t>
      </w:r>
      <w:r>
        <w:rPr>
          <w:rFonts w:asciiTheme="minorHAnsi" w:hAnsiTheme="minorHAnsi" w:cs="Tahoma"/>
          <w:b w:val="0"/>
          <w:color w:val="0039A6"/>
          <w:sz w:val="28"/>
          <w:szCs w:val="28"/>
        </w:rPr>
        <w:t>0</w:t>
      </w:r>
      <w:r w:rsidR="006A6F48">
        <w:rPr>
          <w:rFonts w:asciiTheme="minorHAnsi" w:hAnsiTheme="minorHAnsi" w:cs="Tahoma"/>
          <w:b w:val="0"/>
          <w:color w:val="0039A6"/>
          <w:sz w:val="28"/>
          <w:szCs w:val="28"/>
        </w:rPr>
        <w:t xml:space="preserve"> al 2</w:t>
      </w:r>
      <w:r>
        <w:rPr>
          <w:rFonts w:asciiTheme="minorHAnsi" w:hAnsiTheme="minorHAnsi" w:cs="Tahoma"/>
          <w:b w:val="0"/>
          <w:color w:val="0039A6"/>
          <w:sz w:val="28"/>
          <w:szCs w:val="28"/>
        </w:rPr>
        <w:t>2</w:t>
      </w:r>
      <w:r w:rsidR="006A6F48">
        <w:rPr>
          <w:rFonts w:asciiTheme="minorHAnsi" w:hAnsiTheme="minorHAnsi" w:cs="Tahoma"/>
          <w:b w:val="0"/>
          <w:color w:val="0039A6"/>
          <w:sz w:val="28"/>
          <w:szCs w:val="28"/>
        </w:rPr>
        <w:t xml:space="preserve"> de Junio</w:t>
      </w:r>
      <w:r w:rsidR="006A6F48" w:rsidRPr="007569BC">
        <w:rPr>
          <w:rFonts w:asciiTheme="minorHAnsi" w:hAnsiTheme="minorHAnsi" w:cs="Tahoma"/>
          <w:b w:val="0"/>
          <w:color w:val="0039A6"/>
          <w:sz w:val="28"/>
          <w:szCs w:val="28"/>
        </w:rPr>
        <w:t xml:space="preserve"> de 201</w:t>
      </w:r>
      <w:r>
        <w:rPr>
          <w:rFonts w:asciiTheme="minorHAnsi" w:hAnsiTheme="minorHAnsi" w:cs="Tahoma"/>
          <w:b w:val="0"/>
          <w:color w:val="0039A6"/>
          <w:sz w:val="28"/>
          <w:szCs w:val="28"/>
        </w:rPr>
        <w:t>4</w:t>
      </w:r>
    </w:p>
    <w:p w:rsidR="00BD5EA4" w:rsidRDefault="00BD5EA4" w:rsidP="000A6887">
      <w:pPr>
        <w:jc w:val="both"/>
        <w:rPr>
          <w:sz w:val="18"/>
        </w:rPr>
      </w:pPr>
    </w:p>
    <w:p w:rsidR="00747A83" w:rsidRDefault="00747A83" w:rsidP="000A6887">
      <w:pPr>
        <w:jc w:val="both"/>
        <w:rPr>
          <w:sz w:val="18"/>
        </w:rPr>
      </w:pPr>
    </w:p>
    <w:p w:rsidR="00231857" w:rsidRPr="0031715F" w:rsidRDefault="00231857" w:rsidP="000A6887">
      <w:pPr>
        <w:jc w:val="both"/>
        <w:rPr>
          <w:rFonts w:ascii="Tahoma" w:hAnsi="Tahoma" w:cs="Tahoma"/>
          <w:sz w:val="24"/>
        </w:rPr>
      </w:pPr>
    </w:p>
    <w:p w:rsidR="00722C37" w:rsidRDefault="000A6887" w:rsidP="00722C37">
      <w:pPr>
        <w:spacing w:line="215" w:lineRule="atLeast"/>
        <w:jc w:val="both"/>
        <w:rPr>
          <w:rFonts w:ascii="Calibri" w:hAnsi="Calibri" w:cs="Tahoma"/>
          <w:b/>
        </w:rPr>
      </w:pPr>
      <w:r w:rsidRPr="00722C37">
        <w:rPr>
          <w:rFonts w:ascii="Calibri" w:hAnsi="Calibri" w:cs="Tahoma"/>
          <w:b/>
          <w:color w:val="1F497D" w:themeColor="text2"/>
        </w:rPr>
        <w:t>LUGAR:</w:t>
      </w:r>
      <w:r w:rsidRPr="00901E78">
        <w:rPr>
          <w:rFonts w:ascii="Calibri" w:hAnsi="Calibri" w:cs="Tahoma"/>
          <w:b/>
        </w:rPr>
        <w:tab/>
      </w:r>
      <w:r w:rsidRPr="00901E78">
        <w:rPr>
          <w:rFonts w:ascii="Calibri" w:hAnsi="Calibri" w:cs="Tahoma"/>
          <w:b/>
        </w:rPr>
        <w:tab/>
      </w:r>
      <w:r w:rsidR="00901E78">
        <w:rPr>
          <w:rFonts w:ascii="Calibri" w:hAnsi="Calibri" w:cs="Tahoma"/>
          <w:b/>
        </w:rPr>
        <w:tab/>
      </w:r>
      <w:r w:rsidR="00B450C5">
        <w:rPr>
          <w:rFonts w:ascii="Calibri" w:hAnsi="Calibri" w:cs="Tahoma"/>
          <w:b/>
        </w:rPr>
        <w:t>PULA GOLF</w:t>
      </w:r>
    </w:p>
    <w:p w:rsidR="00B450C5" w:rsidRDefault="00B450C5" w:rsidP="00722C37">
      <w:pPr>
        <w:spacing w:line="215" w:lineRule="atLeast"/>
        <w:jc w:val="both"/>
        <w:rPr>
          <w:rFonts w:ascii="Calibri" w:hAnsi="Calibri" w:cs="Tahoma"/>
        </w:rPr>
      </w:pPr>
      <w:r>
        <w:rPr>
          <w:rFonts w:ascii="Calibri" w:hAnsi="Calibri" w:cs="Tahoma"/>
          <w:b/>
        </w:rPr>
        <w:tab/>
      </w:r>
      <w:r>
        <w:rPr>
          <w:rFonts w:ascii="Calibri" w:hAnsi="Calibri" w:cs="Tahoma"/>
          <w:b/>
        </w:rPr>
        <w:tab/>
      </w:r>
      <w:r>
        <w:rPr>
          <w:rFonts w:ascii="Calibri" w:hAnsi="Calibri" w:cs="Tahoma"/>
          <w:b/>
        </w:rPr>
        <w:tab/>
      </w:r>
      <w:r w:rsidR="00404608">
        <w:rPr>
          <w:rFonts w:ascii="Calibri" w:hAnsi="Calibri" w:cs="Tahoma"/>
        </w:rPr>
        <w:t>Ctra. Son Servera a Capdepera, km. 3</w:t>
      </w:r>
    </w:p>
    <w:p w:rsidR="00404608" w:rsidRDefault="00404608" w:rsidP="00404608">
      <w:pPr>
        <w:spacing w:line="215" w:lineRule="atLeast"/>
        <w:ind w:left="1440" w:firstLine="720"/>
        <w:jc w:val="both"/>
        <w:rPr>
          <w:rFonts w:ascii="Calibri" w:hAnsi="Calibri" w:cs="Tahoma"/>
        </w:rPr>
      </w:pPr>
      <w:r>
        <w:rPr>
          <w:rFonts w:ascii="Calibri" w:hAnsi="Calibri" w:cs="Tahoma"/>
        </w:rPr>
        <w:t>Son Servera – Mallorca</w:t>
      </w:r>
    </w:p>
    <w:p w:rsidR="00404608" w:rsidRDefault="00404608" w:rsidP="00404608">
      <w:pPr>
        <w:spacing w:line="215" w:lineRule="atLeast"/>
        <w:ind w:left="1440" w:firstLine="720"/>
        <w:jc w:val="both"/>
        <w:rPr>
          <w:rFonts w:ascii="Calibri" w:hAnsi="Calibri" w:cs="Tahoma"/>
        </w:rPr>
      </w:pPr>
      <w:r>
        <w:rPr>
          <w:rFonts w:ascii="Calibri" w:hAnsi="Calibri" w:cs="Tahoma"/>
        </w:rPr>
        <w:t>Tel.: 971 81 70 34 – Fax: 971 81 70 35</w:t>
      </w:r>
    </w:p>
    <w:p w:rsidR="00404608" w:rsidRDefault="00404608" w:rsidP="00404608">
      <w:pPr>
        <w:spacing w:line="215" w:lineRule="atLeast"/>
        <w:ind w:left="1440" w:firstLine="720"/>
        <w:jc w:val="both"/>
        <w:rPr>
          <w:rFonts w:ascii="Calibri" w:hAnsi="Calibri" w:cs="Tahoma"/>
        </w:rPr>
      </w:pPr>
      <w:r>
        <w:rPr>
          <w:rFonts w:ascii="Calibri" w:hAnsi="Calibri" w:cs="Tahoma"/>
        </w:rPr>
        <w:t xml:space="preserve">e-mail: </w:t>
      </w:r>
      <w:hyperlink r:id="rId14" w:history="1">
        <w:r w:rsidRPr="00F522FC">
          <w:rPr>
            <w:rStyle w:val="Hipervnculo"/>
            <w:rFonts w:ascii="Calibri" w:hAnsi="Calibri" w:cs="Tahoma"/>
          </w:rPr>
          <w:t>reservas@pulagolf.com</w:t>
        </w:r>
      </w:hyperlink>
    </w:p>
    <w:p w:rsidR="00404608" w:rsidRDefault="00404608" w:rsidP="00404608">
      <w:pPr>
        <w:spacing w:line="215" w:lineRule="atLeast"/>
        <w:ind w:left="1440" w:firstLine="720"/>
        <w:jc w:val="both"/>
        <w:rPr>
          <w:rFonts w:ascii="Calibri" w:hAnsi="Calibri" w:cs="Tahoma"/>
        </w:rPr>
      </w:pPr>
      <w:r>
        <w:rPr>
          <w:rFonts w:ascii="Calibri" w:hAnsi="Calibri" w:cs="Tahoma"/>
        </w:rPr>
        <w:t xml:space="preserve">Web: </w:t>
      </w:r>
      <w:hyperlink r:id="rId15" w:history="1">
        <w:r w:rsidRPr="00F522FC">
          <w:rPr>
            <w:rStyle w:val="Hipervnculo"/>
            <w:rFonts w:ascii="Calibri" w:hAnsi="Calibri" w:cs="Tahoma"/>
          </w:rPr>
          <w:t>http://www.pulagolf.com/es/</w:t>
        </w:r>
      </w:hyperlink>
    </w:p>
    <w:p w:rsidR="00747A83" w:rsidRDefault="00747A83" w:rsidP="00F418C8">
      <w:pPr>
        <w:spacing w:line="215" w:lineRule="atLeast"/>
        <w:jc w:val="both"/>
        <w:rPr>
          <w:rFonts w:ascii="Calibri" w:hAnsi="Calibri" w:cs="Tahoma"/>
        </w:rPr>
      </w:pPr>
    </w:p>
    <w:p w:rsidR="000A6887" w:rsidRPr="00EF0D98" w:rsidRDefault="009B781E" w:rsidP="00F418C8">
      <w:pPr>
        <w:spacing w:line="215" w:lineRule="atLeast"/>
        <w:jc w:val="both"/>
        <w:rPr>
          <w:rFonts w:ascii="Calibri" w:hAnsi="Calibri" w:cs="Tahoma"/>
        </w:rPr>
      </w:pPr>
      <w:r w:rsidRPr="009B781E">
        <w:rPr>
          <w:rFonts w:ascii="Calibri" w:hAnsi="Calibri" w:cs="Tahoma"/>
        </w:rPr>
        <w:tab/>
      </w:r>
      <w:r w:rsidRPr="009B781E">
        <w:rPr>
          <w:rFonts w:ascii="Calibri" w:hAnsi="Calibri" w:cs="Tahoma"/>
        </w:rPr>
        <w:tab/>
      </w:r>
    </w:p>
    <w:p w:rsidR="00137B08" w:rsidRDefault="00137B08" w:rsidP="00901E78">
      <w:pPr>
        <w:spacing w:line="215" w:lineRule="atLeast"/>
        <w:jc w:val="both"/>
        <w:rPr>
          <w:rFonts w:ascii="Calibri" w:hAnsi="Calibri" w:cs="Tahoma"/>
        </w:rPr>
      </w:pPr>
    </w:p>
    <w:p w:rsidR="004F05AB" w:rsidRPr="00722C37" w:rsidRDefault="004F05AB" w:rsidP="00901E78">
      <w:pPr>
        <w:tabs>
          <w:tab w:val="left" w:pos="1440"/>
          <w:tab w:val="left" w:pos="2160"/>
        </w:tabs>
        <w:spacing w:line="215" w:lineRule="atLeast"/>
        <w:ind w:left="2160" w:hanging="2160"/>
        <w:jc w:val="both"/>
        <w:rPr>
          <w:rFonts w:ascii="Calibri" w:hAnsi="Calibri" w:cs="Tahoma"/>
          <w:b/>
          <w:color w:val="1F497D" w:themeColor="text2"/>
        </w:rPr>
      </w:pPr>
      <w:r w:rsidRPr="00722C37">
        <w:rPr>
          <w:rFonts w:ascii="Calibri" w:hAnsi="Calibri" w:cs="Tahoma"/>
          <w:b/>
          <w:color w:val="1F497D" w:themeColor="text2"/>
        </w:rPr>
        <w:t xml:space="preserve">SITUACIÓN </w:t>
      </w:r>
    </w:p>
    <w:p w:rsidR="00652E59" w:rsidRDefault="004F05AB" w:rsidP="00722C37">
      <w:pPr>
        <w:tabs>
          <w:tab w:val="left" w:pos="1440"/>
          <w:tab w:val="left" w:pos="2160"/>
        </w:tabs>
        <w:spacing w:line="215" w:lineRule="atLeast"/>
        <w:ind w:left="2160" w:hanging="2160"/>
        <w:jc w:val="both"/>
        <w:rPr>
          <w:rFonts w:ascii="Calibri" w:hAnsi="Calibri" w:cs="Tahoma"/>
        </w:rPr>
      </w:pPr>
      <w:r w:rsidRPr="00722C37">
        <w:rPr>
          <w:rFonts w:ascii="Calibri" w:hAnsi="Calibri" w:cs="Tahoma"/>
          <w:b/>
          <w:color w:val="1F497D" w:themeColor="text2"/>
        </w:rPr>
        <w:t>Y ACCESO:</w:t>
      </w:r>
      <w:r w:rsidRPr="00901E78">
        <w:rPr>
          <w:rFonts w:ascii="Calibri" w:hAnsi="Calibri" w:cs="Tahoma"/>
          <w:b/>
        </w:rPr>
        <w:tab/>
      </w:r>
      <w:r w:rsidRPr="00901E78">
        <w:rPr>
          <w:rFonts w:ascii="Calibri" w:hAnsi="Calibri" w:cs="Tahoma"/>
          <w:b/>
        </w:rPr>
        <w:tab/>
      </w:r>
      <w:r w:rsidR="00404608">
        <w:rPr>
          <w:rFonts w:ascii="Calibri" w:hAnsi="Calibri" w:cs="Tahoma"/>
          <w:b/>
        </w:rPr>
        <w:t xml:space="preserve">Aeropuerto de </w:t>
      </w:r>
      <w:r w:rsidR="00652E59">
        <w:rPr>
          <w:rFonts w:ascii="Calibri" w:hAnsi="Calibri" w:cs="Tahoma"/>
          <w:b/>
        </w:rPr>
        <w:t xml:space="preserve">Palma de </w:t>
      </w:r>
      <w:r w:rsidR="00404608">
        <w:rPr>
          <w:rFonts w:ascii="Calibri" w:hAnsi="Calibri" w:cs="Tahoma"/>
          <w:b/>
        </w:rPr>
        <w:t>Mallorca:</w:t>
      </w:r>
      <w:r w:rsidR="00404608">
        <w:rPr>
          <w:rFonts w:ascii="Calibri" w:hAnsi="Calibri" w:cs="Tahoma"/>
        </w:rPr>
        <w:t xml:space="preserve"> </w:t>
      </w:r>
    </w:p>
    <w:p w:rsidR="00D76EB7" w:rsidRDefault="00652E59" w:rsidP="00722C37">
      <w:pPr>
        <w:tabs>
          <w:tab w:val="left" w:pos="1440"/>
          <w:tab w:val="left" w:pos="2160"/>
        </w:tabs>
        <w:spacing w:line="215" w:lineRule="atLeast"/>
        <w:ind w:left="2160" w:hanging="2160"/>
        <w:jc w:val="both"/>
        <w:rPr>
          <w:rFonts w:ascii="Calibri" w:hAnsi="Calibri" w:cs="Tahoma"/>
        </w:rPr>
      </w:pPr>
      <w:r>
        <w:rPr>
          <w:rFonts w:ascii="Calibri" w:hAnsi="Calibri" w:cs="Tahoma"/>
          <w:b/>
          <w:color w:val="1F497D" w:themeColor="text2"/>
        </w:rPr>
        <w:tab/>
      </w:r>
      <w:r>
        <w:rPr>
          <w:rFonts w:ascii="Calibri" w:hAnsi="Calibri" w:cs="Tahoma"/>
          <w:b/>
          <w:color w:val="1F497D" w:themeColor="text2"/>
        </w:rPr>
        <w:tab/>
        <w:t>-</w:t>
      </w:r>
      <w:r w:rsidR="00404608">
        <w:rPr>
          <w:rFonts w:ascii="Calibri" w:hAnsi="Calibri" w:cs="Tahoma"/>
        </w:rPr>
        <w:t>Salir del Aeropuerto y coger la autopista dirección SANTANYÍ (no centro ciudad)</w:t>
      </w:r>
    </w:p>
    <w:p w:rsidR="00404608" w:rsidRDefault="00404608" w:rsidP="00722C37">
      <w:pPr>
        <w:tabs>
          <w:tab w:val="left" w:pos="1440"/>
          <w:tab w:val="left" w:pos="2160"/>
        </w:tabs>
        <w:spacing w:line="215" w:lineRule="atLeast"/>
        <w:ind w:left="2160" w:hanging="2160"/>
        <w:jc w:val="both"/>
        <w:rPr>
          <w:rFonts w:ascii="Calibri" w:hAnsi="Calibri" w:cs="Tahoma"/>
        </w:rPr>
      </w:pPr>
      <w:r>
        <w:rPr>
          <w:rFonts w:ascii="Calibri" w:hAnsi="Calibri" w:cs="Tahoma"/>
        </w:rPr>
        <w:tab/>
      </w:r>
      <w:r>
        <w:rPr>
          <w:rFonts w:ascii="Calibri" w:hAnsi="Calibri" w:cs="Tahoma"/>
        </w:rPr>
        <w:tab/>
      </w:r>
      <w:r w:rsidR="00652E59">
        <w:rPr>
          <w:rFonts w:ascii="Calibri" w:hAnsi="Calibri" w:cs="Tahoma"/>
        </w:rPr>
        <w:t>-</w:t>
      </w:r>
      <w:r w:rsidRPr="00404608">
        <w:rPr>
          <w:rFonts w:ascii="Calibri" w:hAnsi="Calibri" w:cs="Tahoma"/>
        </w:rPr>
        <w:t>Seguir hasta encontrar la salida a MANACOR</w:t>
      </w:r>
      <w:r>
        <w:rPr>
          <w:rFonts w:ascii="Calibri" w:hAnsi="Calibri" w:cs="Tahoma"/>
        </w:rPr>
        <w:t>. Llegando a Manacor seguir por la carretera de circunvalación hacia SAN LORENZO/SON SERVERA.</w:t>
      </w:r>
    </w:p>
    <w:p w:rsidR="00404608" w:rsidRDefault="00404608" w:rsidP="00722C37">
      <w:pPr>
        <w:tabs>
          <w:tab w:val="left" w:pos="1440"/>
          <w:tab w:val="left" w:pos="2160"/>
        </w:tabs>
        <w:spacing w:line="215" w:lineRule="atLeast"/>
        <w:ind w:left="2160" w:hanging="2160"/>
        <w:jc w:val="both"/>
        <w:rPr>
          <w:rFonts w:ascii="Calibri" w:hAnsi="Calibri" w:cs="Tahoma"/>
        </w:rPr>
      </w:pPr>
      <w:r>
        <w:rPr>
          <w:rFonts w:ascii="Calibri" w:hAnsi="Calibri" w:cs="Tahoma"/>
        </w:rPr>
        <w:tab/>
      </w:r>
      <w:r>
        <w:rPr>
          <w:rFonts w:ascii="Calibri" w:hAnsi="Calibri" w:cs="Tahoma"/>
        </w:rPr>
        <w:tab/>
      </w:r>
      <w:r w:rsidR="00652E59">
        <w:rPr>
          <w:rFonts w:ascii="Calibri" w:hAnsi="Calibri" w:cs="Tahoma"/>
        </w:rPr>
        <w:t>-</w:t>
      </w:r>
      <w:r>
        <w:rPr>
          <w:rFonts w:ascii="Calibri" w:hAnsi="Calibri" w:cs="Tahoma"/>
        </w:rPr>
        <w:t>En San Lorenzo coger la dirección SON SERVERA.</w:t>
      </w:r>
    </w:p>
    <w:p w:rsidR="00404608" w:rsidRDefault="00404608" w:rsidP="00722C37">
      <w:pPr>
        <w:tabs>
          <w:tab w:val="left" w:pos="1440"/>
          <w:tab w:val="left" w:pos="2160"/>
        </w:tabs>
        <w:spacing w:line="215" w:lineRule="atLeast"/>
        <w:ind w:left="2160" w:hanging="2160"/>
        <w:jc w:val="both"/>
        <w:rPr>
          <w:rFonts w:ascii="Calibri" w:hAnsi="Calibri" w:cs="Tahoma"/>
        </w:rPr>
      </w:pPr>
      <w:r>
        <w:rPr>
          <w:rFonts w:ascii="Calibri" w:hAnsi="Calibri" w:cs="Tahoma"/>
        </w:rPr>
        <w:tab/>
      </w:r>
      <w:r>
        <w:rPr>
          <w:rFonts w:ascii="Calibri" w:hAnsi="Calibri" w:cs="Tahoma"/>
        </w:rPr>
        <w:tab/>
      </w:r>
      <w:r w:rsidR="00652E59">
        <w:rPr>
          <w:rFonts w:ascii="Calibri" w:hAnsi="Calibri" w:cs="Tahoma"/>
        </w:rPr>
        <w:t>-</w:t>
      </w:r>
      <w:r>
        <w:rPr>
          <w:rFonts w:ascii="Calibri" w:hAnsi="Calibri" w:cs="Tahoma"/>
        </w:rPr>
        <w:t>Pasando Son Servera coger dirección CAPDEPERA (o CALA RATJADA)</w:t>
      </w:r>
    </w:p>
    <w:p w:rsidR="002A276F" w:rsidRDefault="00404608" w:rsidP="00722C37">
      <w:pPr>
        <w:tabs>
          <w:tab w:val="left" w:pos="1440"/>
          <w:tab w:val="left" w:pos="2160"/>
        </w:tabs>
        <w:spacing w:line="215" w:lineRule="atLeast"/>
        <w:ind w:left="2160" w:hanging="2160"/>
        <w:jc w:val="both"/>
        <w:rPr>
          <w:rFonts w:ascii="Calibri" w:hAnsi="Calibri" w:cs="Tahoma"/>
        </w:rPr>
      </w:pPr>
      <w:r>
        <w:rPr>
          <w:rFonts w:ascii="Calibri" w:hAnsi="Calibri" w:cs="Tahoma"/>
        </w:rPr>
        <w:tab/>
      </w:r>
      <w:r>
        <w:rPr>
          <w:rFonts w:ascii="Calibri" w:hAnsi="Calibri" w:cs="Tahoma"/>
        </w:rPr>
        <w:tab/>
      </w:r>
      <w:r w:rsidR="00652E59">
        <w:rPr>
          <w:rFonts w:ascii="Calibri" w:hAnsi="Calibri" w:cs="Tahoma"/>
        </w:rPr>
        <w:t>-</w:t>
      </w:r>
      <w:r>
        <w:rPr>
          <w:rFonts w:ascii="Calibri" w:hAnsi="Calibri" w:cs="Tahoma"/>
        </w:rPr>
        <w:t xml:space="preserve">Aproximadamente a 3 km. De Son Servera, a mano izquierda, se encuentra PULA </w:t>
      </w:r>
      <w:r w:rsidR="002A276F">
        <w:rPr>
          <w:rFonts w:ascii="Calibri" w:hAnsi="Calibri" w:cs="Tahoma"/>
        </w:rPr>
        <w:t>GOLF</w:t>
      </w:r>
    </w:p>
    <w:p w:rsidR="002A276F" w:rsidRDefault="002A276F" w:rsidP="00901E78">
      <w:pPr>
        <w:tabs>
          <w:tab w:val="left" w:pos="1440"/>
          <w:tab w:val="left" w:pos="2160"/>
        </w:tabs>
        <w:spacing w:line="215" w:lineRule="atLeast"/>
        <w:ind w:left="2160" w:hanging="2160"/>
        <w:jc w:val="both"/>
        <w:rPr>
          <w:rFonts w:ascii="Calibri" w:hAnsi="Calibri" w:cs="Tahoma"/>
          <w:b/>
        </w:rPr>
      </w:pPr>
    </w:p>
    <w:p w:rsidR="002A276F" w:rsidRDefault="002A276F" w:rsidP="00901E78">
      <w:pPr>
        <w:tabs>
          <w:tab w:val="left" w:pos="1440"/>
          <w:tab w:val="left" w:pos="2160"/>
        </w:tabs>
        <w:spacing w:line="215" w:lineRule="atLeast"/>
        <w:ind w:left="2160" w:hanging="2160"/>
        <w:jc w:val="both"/>
        <w:rPr>
          <w:rFonts w:ascii="Calibri" w:hAnsi="Calibri" w:cs="Tahoma"/>
          <w:b/>
        </w:rPr>
      </w:pPr>
    </w:p>
    <w:p w:rsidR="00747A83" w:rsidRPr="00901E78" w:rsidRDefault="00747A83" w:rsidP="00901E78">
      <w:pPr>
        <w:tabs>
          <w:tab w:val="left" w:pos="1440"/>
          <w:tab w:val="left" w:pos="2160"/>
        </w:tabs>
        <w:spacing w:line="215" w:lineRule="atLeast"/>
        <w:ind w:left="2160" w:hanging="2160"/>
        <w:jc w:val="both"/>
        <w:rPr>
          <w:rFonts w:ascii="Calibri" w:hAnsi="Calibri" w:cs="Tahoma"/>
          <w:b/>
        </w:rPr>
      </w:pPr>
    </w:p>
    <w:p w:rsidR="000A6887" w:rsidRPr="00901E78" w:rsidRDefault="000A6887" w:rsidP="00901E78">
      <w:pPr>
        <w:tabs>
          <w:tab w:val="left" w:pos="1440"/>
          <w:tab w:val="left" w:pos="2160"/>
        </w:tabs>
        <w:spacing w:line="215" w:lineRule="atLeast"/>
        <w:ind w:left="2160" w:hanging="2160"/>
        <w:jc w:val="both"/>
        <w:rPr>
          <w:rFonts w:ascii="Calibri" w:hAnsi="Calibri" w:cs="Tahoma"/>
          <w:b/>
        </w:rPr>
      </w:pPr>
      <w:r w:rsidRPr="00722C37">
        <w:rPr>
          <w:rFonts w:ascii="Calibri" w:hAnsi="Calibri" w:cs="Tahoma"/>
          <w:b/>
          <w:color w:val="1F497D" w:themeColor="text2"/>
        </w:rPr>
        <w:t>FECHAS:</w:t>
      </w:r>
      <w:r w:rsidRPr="00901E78">
        <w:rPr>
          <w:rFonts w:ascii="Calibri" w:hAnsi="Calibri" w:cs="Tahoma"/>
          <w:b/>
        </w:rPr>
        <w:tab/>
      </w:r>
      <w:r w:rsidRPr="00901E78">
        <w:rPr>
          <w:rFonts w:ascii="Calibri" w:hAnsi="Calibri" w:cs="Tahoma"/>
          <w:b/>
        </w:rPr>
        <w:tab/>
      </w:r>
      <w:r w:rsidR="00D76EB7">
        <w:rPr>
          <w:rFonts w:ascii="Calibri" w:hAnsi="Calibri" w:cs="Tahoma"/>
          <w:b/>
        </w:rPr>
        <w:t>Del 2</w:t>
      </w:r>
      <w:r w:rsidR="00722C37">
        <w:rPr>
          <w:rFonts w:ascii="Calibri" w:hAnsi="Calibri" w:cs="Tahoma"/>
          <w:b/>
        </w:rPr>
        <w:t>0</w:t>
      </w:r>
      <w:r w:rsidR="00D76EB7">
        <w:rPr>
          <w:rFonts w:ascii="Calibri" w:hAnsi="Calibri" w:cs="Tahoma"/>
          <w:b/>
        </w:rPr>
        <w:t xml:space="preserve"> al 2</w:t>
      </w:r>
      <w:r w:rsidR="00722C37">
        <w:rPr>
          <w:rFonts w:ascii="Calibri" w:hAnsi="Calibri" w:cs="Tahoma"/>
          <w:b/>
        </w:rPr>
        <w:t>2</w:t>
      </w:r>
      <w:r w:rsidR="00D76EB7">
        <w:rPr>
          <w:rFonts w:ascii="Calibri" w:hAnsi="Calibri" w:cs="Tahoma"/>
          <w:b/>
        </w:rPr>
        <w:t xml:space="preserve"> de junio</w:t>
      </w:r>
      <w:r w:rsidR="00722C37">
        <w:rPr>
          <w:rFonts w:ascii="Calibri" w:hAnsi="Calibri" w:cs="Tahoma"/>
          <w:b/>
        </w:rPr>
        <w:t xml:space="preserve"> de 2014</w:t>
      </w:r>
    </w:p>
    <w:p w:rsidR="000A6887" w:rsidRPr="00C25E18" w:rsidRDefault="000A6887" w:rsidP="00901E78">
      <w:pPr>
        <w:spacing w:line="215" w:lineRule="atLeast"/>
        <w:jc w:val="both"/>
        <w:rPr>
          <w:rFonts w:ascii="Calibri" w:hAnsi="Calibri" w:cs="Tahoma"/>
        </w:rPr>
      </w:pPr>
      <w:r w:rsidRPr="00C25E18">
        <w:rPr>
          <w:rFonts w:ascii="Calibri" w:hAnsi="Calibri" w:cs="Tahoma"/>
        </w:rPr>
        <w:tab/>
      </w:r>
      <w:r w:rsidRPr="00C25E18">
        <w:rPr>
          <w:rFonts w:ascii="Calibri" w:hAnsi="Calibri" w:cs="Tahoma"/>
        </w:rPr>
        <w:tab/>
      </w:r>
      <w:r w:rsidRPr="00C25E18">
        <w:rPr>
          <w:rFonts w:ascii="Calibri" w:hAnsi="Calibri" w:cs="Tahoma"/>
        </w:rPr>
        <w:tab/>
      </w:r>
      <w:r w:rsidR="004F05AB" w:rsidRPr="00C25E18">
        <w:rPr>
          <w:rFonts w:ascii="Calibri" w:hAnsi="Calibri" w:cs="Tahoma"/>
          <w:u w:val="single"/>
        </w:rPr>
        <w:t>Entrenamiento oficial:</w:t>
      </w:r>
      <w:r w:rsidR="00EB2E5D">
        <w:rPr>
          <w:rFonts w:ascii="Calibri" w:hAnsi="Calibri" w:cs="Tahoma"/>
        </w:rPr>
        <w:t xml:space="preserve"> </w:t>
      </w:r>
      <w:r w:rsidR="00722C37">
        <w:rPr>
          <w:rFonts w:ascii="Calibri" w:hAnsi="Calibri" w:cs="Tahoma"/>
        </w:rPr>
        <w:t>19</w:t>
      </w:r>
      <w:r w:rsidR="00D76EB7">
        <w:rPr>
          <w:rFonts w:ascii="Calibri" w:hAnsi="Calibri" w:cs="Tahoma"/>
        </w:rPr>
        <w:t xml:space="preserve"> de junio</w:t>
      </w:r>
      <w:r w:rsidR="00FB4C70">
        <w:rPr>
          <w:rFonts w:ascii="Calibri" w:hAnsi="Calibri" w:cs="Tahoma"/>
        </w:rPr>
        <w:t xml:space="preserve"> de 201</w:t>
      </w:r>
      <w:r w:rsidR="00722C37">
        <w:rPr>
          <w:rFonts w:ascii="Calibri" w:hAnsi="Calibri" w:cs="Tahoma"/>
        </w:rPr>
        <w:t>4</w:t>
      </w:r>
      <w:r w:rsidRPr="00C25E18">
        <w:rPr>
          <w:rFonts w:ascii="Calibri" w:hAnsi="Calibri" w:cs="Tahoma"/>
        </w:rPr>
        <w:t xml:space="preserve"> (Gratuito)</w:t>
      </w:r>
    </w:p>
    <w:p w:rsidR="000A6887" w:rsidRPr="00C25E18" w:rsidRDefault="00C25E18" w:rsidP="00901E78">
      <w:pPr>
        <w:spacing w:line="215" w:lineRule="atLeast"/>
        <w:ind w:left="2160"/>
        <w:jc w:val="both"/>
        <w:rPr>
          <w:rFonts w:ascii="Calibri" w:hAnsi="Calibri" w:cs="Tahoma"/>
          <w:sz w:val="20"/>
        </w:rPr>
      </w:pPr>
      <w:r>
        <w:rPr>
          <w:rFonts w:ascii="Calibri" w:hAnsi="Calibri" w:cs="Tahoma"/>
          <w:i/>
          <w:sz w:val="20"/>
        </w:rPr>
        <w:t>(</w:t>
      </w:r>
      <w:r w:rsidR="000A6887" w:rsidRPr="00C25E18">
        <w:rPr>
          <w:rFonts w:ascii="Calibri" w:hAnsi="Calibri" w:cs="Tahoma"/>
          <w:i/>
          <w:sz w:val="20"/>
        </w:rPr>
        <w:t>Una vez publicada la lista con los nombres de los jugadores</w:t>
      </w:r>
      <w:r w:rsidR="00F35DE4">
        <w:rPr>
          <w:rFonts w:ascii="Calibri" w:hAnsi="Calibri" w:cs="Tahoma"/>
          <w:i/>
          <w:sz w:val="20"/>
        </w:rPr>
        <w:t>/as</w:t>
      </w:r>
      <w:r w:rsidR="000A6887" w:rsidRPr="00C25E18">
        <w:rPr>
          <w:rFonts w:ascii="Calibri" w:hAnsi="Calibri" w:cs="Tahoma"/>
          <w:i/>
          <w:sz w:val="20"/>
        </w:rPr>
        <w:t xml:space="preserve"> admitidos</w:t>
      </w:r>
      <w:r w:rsidR="00F35DE4">
        <w:rPr>
          <w:rFonts w:ascii="Calibri" w:hAnsi="Calibri" w:cs="Tahoma"/>
          <w:i/>
          <w:sz w:val="20"/>
        </w:rPr>
        <w:t>/as</w:t>
      </w:r>
      <w:r w:rsidR="000A6887" w:rsidRPr="00C25E18">
        <w:rPr>
          <w:rFonts w:ascii="Calibri" w:hAnsi="Calibri" w:cs="Tahoma"/>
          <w:i/>
          <w:sz w:val="20"/>
        </w:rPr>
        <w:t>, se deberá reservar horario</w:t>
      </w:r>
      <w:r w:rsidR="003F5506">
        <w:rPr>
          <w:rFonts w:ascii="Calibri" w:hAnsi="Calibri" w:cs="Tahoma"/>
          <w:i/>
          <w:sz w:val="20"/>
        </w:rPr>
        <w:t>s</w:t>
      </w:r>
      <w:r w:rsidR="00457C27" w:rsidRPr="00C25E18">
        <w:rPr>
          <w:rFonts w:ascii="Calibri" w:hAnsi="Calibri" w:cs="Tahoma"/>
          <w:i/>
          <w:sz w:val="20"/>
        </w:rPr>
        <w:t xml:space="preserve"> de entrenamiento directament</w:t>
      </w:r>
      <w:r w:rsidR="00FB4C70">
        <w:rPr>
          <w:rFonts w:ascii="Calibri" w:hAnsi="Calibri" w:cs="Tahoma"/>
          <w:i/>
          <w:sz w:val="20"/>
        </w:rPr>
        <w:t>e c</w:t>
      </w:r>
      <w:r w:rsidR="00722C37">
        <w:rPr>
          <w:rFonts w:ascii="Calibri" w:hAnsi="Calibri" w:cs="Tahoma"/>
          <w:i/>
          <w:sz w:val="20"/>
        </w:rPr>
        <w:t>on Pula Golf</w:t>
      </w:r>
      <w:r w:rsidR="000A6887" w:rsidRPr="00C25E18">
        <w:rPr>
          <w:rFonts w:ascii="Calibri" w:hAnsi="Calibri" w:cs="Tahoma"/>
          <w:i/>
          <w:sz w:val="20"/>
        </w:rPr>
        <w:t xml:space="preserve">) </w:t>
      </w:r>
    </w:p>
    <w:p w:rsidR="000A6887" w:rsidRDefault="000A6887" w:rsidP="00901E78">
      <w:pPr>
        <w:spacing w:line="215" w:lineRule="atLeast"/>
        <w:jc w:val="both"/>
        <w:rPr>
          <w:rFonts w:ascii="Calibri" w:hAnsi="Calibri" w:cs="Tahoma"/>
        </w:rPr>
      </w:pPr>
    </w:p>
    <w:p w:rsidR="00747A83" w:rsidRPr="00901E78" w:rsidRDefault="00747A83" w:rsidP="00901E78">
      <w:pPr>
        <w:spacing w:line="215" w:lineRule="atLeast"/>
        <w:jc w:val="both"/>
        <w:rPr>
          <w:rFonts w:ascii="Calibri" w:hAnsi="Calibri" w:cs="Tahoma"/>
        </w:rPr>
      </w:pPr>
    </w:p>
    <w:p w:rsidR="00897510" w:rsidRPr="00722C37" w:rsidRDefault="00897510" w:rsidP="00901E78">
      <w:pPr>
        <w:spacing w:line="215" w:lineRule="atLeast"/>
        <w:jc w:val="both"/>
        <w:rPr>
          <w:rFonts w:ascii="Calibri" w:hAnsi="Calibri" w:cs="Tahoma"/>
          <w:color w:val="1F497D" w:themeColor="text2"/>
        </w:rPr>
      </w:pPr>
    </w:p>
    <w:p w:rsidR="003F5506" w:rsidRPr="00854E7F" w:rsidRDefault="000A6887" w:rsidP="003F5506">
      <w:pPr>
        <w:tabs>
          <w:tab w:val="left" w:pos="2160"/>
        </w:tabs>
        <w:spacing w:line="215" w:lineRule="atLeast"/>
        <w:ind w:left="2160" w:hanging="2160"/>
        <w:jc w:val="both"/>
        <w:rPr>
          <w:rFonts w:ascii="Calibri" w:hAnsi="Calibri"/>
        </w:rPr>
      </w:pPr>
      <w:r w:rsidRPr="00722C37">
        <w:rPr>
          <w:rFonts w:ascii="Calibri" w:hAnsi="Calibri" w:cs="Tahoma"/>
          <w:b/>
          <w:color w:val="1F497D" w:themeColor="text2"/>
        </w:rPr>
        <w:t>INSCRIPCIONES:</w:t>
      </w:r>
      <w:r w:rsidRPr="00901E78">
        <w:rPr>
          <w:rFonts w:ascii="Calibri" w:hAnsi="Calibri" w:cs="Tahoma"/>
          <w:b/>
        </w:rPr>
        <w:tab/>
      </w:r>
      <w:r w:rsidR="003F5506" w:rsidRPr="00854E7F">
        <w:rPr>
          <w:rFonts w:ascii="Calibri" w:hAnsi="Calibri"/>
        </w:rPr>
        <w:t xml:space="preserve">Las inscripciones se realizarán </w:t>
      </w:r>
      <w:r w:rsidR="003F5506" w:rsidRPr="00854E7F">
        <w:rPr>
          <w:rFonts w:ascii="Calibri" w:hAnsi="Calibri"/>
          <w:b/>
        </w:rPr>
        <w:t xml:space="preserve">online </w:t>
      </w:r>
      <w:r w:rsidR="003F5506">
        <w:rPr>
          <w:rFonts w:ascii="Calibri" w:hAnsi="Calibri"/>
        </w:rPr>
        <w:t xml:space="preserve">a través de la </w:t>
      </w:r>
      <w:r w:rsidR="003F5506" w:rsidRPr="00854E7F">
        <w:rPr>
          <w:rFonts w:ascii="Calibri" w:hAnsi="Calibri"/>
        </w:rPr>
        <w:t>página web</w:t>
      </w:r>
      <w:r w:rsidR="003F5506">
        <w:rPr>
          <w:rFonts w:ascii="Calibri" w:hAnsi="Calibri"/>
        </w:rPr>
        <w:t xml:space="preserve"> de la RFEG</w:t>
      </w:r>
      <w:r w:rsidR="003F5506" w:rsidRPr="00854E7F">
        <w:rPr>
          <w:rFonts w:ascii="Calibri" w:hAnsi="Calibri"/>
        </w:rPr>
        <w:t>,</w:t>
      </w:r>
      <w:r w:rsidR="003F5506">
        <w:rPr>
          <w:rFonts w:ascii="Calibri" w:hAnsi="Calibri"/>
        </w:rPr>
        <w:t xml:space="preserve"> </w:t>
      </w:r>
      <w:r w:rsidR="003F5506" w:rsidRPr="00854E7F">
        <w:rPr>
          <w:rFonts w:ascii="Calibri" w:hAnsi="Calibri"/>
        </w:rPr>
        <w:t xml:space="preserve">accediendo desde </w:t>
      </w:r>
      <w:hyperlink r:id="rId16" w:history="1">
        <w:r w:rsidR="003F5506" w:rsidRPr="00854E7F">
          <w:rPr>
            <w:rStyle w:val="Hipervnculo"/>
            <w:rFonts w:ascii="Calibri" w:hAnsi="Calibri"/>
          </w:rPr>
          <w:t>www.rfegolf.es</w:t>
        </w:r>
      </w:hyperlink>
      <w:r w:rsidR="003F5506" w:rsidRPr="00854E7F">
        <w:rPr>
          <w:rFonts w:ascii="Calibri" w:hAnsi="Calibri"/>
        </w:rPr>
        <w:t xml:space="preserve">  a la sección “</w:t>
      </w:r>
      <w:r w:rsidR="003F5506" w:rsidRPr="00854E7F">
        <w:rPr>
          <w:rFonts w:ascii="Calibri" w:hAnsi="Calibri"/>
          <w:b/>
        </w:rPr>
        <w:t>Inscripciones online /</w:t>
      </w:r>
      <w:proofErr w:type="spellStart"/>
      <w:r w:rsidR="003F5506" w:rsidRPr="00854E7F">
        <w:rPr>
          <w:rFonts w:ascii="Calibri" w:hAnsi="Calibri"/>
          <w:b/>
        </w:rPr>
        <w:t>Entries</w:t>
      </w:r>
      <w:proofErr w:type="spellEnd"/>
      <w:r w:rsidR="003F5506" w:rsidRPr="00854E7F">
        <w:rPr>
          <w:rFonts w:ascii="Calibri" w:hAnsi="Calibri"/>
          <w:b/>
        </w:rPr>
        <w:t xml:space="preserve"> online</w:t>
      </w:r>
      <w:r w:rsidR="003F5506" w:rsidRPr="00854E7F">
        <w:rPr>
          <w:rFonts w:ascii="Calibri" w:hAnsi="Calibri"/>
        </w:rPr>
        <w:t>” del menú vertical de la derecha (2).</w:t>
      </w:r>
      <w:r w:rsidR="003F5506" w:rsidRPr="00854E7F">
        <w:rPr>
          <w:rFonts w:ascii="Calibri" w:hAnsi="Calibri"/>
          <w:noProof/>
        </w:rPr>
        <w:t xml:space="preserve"> La inscripción solamente la podrá</w:t>
      </w:r>
      <w:r w:rsidR="003F5506">
        <w:rPr>
          <w:rFonts w:ascii="Calibri" w:hAnsi="Calibri"/>
          <w:noProof/>
        </w:rPr>
        <w:t xml:space="preserve"> realizar el propio jugador</w:t>
      </w:r>
      <w:r w:rsidR="00F35DE4">
        <w:rPr>
          <w:rFonts w:ascii="Calibri" w:hAnsi="Calibri"/>
          <w:noProof/>
        </w:rPr>
        <w:t>/a</w:t>
      </w:r>
      <w:r w:rsidR="003F5506" w:rsidRPr="00854E7F">
        <w:rPr>
          <w:rFonts w:ascii="Calibri" w:hAnsi="Calibri"/>
          <w:noProof/>
        </w:rPr>
        <w:t xml:space="preserve">, club o federación territorial previo registro en la </w:t>
      </w:r>
      <w:r w:rsidR="003F5506">
        <w:rPr>
          <w:rFonts w:ascii="Calibri" w:hAnsi="Calibri"/>
          <w:noProof/>
        </w:rPr>
        <w:t>web con usuario y contraseña</w:t>
      </w:r>
      <w:r w:rsidR="003F5506" w:rsidRPr="00854E7F">
        <w:rPr>
          <w:rFonts w:ascii="Calibri" w:hAnsi="Calibri"/>
          <w:noProof/>
        </w:rPr>
        <w:t xml:space="preserve"> (1). Si ya está registrado, accederá pulsando el botón “entrar”.</w:t>
      </w:r>
    </w:p>
    <w:p w:rsidR="00652E59" w:rsidRDefault="00652E59" w:rsidP="003F5506">
      <w:pPr>
        <w:pStyle w:val="Sinespaciado"/>
        <w:ind w:left="2160"/>
        <w:jc w:val="both"/>
        <w:rPr>
          <w:rFonts w:ascii="Calibri" w:hAnsi="Calibri"/>
          <w:b/>
          <w:shd w:val="clear" w:color="auto" w:fill="FFFF00"/>
        </w:rPr>
      </w:pPr>
    </w:p>
    <w:p w:rsidR="003F5506" w:rsidRDefault="003F5506" w:rsidP="003F5506">
      <w:pPr>
        <w:pStyle w:val="Sinespaciado"/>
        <w:ind w:left="2160"/>
        <w:jc w:val="both"/>
        <w:rPr>
          <w:rFonts w:ascii="Calibri" w:hAnsi="Calibri" w:cs="Tahoma"/>
        </w:rPr>
      </w:pPr>
      <w:r w:rsidRPr="00652E59">
        <w:rPr>
          <w:rFonts w:ascii="Calibri" w:hAnsi="Calibri"/>
          <w:b/>
          <w:shd w:val="clear" w:color="auto" w:fill="FFFF00"/>
        </w:rPr>
        <w:t xml:space="preserve">El </w:t>
      </w:r>
      <w:r w:rsidRPr="00652E59">
        <w:rPr>
          <w:rFonts w:ascii="Calibri" w:hAnsi="Calibri"/>
          <w:b/>
          <w:u w:val="single"/>
          <w:shd w:val="clear" w:color="auto" w:fill="FFFF00"/>
        </w:rPr>
        <w:t>cierre de inscripción</w:t>
      </w:r>
      <w:r w:rsidRPr="00652E59">
        <w:rPr>
          <w:rFonts w:ascii="Calibri" w:hAnsi="Calibri"/>
          <w:b/>
          <w:shd w:val="clear" w:color="auto" w:fill="FFFF00"/>
        </w:rPr>
        <w:t xml:space="preserve"> s</w:t>
      </w:r>
      <w:r w:rsidR="001E3CD7" w:rsidRPr="00652E59">
        <w:rPr>
          <w:rFonts w:ascii="Calibri" w:hAnsi="Calibri"/>
          <w:b/>
          <w:shd w:val="clear" w:color="auto" w:fill="FFFF00"/>
        </w:rPr>
        <w:t>erá a las 23:5</w:t>
      </w:r>
      <w:r w:rsidR="00797285" w:rsidRPr="00652E59">
        <w:rPr>
          <w:rFonts w:ascii="Calibri" w:hAnsi="Calibri"/>
          <w:b/>
          <w:shd w:val="clear" w:color="auto" w:fill="FFFF00"/>
        </w:rPr>
        <w:t xml:space="preserve">9 horas del </w:t>
      </w:r>
      <w:r w:rsidR="00722C37" w:rsidRPr="00652E59">
        <w:rPr>
          <w:rFonts w:ascii="Calibri" w:hAnsi="Calibri"/>
          <w:b/>
          <w:shd w:val="clear" w:color="auto" w:fill="FFFF00"/>
        </w:rPr>
        <w:t>martes</w:t>
      </w:r>
      <w:r w:rsidR="004F6CE5" w:rsidRPr="00652E59">
        <w:rPr>
          <w:rFonts w:ascii="Calibri" w:hAnsi="Calibri"/>
          <w:b/>
          <w:shd w:val="clear" w:color="auto" w:fill="FFFF00"/>
        </w:rPr>
        <w:t xml:space="preserve"> día 1</w:t>
      </w:r>
      <w:r w:rsidR="00722C37" w:rsidRPr="00652E59">
        <w:rPr>
          <w:rFonts w:ascii="Calibri" w:hAnsi="Calibri"/>
          <w:b/>
          <w:shd w:val="clear" w:color="auto" w:fill="FFFF00"/>
        </w:rPr>
        <w:t>0</w:t>
      </w:r>
      <w:r w:rsidR="00797285" w:rsidRPr="00652E59">
        <w:rPr>
          <w:rFonts w:ascii="Calibri" w:hAnsi="Calibri"/>
          <w:b/>
          <w:shd w:val="clear" w:color="auto" w:fill="FFFF00"/>
        </w:rPr>
        <w:t xml:space="preserve"> de junio</w:t>
      </w:r>
      <w:r w:rsidRPr="00652E59">
        <w:rPr>
          <w:rFonts w:ascii="Calibri" w:hAnsi="Calibri"/>
          <w:b/>
          <w:shd w:val="clear" w:color="auto" w:fill="FFFF00"/>
        </w:rPr>
        <w:t xml:space="preserve"> de 201</w:t>
      </w:r>
      <w:r w:rsidR="00722C37" w:rsidRPr="00652E59">
        <w:rPr>
          <w:rFonts w:ascii="Calibri" w:hAnsi="Calibri"/>
          <w:b/>
          <w:shd w:val="clear" w:color="auto" w:fill="FFFF00"/>
        </w:rPr>
        <w:t>4</w:t>
      </w:r>
      <w:r w:rsidRPr="00652E59">
        <w:rPr>
          <w:rFonts w:ascii="Calibri" w:hAnsi="Calibri"/>
          <w:b/>
          <w:shd w:val="clear" w:color="auto" w:fill="FFFF00"/>
        </w:rPr>
        <w:t>.</w:t>
      </w:r>
      <w:r w:rsidRPr="00854E7F">
        <w:rPr>
          <w:rFonts w:ascii="Calibri" w:hAnsi="Calibri"/>
          <w:b/>
        </w:rPr>
        <w:t xml:space="preserve"> </w:t>
      </w:r>
      <w:r w:rsidRPr="00901E78">
        <w:rPr>
          <w:rFonts w:ascii="Calibri" w:hAnsi="Calibri" w:cs="Tahoma"/>
        </w:rPr>
        <w:t xml:space="preserve">A efectos de realizar el corte del campeonato, se tendrá en cuenta el hándicap exacto que figure en la base </w:t>
      </w:r>
      <w:r>
        <w:rPr>
          <w:rFonts w:ascii="Calibri" w:hAnsi="Calibri" w:cs="Tahoma"/>
        </w:rPr>
        <w:t>de datos de la R.F.E.G. a las 10</w:t>
      </w:r>
      <w:r w:rsidRPr="00901E78">
        <w:rPr>
          <w:rFonts w:ascii="Calibri" w:hAnsi="Calibri" w:cs="Tahoma"/>
        </w:rPr>
        <w:t>:00 horas del</w:t>
      </w:r>
      <w:r w:rsidR="00797285">
        <w:rPr>
          <w:rFonts w:ascii="Calibri" w:hAnsi="Calibri" w:cs="Tahoma"/>
        </w:rPr>
        <w:t xml:space="preserve"> m</w:t>
      </w:r>
      <w:r w:rsidR="00722C37">
        <w:rPr>
          <w:rFonts w:ascii="Calibri" w:hAnsi="Calibri" w:cs="Tahoma"/>
        </w:rPr>
        <w:t>iércoles</w:t>
      </w:r>
      <w:r w:rsidRPr="00901E78">
        <w:rPr>
          <w:rFonts w:ascii="Calibri" w:hAnsi="Calibri" w:cs="Tahoma"/>
        </w:rPr>
        <w:t xml:space="preserve"> día </w:t>
      </w:r>
      <w:r w:rsidR="00797285">
        <w:rPr>
          <w:rFonts w:ascii="Calibri" w:hAnsi="Calibri" w:cs="Tahoma"/>
        </w:rPr>
        <w:t>1</w:t>
      </w:r>
      <w:r w:rsidR="00722C37">
        <w:rPr>
          <w:rFonts w:ascii="Calibri" w:hAnsi="Calibri" w:cs="Tahoma"/>
        </w:rPr>
        <w:t>1</w:t>
      </w:r>
      <w:r w:rsidR="00797285">
        <w:rPr>
          <w:rFonts w:ascii="Calibri" w:hAnsi="Calibri" w:cs="Tahoma"/>
        </w:rPr>
        <w:t xml:space="preserve"> de junio</w:t>
      </w:r>
      <w:r w:rsidR="00722C37">
        <w:rPr>
          <w:rFonts w:ascii="Calibri" w:hAnsi="Calibri" w:cs="Tahoma"/>
        </w:rPr>
        <w:t xml:space="preserve"> de 2014.</w:t>
      </w:r>
    </w:p>
    <w:p w:rsidR="003F5506" w:rsidRDefault="003F5506" w:rsidP="003F5506">
      <w:pPr>
        <w:tabs>
          <w:tab w:val="left" w:pos="1843"/>
        </w:tabs>
        <w:ind w:left="2160" w:hanging="1843"/>
        <w:jc w:val="both"/>
        <w:rPr>
          <w:rFonts w:ascii="Calibri" w:hAnsi="Calibri" w:cs="Tahoma"/>
        </w:rPr>
      </w:pPr>
      <w:r>
        <w:rPr>
          <w:rFonts w:ascii="Calibri" w:hAnsi="Calibri" w:cs="Tahoma"/>
        </w:rPr>
        <w:tab/>
      </w:r>
      <w:r>
        <w:rPr>
          <w:rFonts w:ascii="Calibri" w:hAnsi="Calibri" w:cs="Tahoma"/>
        </w:rPr>
        <w:tab/>
      </w:r>
    </w:p>
    <w:p w:rsidR="003F5506" w:rsidRDefault="003F5506" w:rsidP="003F5506">
      <w:pPr>
        <w:tabs>
          <w:tab w:val="left" w:pos="1843"/>
        </w:tabs>
        <w:ind w:left="2160" w:hanging="1843"/>
        <w:jc w:val="both"/>
        <w:rPr>
          <w:rFonts w:ascii="Calibri" w:hAnsi="Calibri"/>
        </w:rPr>
      </w:pPr>
      <w:r>
        <w:rPr>
          <w:rFonts w:ascii="Calibri" w:hAnsi="Calibri" w:cs="Tahoma"/>
        </w:rPr>
        <w:tab/>
      </w:r>
      <w:r>
        <w:rPr>
          <w:rFonts w:ascii="Calibri" w:hAnsi="Calibri" w:cs="Tahoma"/>
        </w:rPr>
        <w:tab/>
      </w:r>
      <w:r w:rsidR="00F35DE4">
        <w:rPr>
          <w:rFonts w:ascii="Calibri" w:hAnsi="Calibri"/>
        </w:rPr>
        <w:t>Los</w:t>
      </w:r>
      <w:r>
        <w:rPr>
          <w:rFonts w:ascii="Calibri" w:hAnsi="Calibri"/>
        </w:rPr>
        <w:t xml:space="preserve"> listado</w:t>
      </w:r>
      <w:r w:rsidR="00F35DE4">
        <w:rPr>
          <w:rFonts w:ascii="Calibri" w:hAnsi="Calibri"/>
        </w:rPr>
        <w:t>s</w:t>
      </w:r>
      <w:r>
        <w:rPr>
          <w:rFonts w:ascii="Calibri" w:hAnsi="Calibri"/>
        </w:rPr>
        <w:t xml:space="preserve"> de participantes será</w:t>
      </w:r>
      <w:r w:rsidR="00C01953">
        <w:rPr>
          <w:rFonts w:ascii="Calibri" w:hAnsi="Calibri"/>
        </w:rPr>
        <w:t>n</w:t>
      </w:r>
      <w:r>
        <w:rPr>
          <w:rFonts w:ascii="Calibri" w:hAnsi="Calibri"/>
        </w:rPr>
        <w:t xml:space="preserve"> publicado</w:t>
      </w:r>
      <w:r w:rsidR="00C01953">
        <w:rPr>
          <w:rFonts w:ascii="Calibri" w:hAnsi="Calibri"/>
        </w:rPr>
        <w:t>s</w:t>
      </w:r>
      <w:r>
        <w:rPr>
          <w:rFonts w:ascii="Calibri" w:hAnsi="Calibri"/>
        </w:rPr>
        <w:t xml:space="preserve"> en la web de la R.F.E.G. (</w:t>
      </w:r>
      <w:hyperlink r:id="rId17" w:history="1">
        <w:r w:rsidRPr="008B1BF5">
          <w:rPr>
            <w:rStyle w:val="Hipervnculo"/>
            <w:rFonts w:ascii="Calibri" w:hAnsi="Calibri"/>
          </w:rPr>
          <w:t>www.rfegolf.es</w:t>
        </w:r>
      </w:hyperlink>
      <w:r>
        <w:t>)</w:t>
      </w:r>
      <w:r>
        <w:rPr>
          <w:rFonts w:ascii="Calibri" w:hAnsi="Calibri"/>
        </w:rPr>
        <w:t xml:space="preserve"> a partir del día siguiente del cierre de inscripción. Desde ese momento, se establecerá un plazo de reclamación de 24 horas para subsanar los posibles errores. Pasado este plazo, no se atenderá ninguna reclamación y las listas se considerarán definitivamente cerradas.</w:t>
      </w:r>
    </w:p>
    <w:p w:rsidR="003F5506" w:rsidRPr="004445FE" w:rsidRDefault="003F5506" w:rsidP="003F5506">
      <w:pPr>
        <w:tabs>
          <w:tab w:val="left" w:pos="1843"/>
        </w:tabs>
        <w:ind w:left="2160" w:hanging="1843"/>
        <w:jc w:val="both"/>
        <w:rPr>
          <w:rFonts w:ascii="Calibri" w:hAnsi="Calibri"/>
          <w:b/>
        </w:rPr>
      </w:pPr>
    </w:p>
    <w:p w:rsidR="003F5506" w:rsidRDefault="003F5506" w:rsidP="003F5506">
      <w:pPr>
        <w:pStyle w:val="Sinespaciado"/>
        <w:ind w:left="1418"/>
        <w:rPr>
          <w:rFonts w:asciiTheme="minorHAnsi" w:hAnsiTheme="minorHAnsi"/>
          <w:b/>
          <w:i/>
          <w:color w:val="FF0000"/>
          <w:sz w:val="24"/>
          <w:szCs w:val="24"/>
        </w:rPr>
      </w:pPr>
      <w:r>
        <w:rPr>
          <w:rFonts w:asciiTheme="minorHAnsi" w:hAnsiTheme="minorHAnsi"/>
          <w:b/>
          <w:i/>
          <w:noProof/>
          <w:color w:val="FF0000"/>
          <w:sz w:val="24"/>
          <w:szCs w:val="24"/>
        </w:rPr>
        <w:drawing>
          <wp:anchor distT="0" distB="0" distL="114300" distR="114300" simplePos="0" relativeHeight="251654656" behindDoc="0" locked="0" layoutInCell="1" allowOverlap="1">
            <wp:simplePos x="0" y="0"/>
            <wp:positionH relativeFrom="column">
              <wp:posOffset>485775</wp:posOffset>
            </wp:positionH>
            <wp:positionV relativeFrom="paragraph">
              <wp:posOffset>70485</wp:posOffset>
            </wp:positionV>
            <wp:extent cx="5400675" cy="4048125"/>
            <wp:effectExtent l="19050" t="0" r="9525" b="0"/>
            <wp:wrapNone/>
            <wp:docPr id="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srcRect/>
                    <a:stretch>
                      <a:fillRect/>
                    </a:stretch>
                  </pic:blipFill>
                  <pic:spPr bwMode="auto">
                    <a:xfrm>
                      <a:off x="0" y="0"/>
                      <a:ext cx="5400675" cy="4048125"/>
                    </a:xfrm>
                    <a:prstGeom prst="rect">
                      <a:avLst/>
                    </a:prstGeom>
                    <a:noFill/>
                    <a:ln w="9525">
                      <a:noFill/>
                      <a:miter lim="800000"/>
                      <a:headEnd/>
                      <a:tailEnd/>
                    </a:ln>
                  </pic:spPr>
                </pic:pic>
              </a:graphicData>
            </a:graphic>
          </wp:anchor>
        </w:drawing>
      </w:r>
    </w:p>
    <w:p w:rsidR="003F5506" w:rsidRDefault="003F5506" w:rsidP="003F5506">
      <w:pPr>
        <w:pStyle w:val="Sinespaciado"/>
        <w:ind w:left="1418"/>
        <w:rPr>
          <w:rFonts w:asciiTheme="minorHAnsi" w:hAnsiTheme="minorHAnsi"/>
          <w:b/>
          <w:i/>
          <w:color w:val="FF0000"/>
          <w:sz w:val="24"/>
          <w:szCs w:val="24"/>
        </w:rPr>
      </w:pPr>
    </w:p>
    <w:p w:rsidR="003F5506" w:rsidRDefault="00C27C00" w:rsidP="003F5506">
      <w:pPr>
        <w:pStyle w:val="Sinespaciado"/>
        <w:ind w:left="1418"/>
        <w:rPr>
          <w:rFonts w:asciiTheme="minorHAnsi" w:hAnsiTheme="minorHAnsi"/>
          <w:b/>
          <w:i/>
          <w:color w:val="FF0000"/>
          <w:sz w:val="24"/>
          <w:szCs w:val="24"/>
        </w:rPr>
      </w:pPr>
      <w:r>
        <w:rPr>
          <w:rFonts w:asciiTheme="minorHAnsi" w:hAnsiTheme="minorHAnsi"/>
          <w:b/>
          <w:i/>
          <w:noProof/>
          <w:color w:val="FF0000"/>
          <w:sz w:val="24"/>
          <w:szCs w:val="24"/>
        </w:rPr>
        <mc:AlternateContent>
          <mc:Choice Requires="wps">
            <w:drawing>
              <wp:anchor distT="0" distB="0" distL="114300" distR="114300" simplePos="0" relativeHeight="251657728" behindDoc="0" locked="0" layoutInCell="1" allowOverlap="1">
                <wp:simplePos x="0" y="0"/>
                <wp:positionH relativeFrom="column">
                  <wp:posOffset>6048375</wp:posOffset>
                </wp:positionH>
                <wp:positionV relativeFrom="paragraph">
                  <wp:posOffset>-1905</wp:posOffset>
                </wp:positionV>
                <wp:extent cx="219075" cy="219075"/>
                <wp:effectExtent l="9525" t="7620" r="9525" b="11430"/>
                <wp:wrapNone/>
                <wp:docPr id="10"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075" cy="219075"/>
                        </a:xfrm>
                        <a:prstGeom prst="rect">
                          <a:avLst/>
                        </a:prstGeom>
                        <a:solidFill>
                          <a:srgbClr val="FFFFFF"/>
                        </a:solidFill>
                        <a:ln w="9525">
                          <a:solidFill>
                            <a:srgbClr val="000000"/>
                          </a:solidFill>
                          <a:miter lim="800000"/>
                          <a:headEnd/>
                          <a:tailEnd/>
                        </a:ln>
                      </wps:spPr>
                      <wps:txbx>
                        <w:txbxContent>
                          <w:p w:rsidR="00B47448" w:rsidRPr="00857FEF" w:rsidRDefault="00B47448" w:rsidP="003F5506">
                            <w:pPr>
                              <w:rPr>
                                <w:rFonts w:asciiTheme="minorHAnsi" w:hAnsiTheme="minorHAnsi"/>
                                <w:sz w:val="18"/>
                                <w:szCs w:val="18"/>
                              </w:rPr>
                            </w:pPr>
                            <w:r w:rsidRPr="00857FEF">
                              <w:rPr>
                                <w:rFonts w:asciiTheme="minorHAnsi" w:hAnsiTheme="minorHAnsi"/>
                                <w:sz w:val="18"/>
                                <w:szCs w:val="18"/>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4" o:spid="_x0000_s1026" type="#_x0000_t202" style="position:absolute;left:0;text-align:left;margin-left:476.25pt;margin-top:-.15pt;width:17.25pt;height:17.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">
                <v:textbox>
                  <w:txbxContent>
                    <w:p w:rsidR="00B47448" w:rsidRPr="00857FEF" w:rsidRDefault="00B47448" w:rsidP="003F5506">
                      <w:pPr>
                        <w:rPr>
                          <w:rFonts w:asciiTheme="minorHAnsi" w:hAnsiTheme="minorHAnsi"/>
                          <w:sz w:val="18"/>
                          <w:szCs w:val="18"/>
                        </w:rPr>
                      </w:pPr>
                      <w:r w:rsidRPr="00857FEF">
                        <w:rPr>
                          <w:rFonts w:asciiTheme="minorHAnsi" w:hAnsiTheme="minorHAnsi"/>
                          <w:sz w:val="18"/>
                          <w:szCs w:val="18"/>
                        </w:rPr>
                        <w:t>1</w:t>
                      </w:r>
                    </w:p>
                  </w:txbxContent>
                </v:textbox>
              </v:shape>
            </w:pict>
          </mc:Fallback>
        </mc:AlternateContent>
      </w:r>
    </w:p>
    <w:p w:rsidR="003F5506" w:rsidRDefault="00722C37" w:rsidP="003F5506">
      <w:pPr>
        <w:pStyle w:val="Sinespaciado"/>
        <w:ind w:left="1418"/>
        <w:rPr>
          <w:rFonts w:asciiTheme="minorHAnsi" w:hAnsiTheme="minorHAnsi"/>
          <w:b/>
          <w:i/>
          <w:color w:val="FF0000"/>
          <w:sz w:val="24"/>
          <w:szCs w:val="24"/>
        </w:rPr>
      </w:pPr>
      <w:r>
        <w:rPr>
          <w:rFonts w:asciiTheme="minorHAnsi" w:hAnsiTheme="minorHAnsi"/>
          <w:b/>
          <w:i/>
          <w:noProof/>
          <w:color w:val="FF0000"/>
          <w:sz w:val="24"/>
          <w:szCs w:val="24"/>
        </w:rPr>
        <mc:AlternateContent>
          <mc:Choice Requires="wps">
            <w:drawing>
              <wp:anchor distT="0" distB="0" distL="114300" distR="114300" simplePos="0" relativeHeight="251656704" behindDoc="0" locked="0" layoutInCell="1" allowOverlap="1" wp14:anchorId="7367B5F0" wp14:editId="6CBBA967">
                <wp:simplePos x="0" y="0"/>
                <wp:positionH relativeFrom="column">
                  <wp:posOffset>4548284</wp:posOffset>
                </wp:positionH>
                <wp:positionV relativeFrom="paragraph">
                  <wp:posOffset>30716</wp:posOffset>
                </wp:positionV>
                <wp:extent cx="1504950" cy="1119505"/>
                <wp:effectExtent l="38100" t="0" r="19050" b="61595"/>
                <wp:wrapNone/>
                <wp:docPr id="9"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504950" cy="1119505"/>
                        </a:xfrm>
                        <a:prstGeom prst="straightConnector1">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3" o:spid="_x0000_s1026" type="#_x0000_t32" style="position:absolute;margin-left:358.15pt;margin-top:2.4pt;width:118.5pt;height:88.15pt;flip:x;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" strokecolor="red">
                <v:stroke endarrow="block"/>
              </v:shape>
            </w:pict>
          </mc:Fallback>
        </mc:AlternateContent>
      </w:r>
    </w:p>
    <w:p w:rsidR="003F5506" w:rsidRDefault="003F5506" w:rsidP="003F5506">
      <w:pPr>
        <w:pStyle w:val="Sinespaciado"/>
        <w:ind w:left="1418"/>
        <w:rPr>
          <w:rFonts w:asciiTheme="minorHAnsi" w:hAnsiTheme="minorHAnsi"/>
          <w:b/>
          <w:i/>
          <w:color w:val="FF0000"/>
          <w:sz w:val="24"/>
          <w:szCs w:val="24"/>
        </w:rPr>
      </w:pPr>
    </w:p>
    <w:p w:rsidR="003F5506" w:rsidRDefault="00C27C00" w:rsidP="003F5506">
      <w:pPr>
        <w:pStyle w:val="Sinespaciado"/>
        <w:ind w:left="1418"/>
        <w:rPr>
          <w:rFonts w:asciiTheme="minorHAnsi" w:hAnsiTheme="minorHAnsi"/>
          <w:b/>
          <w:i/>
          <w:color w:val="FF0000"/>
          <w:sz w:val="24"/>
          <w:szCs w:val="24"/>
        </w:rPr>
      </w:pPr>
      <w:r>
        <w:rPr>
          <w:rFonts w:asciiTheme="minorHAnsi" w:hAnsiTheme="minorHAnsi"/>
          <w:b/>
          <w:i/>
          <w:noProof/>
          <w:color w:val="FF0000"/>
          <w:sz w:val="24"/>
          <w:szCs w:val="24"/>
        </w:rPr>
        <mc:AlternateContent>
          <mc:Choice Requires="wps">
            <w:drawing>
              <wp:anchor distT="0" distB="0" distL="114300" distR="114300" simplePos="0" relativeHeight="251658752" behindDoc="0" locked="0" layoutInCell="1" allowOverlap="1">
                <wp:simplePos x="0" y="0"/>
                <wp:positionH relativeFrom="column">
                  <wp:posOffset>6096000</wp:posOffset>
                </wp:positionH>
                <wp:positionV relativeFrom="paragraph">
                  <wp:posOffset>78105</wp:posOffset>
                </wp:positionV>
                <wp:extent cx="228600" cy="233680"/>
                <wp:effectExtent l="9525" t="11430" r="9525" b="12065"/>
                <wp:wrapNone/>
                <wp:docPr id="8"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33680"/>
                        </a:xfrm>
                        <a:prstGeom prst="rect">
                          <a:avLst/>
                        </a:prstGeom>
                        <a:solidFill>
                          <a:srgbClr val="FFFFFF"/>
                        </a:solidFill>
                        <a:ln w="9525">
                          <a:solidFill>
                            <a:srgbClr val="000000"/>
                          </a:solidFill>
                          <a:miter lim="800000"/>
                          <a:headEnd/>
                          <a:tailEnd/>
                        </a:ln>
                      </wps:spPr>
                      <wps:txbx>
                        <w:txbxContent>
                          <w:p w:rsidR="00B47448" w:rsidRPr="00857FEF" w:rsidRDefault="00B47448" w:rsidP="003F5506">
                            <w:pPr>
                              <w:rPr>
                                <w:rFonts w:asciiTheme="minorHAnsi" w:hAnsiTheme="minorHAnsi"/>
                                <w:sz w:val="18"/>
                                <w:szCs w:val="18"/>
                              </w:rPr>
                            </w:pPr>
                            <w:r w:rsidRPr="00857FEF">
                              <w:rPr>
                                <w:rFonts w:asciiTheme="minorHAnsi" w:hAnsiTheme="minorHAnsi"/>
                                <w:sz w:val="18"/>
                                <w:szCs w:val="18"/>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5" o:spid="_x0000_s1027" type="#_x0000_t202" style="position:absolute;left:0;text-align:left;margin-left:480pt;margin-top:6.15pt;width:18pt;height:18.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">
                <v:textbox>
                  <w:txbxContent>
                    <w:p w:rsidR="00B47448" w:rsidRPr="00857FEF" w:rsidRDefault="00B47448" w:rsidP="003F5506">
                      <w:pPr>
                        <w:rPr>
                          <w:rFonts w:asciiTheme="minorHAnsi" w:hAnsiTheme="minorHAnsi"/>
                          <w:sz w:val="18"/>
                          <w:szCs w:val="18"/>
                        </w:rPr>
                      </w:pPr>
                      <w:r w:rsidRPr="00857FEF">
                        <w:rPr>
                          <w:rFonts w:asciiTheme="minorHAnsi" w:hAnsiTheme="minorHAnsi"/>
                          <w:sz w:val="18"/>
                          <w:szCs w:val="18"/>
                        </w:rPr>
                        <w:t>2</w:t>
                      </w:r>
                    </w:p>
                  </w:txbxContent>
                </v:textbox>
              </v:shape>
            </w:pict>
          </mc:Fallback>
        </mc:AlternateContent>
      </w:r>
    </w:p>
    <w:p w:rsidR="003F5506" w:rsidRDefault="00C27C00" w:rsidP="003F5506">
      <w:pPr>
        <w:pStyle w:val="Sinespaciado"/>
        <w:ind w:left="1418"/>
        <w:rPr>
          <w:rFonts w:asciiTheme="minorHAnsi" w:hAnsiTheme="minorHAnsi"/>
          <w:b/>
          <w:i/>
          <w:color w:val="FF0000"/>
          <w:sz w:val="24"/>
          <w:szCs w:val="24"/>
        </w:rPr>
      </w:pPr>
      <w:r>
        <w:rPr>
          <w:rFonts w:asciiTheme="minorHAnsi" w:hAnsiTheme="minorHAnsi"/>
          <w:b/>
          <w:i/>
          <w:noProof/>
          <w:color w:val="FF0000"/>
          <w:sz w:val="24"/>
          <w:szCs w:val="24"/>
        </w:rPr>
        <mc:AlternateContent>
          <mc:Choice Requires="wps">
            <w:drawing>
              <wp:anchor distT="0" distB="0" distL="114300" distR="114300" simplePos="0" relativeHeight="251655680" behindDoc="0" locked="0" layoutInCell="1" allowOverlap="1">
                <wp:simplePos x="0" y="0"/>
                <wp:positionH relativeFrom="column">
                  <wp:posOffset>4391025</wp:posOffset>
                </wp:positionH>
                <wp:positionV relativeFrom="paragraph">
                  <wp:posOffset>125730</wp:posOffset>
                </wp:positionV>
                <wp:extent cx="1762125" cy="2143125"/>
                <wp:effectExtent l="47625" t="11430" r="9525" b="45720"/>
                <wp:wrapNone/>
                <wp:docPr id="7"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762125" cy="2143125"/>
                        </a:xfrm>
                        <a:prstGeom prst="straightConnector1">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2" o:spid="_x0000_s1026" type="#_x0000_t32" style="position:absolute;margin-left:345.75pt;margin-top:9.9pt;width:138.75pt;height:168.75pt;flip:x;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" strokecolor="red">
                <v:stroke endarrow="block"/>
              </v:shape>
            </w:pict>
          </mc:Fallback>
        </mc:AlternateContent>
      </w:r>
    </w:p>
    <w:p w:rsidR="003F5506" w:rsidRDefault="003F5506" w:rsidP="003F5506">
      <w:pPr>
        <w:pStyle w:val="Sinespaciado"/>
        <w:ind w:left="1418"/>
        <w:rPr>
          <w:rFonts w:asciiTheme="minorHAnsi" w:hAnsiTheme="minorHAnsi"/>
          <w:b/>
          <w:i/>
          <w:color w:val="FF0000"/>
          <w:sz w:val="24"/>
          <w:szCs w:val="24"/>
        </w:rPr>
      </w:pPr>
    </w:p>
    <w:p w:rsidR="003F5506" w:rsidRDefault="003F5506" w:rsidP="003F5506">
      <w:pPr>
        <w:pStyle w:val="Sinespaciado"/>
        <w:ind w:left="1418"/>
        <w:rPr>
          <w:rFonts w:asciiTheme="minorHAnsi" w:hAnsiTheme="minorHAnsi"/>
          <w:b/>
          <w:i/>
          <w:color w:val="FF0000"/>
          <w:sz w:val="24"/>
          <w:szCs w:val="24"/>
        </w:rPr>
      </w:pPr>
    </w:p>
    <w:p w:rsidR="003F5506" w:rsidRDefault="003F5506" w:rsidP="003F5506">
      <w:pPr>
        <w:pStyle w:val="Sinespaciado"/>
        <w:ind w:left="1418"/>
        <w:rPr>
          <w:rFonts w:asciiTheme="minorHAnsi" w:hAnsiTheme="minorHAnsi"/>
          <w:b/>
          <w:i/>
          <w:color w:val="FF0000"/>
          <w:sz w:val="24"/>
          <w:szCs w:val="24"/>
        </w:rPr>
      </w:pPr>
    </w:p>
    <w:p w:rsidR="003F5506" w:rsidRDefault="003F5506" w:rsidP="003F5506">
      <w:pPr>
        <w:pStyle w:val="Sinespaciado"/>
        <w:ind w:left="1418"/>
        <w:rPr>
          <w:rFonts w:asciiTheme="minorHAnsi" w:hAnsiTheme="minorHAnsi"/>
          <w:b/>
          <w:i/>
          <w:color w:val="FF0000"/>
          <w:sz w:val="24"/>
          <w:szCs w:val="24"/>
        </w:rPr>
      </w:pPr>
    </w:p>
    <w:p w:rsidR="003F5506" w:rsidRDefault="003F5506" w:rsidP="003F5506">
      <w:pPr>
        <w:pStyle w:val="Sinespaciado"/>
        <w:ind w:left="1418"/>
        <w:rPr>
          <w:rFonts w:asciiTheme="minorHAnsi" w:hAnsiTheme="minorHAnsi"/>
          <w:b/>
          <w:i/>
          <w:color w:val="FF0000"/>
          <w:sz w:val="24"/>
          <w:szCs w:val="24"/>
        </w:rPr>
      </w:pPr>
    </w:p>
    <w:p w:rsidR="003F5506" w:rsidRDefault="003F5506" w:rsidP="003F5506">
      <w:pPr>
        <w:pStyle w:val="Sinespaciado"/>
        <w:ind w:left="1418"/>
        <w:rPr>
          <w:rFonts w:asciiTheme="minorHAnsi" w:hAnsiTheme="minorHAnsi"/>
          <w:b/>
          <w:i/>
          <w:color w:val="FF0000"/>
          <w:sz w:val="24"/>
          <w:szCs w:val="24"/>
        </w:rPr>
      </w:pPr>
    </w:p>
    <w:p w:rsidR="003F5506" w:rsidRDefault="003F5506" w:rsidP="003F5506">
      <w:pPr>
        <w:pStyle w:val="Sinespaciado"/>
        <w:ind w:left="1418"/>
        <w:rPr>
          <w:rFonts w:asciiTheme="minorHAnsi" w:hAnsiTheme="minorHAnsi"/>
          <w:b/>
          <w:i/>
          <w:color w:val="FF0000"/>
          <w:sz w:val="24"/>
          <w:szCs w:val="24"/>
        </w:rPr>
      </w:pPr>
    </w:p>
    <w:p w:rsidR="003F5506" w:rsidRDefault="003F5506" w:rsidP="003F5506">
      <w:pPr>
        <w:pStyle w:val="Sinespaciado"/>
        <w:ind w:left="1418"/>
        <w:rPr>
          <w:rFonts w:asciiTheme="minorHAnsi" w:hAnsiTheme="minorHAnsi"/>
          <w:b/>
          <w:i/>
          <w:color w:val="FF0000"/>
          <w:sz w:val="24"/>
          <w:szCs w:val="24"/>
        </w:rPr>
      </w:pPr>
    </w:p>
    <w:p w:rsidR="003F5506" w:rsidRDefault="003F5506" w:rsidP="003F5506">
      <w:pPr>
        <w:pStyle w:val="Sinespaciado"/>
        <w:ind w:left="1418"/>
        <w:rPr>
          <w:rFonts w:asciiTheme="minorHAnsi" w:hAnsiTheme="minorHAnsi"/>
          <w:b/>
          <w:i/>
          <w:color w:val="FF0000"/>
          <w:sz w:val="24"/>
          <w:szCs w:val="24"/>
        </w:rPr>
      </w:pPr>
    </w:p>
    <w:p w:rsidR="003F5506" w:rsidRDefault="003F5506" w:rsidP="003F5506">
      <w:pPr>
        <w:pStyle w:val="Sinespaciado"/>
        <w:ind w:left="1418"/>
        <w:rPr>
          <w:rFonts w:asciiTheme="minorHAnsi" w:hAnsiTheme="minorHAnsi"/>
          <w:b/>
          <w:i/>
          <w:color w:val="FF0000"/>
          <w:sz w:val="24"/>
          <w:szCs w:val="24"/>
        </w:rPr>
      </w:pPr>
    </w:p>
    <w:p w:rsidR="003F5506" w:rsidRDefault="003F5506" w:rsidP="003F5506">
      <w:pPr>
        <w:pStyle w:val="Sinespaciado"/>
        <w:ind w:left="1418"/>
        <w:rPr>
          <w:rFonts w:asciiTheme="minorHAnsi" w:hAnsiTheme="minorHAnsi"/>
          <w:b/>
          <w:i/>
          <w:color w:val="FF0000"/>
          <w:sz w:val="24"/>
          <w:szCs w:val="24"/>
        </w:rPr>
      </w:pPr>
    </w:p>
    <w:p w:rsidR="003F5506" w:rsidRDefault="003F5506" w:rsidP="003F5506">
      <w:pPr>
        <w:pStyle w:val="Sinespaciado"/>
        <w:ind w:left="1418"/>
        <w:rPr>
          <w:rFonts w:asciiTheme="minorHAnsi" w:hAnsiTheme="minorHAnsi"/>
          <w:b/>
          <w:i/>
          <w:color w:val="FF0000"/>
          <w:sz w:val="24"/>
          <w:szCs w:val="24"/>
        </w:rPr>
      </w:pPr>
    </w:p>
    <w:p w:rsidR="003F5506" w:rsidRDefault="003F5506" w:rsidP="003F5506">
      <w:pPr>
        <w:pStyle w:val="Sinespaciado"/>
        <w:ind w:left="1418"/>
        <w:rPr>
          <w:rFonts w:asciiTheme="minorHAnsi" w:hAnsiTheme="minorHAnsi"/>
          <w:b/>
          <w:i/>
          <w:color w:val="FF0000"/>
          <w:sz w:val="24"/>
          <w:szCs w:val="24"/>
        </w:rPr>
      </w:pPr>
    </w:p>
    <w:p w:rsidR="003F5506" w:rsidRDefault="003F5506" w:rsidP="003F5506">
      <w:pPr>
        <w:pStyle w:val="Sinespaciado"/>
        <w:ind w:left="1418"/>
        <w:rPr>
          <w:rFonts w:asciiTheme="minorHAnsi" w:hAnsiTheme="minorHAnsi"/>
          <w:b/>
          <w:i/>
          <w:color w:val="FF0000"/>
          <w:sz w:val="24"/>
          <w:szCs w:val="24"/>
        </w:rPr>
      </w:pPr>
    </w:p>
    <w:p w:rsidR="003F5506" w:rsidRDefault="003F5506" w:rsidP="003F5506">
      <w:pPr>
        <w:pStyle w:val="Sinespaciado"/>
        <w:ind w:left="1418"/>
        <w:rPr>
          <w:rFonts w:asciiTheme="minorHAnsi" w:hAnsiTheme="minorHAnsi"/>
          <w:b/>
          <w:i/>
          <w:color w:val="FF0000"/>
          <w:sz w:val="24"/>
          <w:szCs w:val="24"/>
        </w:rPr>
      </w:pPr>
    </w:p>
    <w:p w:rsidR="003F5506" w:rsidRDefault="003F5506" w:rsidP="003F5506">
      <w:pPr>
        <w:pStyle w:val="Sinespaciado"/>
        <w:ind w:left="1418"/>
        <w:rPr>
          <w:rFonts w:asciiTheme="minorHAnsi" w:hAnsiTheme="minorHAnsi"/>
          <w:b/>
          <w:i/>
          <w:color w:val="FF0000"/>
          <w:sz w:val="24"/>
          <w:szCs w:val="24"/>
        </w:rPr>
      </w:pPr>
    </w:p>
    <w:p w:rsidR="003F5506" w:rsidRPr="00854E7F" w:rsidRDefault="003F5506" w:rsidP="003F5506">
      <w:pPr>
        <w:pStyle w:val="Sinespaciado"/>
        <w:ind w:left="2127"/>
        <w:jc w:val="both"/>
        <w:rPr>
          <w:rFonts w:ascii="Calibri" w:hAnsi="Calibri"/>
          <w:i/>
        </w:rPr>
      </w:pPr>
      <w:r w:rsidRPr="00854E7F">
        <w:rPr>
          <w:rFonts w:ascii="Calibri" w:hAnsi="Calibri"/>
          <w:b/>
          <w:i/>
          <w:u w:val="single"/>
        </w:rPr>
        <w:t>Nota:</w:t>
      </w:r>
      <w:r w:rsidRPr="00854E7F">
        <w:rPr>
          <w:rFonts w:ascii="Calibri" w:hAnsi="Calibri"/>
          <w:b/>
          <w:i/>
        </w:rPr>
        <w:t xml:space="preserve"> </w:t>
      </w:r>
      <w:r w:rsidRPr="00854E7F">
        <w:rPr>
          <w:rFonts w:ascii="Calibri" w:hAnsi="Calibri"/>
          <w:i/>
        </w:rPr>
        <w:t xml:space="preserve">Es responsabilidad </w:t>
      </w:r>
      <w:r w:rsidRPr="00854E7F">
        <w:rPr>
          <w:rFonts w:ascii="Calibri" w:hAnsi="Calibri"/>
          <w:b/>
          <w:i/>
        </w:rPr>
        <w:t>exclusiva</w:t>
      </w:r>
      <w:r>
        <w:rPr>
          <w:rFonts w:ascii="Calibri" w:hAnsi="Calibri"/>
          <w:i/>
        </w:rPr>
        <w:t xml:space="preserve"> de</w:t>
      </w:r>
      <w:r w:rsidR="00C01953">
        <w:rPr>
          <w:rFonts w:ascii="Calibri" w:hAnsi="Calibri"/>
          <w:i/>
        </w:rPr>
        <w:t xml:space="preserve"> </w:t>
      </w:r>
      <w:r>
        <w:rPr>
          <w:rFonts w:ascii="Calibri" w:hAnsi="Calibri"/>
          <w:i/>
        </w:rPr>
        <w:t>l</w:t>
      </w:r>
      <w:r w:rsidR="00C01953">
        <w:rPr>
          <w:rFonts w:ascii="Calibri" w:hAnsi="Calibri"/>
          <w:i/>
        </w:rPr>
        <w:t>os</w:t>
      </w:r>
      <w:r>
        <w:rPr>
          <w:rFonts w:ascii="Calibri" w:hAnsi="Calibri"/>
          <w:i/>
        </w:rPr>
        <w:t xml:space="preserve"> jugador</w:t>
      </w:r>
      <w:r w:rsidR="00C01953">
        <w:rPr>
          <w:rFonts w:ascii="Calibri" w:hAnsi="Calibri"/>
          <w:i/>
        </w:rPr>
        <w:t>es/as</w:t>
      </w:r>
      <w:r w:rsidRPr="00854E7F">
        <w:rPr>
          <w:rFonts w:ascii="Calibri" w:hAnsi="Calibri"/>
          <w:i/>
        </w:rPr>
        <w:t xml:space="preserve"> cerciorarse de que su inscripción se procesa correctamente y, una vez publicadas las listas de participantes, </w:t>
      </w:r>
      <w:r>
        <w:rPr>
          <w:rFonts w:ascii="Calibri" w:hAnsi="Calibri"/>
          <w:i/>
        </w:rPr>
        <w:t>de confirmar si ha</w:t>
      </w:r>
      <w:r w:rsidR="00C01953">
        <w:rPr>
          <w:rFonts w:ascii="Calibri" w:hAnsi="Calibri"/>
          <w:i/>
        </w:rPr>
        <w:t>n</w:t>
      </w:r>
      <w:r>
        <w:rPr>
          <w:rFonts w:ascii="Calibri" w:hAnsi="Calibri"/>
          <w:i/>
        </w:rPr>
        <w:t xml:space="preserve"> sido admitido</w:t>
      </w:r>
      <w:r w:rsidR="00C01953">
        <w:rPr>
          <w:rFonts w:ascii="Calibri" w:hAnsi="Calibri"/>
          <w:i/>
        </w:rPr>
        <w:t>s</w:t>
      </w:r>
      <w:r w:rsidR="00173A2A">
        <w:rPr>
          <w:rFonts w:ascii="Calibri" w:hAnsi="Calibri"/>
          <w:i/>
        </w:rPr>
        <w:t>/as</w:t>
      </w:r>
      <w:r w:rsidRPr="00854E7F">
        <w:rPr>
          <w:rFonts w:ascii="Calibri" w:hAnsi="Calibri"/>
          <w:i/>
        </w:rPr>
        <w:t>.</w:t>
      </w:r>
    </w:p>
    <w:p w:rsidR="003F5506" w:rsidRDefault="003F5506" w:rsidP="003F5506">
      <w:pPr>
        <w:ind w:left="2160" w:hanging="2160"/>
        <w:jc w:val="both"/>
        <w:rPr>
          <w:rFonts w:ascii="Calibri" w:hAnsi="Calibri" w:cs="Tahoma"/>
          <w:b/>
        </w:rPr>
      </w:pPr>
    </w:p>
    <w:p w:rsidR="00747A83" w:rsidRDefault="00747A83" w:rsidP="003F5506">
      <w:pPr>
        <w:ind w:left="2160" w:hanging="2160"/>
        <w:jc w:val="both"/>
        <w:rPr>
          <w:rFonts w:ascii="Calibri" w:hAnsi="Calibri" w:cs="Tahoma"/>
          <w:b/>
        </w:rPr>
      </w:pPr>
    </w:p>
    <w:p w:rsidR="000A6887" w:rsidRPr="00722C37" w:rsidRDefault="000A6887" w:rsidP="003F5506">
      <w:pPr>
        <w:tabs>
          <w:tab w:val="left" w:pos="2160"/>
        </w:tabs>
        <w:spacing w:line="215" w:lineRule="atLeast"/>
        <w:ind w:left="2160" w:hanging="2160"/>
        <w:jc w:val="both"/>
        <w:rPr>
          <w:rFonts w:ascii="Calibri" w:hAnsi="Calibri" w:cs="Tahoma"/>
          <w:b/>
          <w:color w:val="1F497D" w:themeColor="text2"/>
        </w:rPr>
      </w:pPr>
      <w:r w:rsidRPr="00722C37">
        <w:rPr>
          <w:rFonts w:ascii="Calibri" w:hAnsi="Calibri" w:cs="Tahoma"/>
          <w:b/>
          <w:color w:val="1F497D" w:themeColor="text2"/>
        </w:rPr>
        <w:t>DERECHOS DE</w:t>
      </w:r>
    </w:p>
    <w:p w:rsidR="004F6CE5" w:rsidRDefault="000A6887" w:rsidP="001C1193">
      <w:pPr>
        <w:tabs>
          <w:tab w:val="left" w:pos="2160"/>
          <w:tab w:val="right" w:leader="dot" w:pos="7371"/>
        </w:tabs>
        <w:spacing w:line="215" w:lineRule="atLeast"/>
        <w:ind w:left="2160" w:hanging="2160"/>
        <w:jc w:val="both"/>
        <w:rPr>
          <w:rFonts w:ascii="Calibri" w:hAnsi="Calibri" w:cs="Tahoma"/>
        </w:rPr>
      </w:pPr>
      <w:r w:rsidRPr="00722C37">
        <w:rPr>
          <w:rFonts w:ascii="Calibri" w:hAnsi="Calibri" w:cs="Tahoma"/>
          <w:b/>
          <w:color w:val="1F497D" w:themeColor="text2"/>
        </w:rPr>
        <w:t>INSCRIPCIÓN:</w:t>
      </w:r>
      <w:r w:rsidRPr="00901E78">
        <w:rPr>
          <w:rFonts w:ascii="Calibri" w:hAnsi="Calibri" w:cs="Tahoma"/>
          <w:b/>
        </w:rPr>
        <w:tab/>
      </w:r>
      <w:r w:rsidR="001C1193">
        <w:rPr>
          <w:rFonts w:ascii="Calibri" w:hAnsi="Calibri" w:cs="Tahoma"/>
        </w:rPr>
        <w:t xml:space="preserve">La cuota de inscripción será de </w:t>
      </w:r>
      <w:r w:rsidR="001C1193" w:rsidRPr="00173A2A">
        <w:rPr>
          <w:rFonts w:ascii="Calibri" w:hAnsi="Calibri" w:cs="Tahoma"/>
          <w:b/>
        </w:rPr>
        <w:t>80,00 € por jugador/a</w:t>
      </w:r>
      <w:r w:rsidR="001C1193">
        <w:rPr>
          <w:rFonts w:ascii="Calibri" w:hAnsi="Calibri" w:cs="Tahoma"/>
        </w:rPr>
        <w:t xml:space="preserve"> y deberá</w:t>
      </w:r>
      <w:r w:rsidR="003F5506" w:rsidRPr="008B3A2D">
        <w:rPr>
          <w:rFonts w:ascii="Calibri" w:hAnsi="Calibri" w:cs="Tahoma"/>
        </w:rPr>
        <w:t xml:space="preserve"> abonar</w:t>
      </w:r>
      <w:r w:rsidR="002F4ACC">
        <w:rPr>
          <w:rFonts w:ascii="Calibri" w:hAnsi="Calibri" w:cs="Tahoma"/>
        </w:rPr>
        <w:t xml:space="preserve">se en </w:t>
      </w:r>
      <w:r w:rsidR="00722C37">
        <w:rPr>
          <w:rFonts w:ascii="Calibri" w:hAnsi="Calibri" w:cs="Tahoma"/>
        </w:rPr>
        <w:t>Pula Golf</w:t>
      </w:r>
      <w:r w:rsidR="003F5506">
        <w:rPr>
          <w:rFonts w:ascii="Calibri" w:hAnsi="Calibri" w:cs="Tahoma"/>
        </w:rPr>
        <w:t>, en el momento de</w:t>
      </w:r>
      <w:r w:rsidR="003F5506" w:rsidRPr="008B3A2D">
        <w:rPr>
          <w:rFonts w:ascii="Calibri" w:hAnsi="Calibri" w:cs="Tahoma"/>
        </w:rPr>
        <w:t xml:space="preserve"> registrarse,</w:t>
      </w:r>
      <w:r w:rsidR="003F5506">
        <w:rPr>
          <w:rFonts w:ascii="Calibri" w:hAnsi="Calibri" w:cs="Tahoma"/>
        </w:rPr>
        <w:t xml:space="preserve"> siempre </w:t>
      </w:r>
      <w:r w:rsidR="003F5506" w:rsidRPr="008B3A2D">
        <w:rPr>
          <w:rFonts w:ascii="Calibri" w:hAnsi="Calibri" w:cs="Tahoma"/>
        </w:rPr>
        <w:t xml:space="preserve">antes del inicio de la competición </w:t>
      </w:r>
      <w:r w:rsidR="002F4ACC">
        <w:rPr>
          <w:rFonts w:ascii="Calibri" w:hAnsi="Calibri" w:cs="Tahoma"/>
          <w:i/>
        </w:rPr>
        <w:t xml:space="preserve">(preferiblemente en </w:t>
      </w:r>
      <w:r w:rsidR="00DA385D">
        <w:rPr>
          <w:rFonts w:ascii="Calibri" w:hAnsi="Calibri" w:cs="Tahoma"/>
          <w:i/>
        </w:rPr>
        <w:t>el</w:t>
      </w:r>
      <w:r w:rsidR="003F5506">
        <w:rPr>
          <w:rFonts w:ascii="Calibri" w:hAnsi="Calibri" w:cs="Tahoma"/>
          <w:i/>
        </w:rPr>
        <w:t xml:space="preserve"> día</w:t>
      </w:r>
      <w:r w:rsidR="003F5506" w:rsidRPr="008B3A2D">
        <w:rPr>
          <w:rFonts w:ascii="Calibri" w:hAnsi="Calibri" w:cs="Tahoma"/>
          <w:i/>
        </w:rPr>
        <w:t xml:space="preserve"> de entrenamiento oficial)</w:t>
      </w:r>
      <w:r w:rsidR="003F5506">
        <w:rPr>
          <w:rFonts w:ascii="Calibri" w:hAnsi="Calibri" w:cs="Tahoma"/>
          <w:i/>
        </w:rPr>
        <w:t xml:space="preserve">. </w:t>
      </w:r>
    </w:p>
    <w:p w:rsidR="00157AAD" w:rsidRDefault="00157AAD" w:rsidP="00157AAD">
      <w:pPr>
        <w:tabs>
          <w:tab w:val="right" w:leader="dot" w:pos="9214"/>
        </w:tabs>
        <w:spacing w:line="215" w:lineRule="atLeast"/>
        <w:jc w:val="both"/>
        <w:rPr>
          <w:rFonts w:ascii="Calibri" w:hAnsi="Calibri" w:cs="Tahoma"/>
        </w:rPr>
      </w:pPr>
    </w:p>
    <w:p w:rsidR="00157AAD" w:rsidRPr="00552E7E" w:rsidRDefault="00157AAD" w:rsidP="00157AAD">
      <w:pPr>
        <w:spacing w:line="215" w:lineRule="atLeast"/>
        <w:ind w:left="2160"/>
        <w:jc w:val="both"/>
        <w:rPr>
          <w:rFonts w:ascii="Calibri" w:hAnsi="Calibri"/>
        </w:rPr>
      </w:pPr>
      <w:r w:rsidRPr="00552E7E">
        <w:rPr>
          <w:rFonts w:ascii="Calibri" w:hAnsi="Calibri"/>
        </w:rPr>
        <w:t>Según lo establecido en Junta Directiva de la Real Federación Española de Golf, en todas las pruebas de la Federación Española, los jugadores</w:t>
      </w:r>
      <w:r w:rsidR="00173A2A">
        <w:rPr>
          <w:rFonts w:ascii="Calibri" w:hAnsi="Calibri"/>
        </w:rPr>
        <w:t>/as</w:t>
      </w:r>
      <w:r w:rsidRPr="00552E7E">
        <w:rPr>
          <w:rFonts w:ascii="Calibri" w:hAnsi="Calibri"/>
        </w:rPr>
        <w:t xml:space="preserve"> inscritos</w:t>
      </w:r>
      <w:r w:rsidR="00173A2A">
        <w:rPr>
          <w:rFonts w:ascii="Calibri" w:hAnsi="Calibri"/>
        </w:rPr>
        <w:t>/as</w:t>
      </w:r>
      <w:r w:rsidRPr="00552E7E">
        <w:rPr>
          <w:rFonts w:ascii="Calibri" w:hAnsi="Calibri"/>
        </w:rPr>
        <w:t xml:space="preserve"> que no puedan tomar parte y no lo hagan saber en los plazos establecidos, no podrán participar en la misma en su siguiente edición.</w:t>
      </w:r>
    </w:p>
    <w:p w:rsidR="0034437B" w:rsidRPr="00552E7E" w:rsidRDefault="0034437B" w:rsidP="00157AAD">
      <w:pPr>
        <w:spacing w:line="215" w:lineRule="atLeast"/>
        <w:ind w:left="2160"/>
        <w:jc w:val="both"/>
        <w:rPr>
          <w:rFonts w:ascii="Calibri" w:hAnsi="Calibri"/>
        </w:rPr>
      </w:pPr>
    </w:p>
    <w:p w:rsidR="00157AAD" w:rsidRPr="00552E7E" w:rsidRDefault="00157AAD" w:rsidP="00157AAD">
      <w:pPr>
        <w:spacing w:line="215" w:lineRule="atLeast"/>
        <w:ind w:left="2160"/>
        <w:jc w:val="both"/>
        <w:rPr>
          <w:rFonts w:ascii="Calibri" w:hAnsi="Calibri" w:cs="Tahoma"/>
        </w:rPr>
      </w:pPr>
      <w:r w:rsidRPr="00552E7E">
        <w:rPr>
          <w:rFonts w:ascii="Calibri" w:hAnsi="Calibri"/>
        </w:rPr>
        <w:t>Además, estarán obligados a hacer efectivo el importe de la inscripción y, en caso de no hacerlo, no podrán inscribirse en ninguna prueba de la Federación hasta que liquiden su deuda.</w:t>
      </w:r>
    </w:p>
    <w:p w:rsidR="00747A83" w:rsidRDefault="00747A83" w:rsidP="00747A83">
      <w:pPr>
        <w:autoSpaceDE w:val="0"/>
        <w:autoSpaceDN w:val="0"/>
        <w:adjustRightInd w:val="0"/>
        <w:rPr>
          <w:rFonts w:ascii="Calibri" w:hAnsi="Calibri" w:cs="Tahoma"/>
          <w:b/>
          <w:color w:val="1F497D" w:themeColor="text2"/>
        </w:rPr>
      </w:pPr>
    </w:p>
    <w:p w:rsidR="00747A83" w:rsidRDefault="00747A83" w:rsidP="00747A83">
      <w:pPr>
        <w:autoSpaceDE w:val="0"/>
        <w:autoSpaceDN w:val="0"/>
        <w:adjustRightInd w:val="0"/>
        <w:ind w:left="2160" w:hanging="2160"/>
        <w:rPr>
          <w:rFonts w:ascii="Calibri" w:hAnsi="Calibri" w:cs="Tahoma"/>
          <w:b/>
          <w:color w:val="1F497D" w:themeColor="text2"/>
        </w:rPr>
      </w:pPr>
    </w:p>
    <w:p w:rsidR="00747A83" w:rsidRDefault="00747A83" w:rsidP="00747A83">
      <w:pPr>
        <w:autoSpaceDE w:val="0"/>
        <w:autoSpaceDN w:val="0"/>
        <w:adjustRightInd w:val="0"/>
        <w:ind w:left="2160" w:hanging="2160"/>
        <w:rPr>
          <w:rFonts w:ascii="Calibri" w:hAnsi="Calibri" w:cs="Tahoma"/>
          <w:b/>
          <w:color w:val="1F497D" w:themeColor="text2"/>
        </w:rPr>
      </w:pPr>
    </w:p>
    <w:p w:rsidR="0052741A" w:rsidRDefault="00747A83" w:rsidP="00747A83">
      <w:pPr>
        <w:autoSpaceDE w:val="0"/>
        <w:autoSpaceDN w:val="0"/>
        <w:adjustRightInd w:val="0"/>
        <w:ind w:left="2160" w:hanging="2160"/>
        <w:rPr>
          <w:rFonts w:asciiTheme="minorHAnsi" w:hAnsiTheme="minorHAnsi" w:cs="Calibri"/>
          <w:color w:val="000000"/>
          <w:szCs w:val="22"/>
        </w:rPr>
      </w:pPr>
      <w:r w:rsidRPr="00747A83">
        <w:rPr>
          <w:rFonts w:ascii="Calibri" w:hAnsi="Calibri" w:cs="Tahoma"/>
          <w:b/>
          <w:color w:val="1F497D" w:themeColor="text2"/>
        </w:rPr>
        <w:t>CARRITO</w:t>
      </w:r>
      <w:bookmarkStart w:id="0" w:name="_GoBack"/>
      <w:r w:rsidRPr="00747A83">
        <w:rPr>
          <w:rFonts w:ascii="Calibri" w:hAnsi="Calibri" w:cs="Tahoma"/>
          <w:b/>
          <w:color w:val="1F497D" w:themeColor="text2"/>
        </w:rPr>
        <w:t>S</w:t>
      </w:r>
      <w:bookmarkEnd w:id="0"/>
      <w:r w:rsidRPr="00747A83">
        <w:rPr>
          <w:rFonts w:ascii="Calibri" w:hAnsi="Calibri" w:cs="Tahoma"/>
          <w:b/>
          <w:color w:val="1F497D" w:themeColor="text2"/>
        </w:rPr>
        <w:t>:</w:t>
      </w:r>
      <w:r>
        <w:rPr>
          <w:rFonts w:ascii="Calibri,Bold" w:hAnsi="Calibri,Bold" w:cs="Calibri,Bold"/>
          <w:b/>
          <w:bCs/>
          <w:color w:val="00009A"/>
          <w:szCs w:val="22"/>
        </w:rPr>
        <w:t xml:space="preserve"> </w:t>
      </w:r>
      <w:r>
        <w:rPr>
          <w:rFonts w:ascii="Calibri,Bold" w:hAnsi="Calibri,Bold" w:cs="Calibri,Bold"/>
          <w:b/>
          <w:bCs/>
          <w:color w:val="00009A"/>
          <w:szCs w:val="22"/>
        </w:rPr>
        <w:tab/>
      </w:r>
      <w:r>
        <w:rPr>
          <w:rFonts w:ascii="Calibri" w:hAnsi="Calibri" w:cs="Calibri"/>
          <w:color w:val="000000"/>
          <w:szCs w:val="22"/>
        </w:rPr>
        <w:t>El club tiene una disponibilidad limitada de carritos eléctricos para l</w:t>
      </w:r>
      <w:r>
        <w:rPr>
          <w:rFonts w:ascii="Calibri" w:hAnsi="Calibri" w:cs="Calibri"/>
          <w:color w:val="000000"/>
          <w:szCs w:val="22"/>
        </w:rPr>
        <w:t>o</w:t>
      </w:r>
      <w:r>
        <w:rPr>
          <w:rFonts w:ascii="Calibri" w:hAnsi="Calibri" w:cs="Calibri"/>
          <w:color w:val="000000"/>
          <w:szCs w:val="22"/>
        </w:rPr>
        <w:t>s jugador</w:t>
      </w:r>
      <w:r>
        <w:rPr>
          <w:rFonts w:ascii="Calibri" w:hAnsi="Calibri" w:cs="Calibri"/>
          <w:color w:val="000000"/>
          <w:szCs w:val="22"/>
        </w:rPr>
        <w:t>e</w:t>
      </w:r>
      <w:r>
        <w:rPr>
          <w:rFonts w:ascii="Calibri" w:hAnsi="Calibri" w:cs="Calibri"/>
          <w:color w:val="000000"/>
          <w:szCs w:val="22"/>
        </w:rPr>
        <w:t>s.</w:t>
      </w:r>
      <w:r>
        <w:rPr>
          <w:rFonts w:ascii="Calibri" w:hAnsi="Calibri" w:cs="Calibri"/>
          <w:color w:val="000000"/>
          <w:szCs w:val="22"/>
        </w:rPr>
        <w:t xml:space="preserve"> </w:t>
      </w:r>
      <w:r w:rsidRPr="00747A83">
        <w:rPr>
          <w:rFonts w:asciiTheme="minorHAnsi" w:hAnsiTheme="minorHAnsi" w:cs="Calibri"/>
          <w:color w:val="000000"/>
          <w:szCs w:val="22"/>
        </w:rPr>
        <w:t xml:space="preserve">Las reservas deberán efectuarse </w:t>
      </w:r>
      <w:r w:rsidRPr="00747A83">
        <w:rPr>
          <w:rFonts w:asciiTheme="minorHAnsi" w:hAnsiTheme="minorHAnsi" w:cs="Calibri,Bold"/>
          <w:b/>
          <w:bCs/>
          <w:color w:val="000000"/>
          <w:szCs w:val="22"/>
        </w:rPr>
        <w:t>antes del 10 DE JUNIO de 201</w:t>
      </w:r>
      <w:r w:rsidRPr="00747A83">
        <w:rPr>
          <w:rFonts w:asciiTheme="minorHAnsi" w:hAnsiTheme="minorHAnsi" w:cs="Calibri,Bold"/>
          <w:b/>
          <w:bCs/>
          <w:color w:val="000000"/>
          <w:szCs w:val="22"/>
        </w:rPr>
        <w:t>4</w:t>
      </w:r>
      <w:r w:rsidRPr="00747A83">
        <w:rPr>
          <w:rFonts w:asciiTheme="minorHAnsi" w:hAnsiTheme="minorHAnsi" w:cs="Calibri,Bold"/>
          <w:b/>
          <w:bCs/>
          <w:color w:val="000000"/>
          <w:szCs w:val="22"/>
        </w:rPr>
        <w:t xml:space="preserve"> </w:t>
      </w:r>
      <w:r w:rsidRPr="00747A83">
        <w:rPr>
          <w:rFonts w:asciiTheme="minorHAnsi" w:hAnsiTheme="minorHAnsi" w:cs="Calibri"/>
          <w:color w:val="000000"/>
          <w:szCs w:val="22"/>
        </w:rPr>
        <w:t>llamando</w:t>
      </w:r>
      <w:r>
        <w:rPr>
          <w:rFonts w:asciiTheme="minorHAnsi" w:hAnsiTheme="minorHAnsi" w:cs="Calibri"/>
          <w:color w:val="000000"/>
          <w:szCs w:val="22"/>
        </w:rPr>
        <w:t xml:space="preserve"> </w:t>
      </w:r>
      <w:r w:rsidRPr="00747A83">
        <w:rPr>
          <w:rFonts w:asciiTheme="minorHAnsi" w:hAnsiTheme="minorHAnsi" w:cs="Calibri"/>
          <w:color w:val="000000"/>
          <w:szCs w:val="22"/>
        </w:rPr>
        <w:t xml:space="preserve">directamente </w:t>
      </w:r>
      <w:r w:rsidR="00666012">
        <w:rPr>
          <w:rFonts w:asciiTheme="minorHAnsi" w:hAnsiTheme="minorHAnsi" w:cs="Calibri"/>
          <w:color w:val="000000"/>
          <w:szCs w:val="22"/>
        </w:rPr>
        <w:t>a Pula Golf (</w:t>
      </w:r>
      <w:r w:rsidR="00666012">
        <w:rPr>
          <w:rFonts w:ascii="Calibri" w:hAnsi="Calibri" w:cs="Tahoma"/>
        </w:rPr>
        <w:t>971 81 70 34</w:t>
      </w:r>
      <w:r w:rsidR="00666012">
        <w:rPr>
          <w:rFonts w:ascii="Calibri" w:hAnsi="Calibri" w:cs="Tahoma"/>
        </w:rPr>
        <w:t>)</w:t>
      </w:r>
    </w:p>
    <w:p w:rsidR="00747A83" w:rsidRPr="00747A83" w:rsidRDefault="00747A83" w:rsidP="00747A83">
      <w:pPr>
        <w:autoSpaceDE w:val="0"/>
        <w:autoSpaceDN w:val="0"/>
        <w:adjustRightInd w:val="0"/>
        <w:ind w:left="2160" w:hanging="2160"/>
        <w:rPr>
          <w:rFonts w:asciiTheme="minorHAnsi" w:hAnsiTheme="minorHAnsi" w:cs="Calibri"/>
          <w:color w:val="000000"/>
          <w:szCs w:val="22"/>
        </w:rPr>
      </w:pPr>
    </w:p>
    <w:p w:rsidR="00747A83" w:rsidRPr="00747A83" w:rsidRDefault="00747A83" w:rsidP="00747A83">
      <w:pPr>
        <w:numPr>
          <w:ilvl w:val="0"/>
          <w:numId w:val="35"/>
        </w:numPr>
        <w:tabs>
          <w:tab w:val="left" w:leader="dot" w:pos="6379"/>
        </w:tabs>
        <w:ind w:hanging="288"/>
        <w:jc w:val="both"/>
        <w:rPr>
          <w:rFonts w:ascii="Calibri" w:hAnsi="Calibri" w:cs="Tahoma"/>
        </w:rPr>
      </w:pPr>
      <w:r w:rsidRPr="00747A83">
        <w:rPr>
          <w:rFonts w:ascii="Calibri" w:hAnsi="Calibri" w:cs="Tahoma"/>
        </w:rPr>
        <w:t>Precio del carrito manual……….</w:t>
      </w:r>
      <w:r w:rsidRPr="00747A83">
        <w:rPr>
          <w:rFonts w:ascii="Calibri" w:hAnsi="Calibri" w:cs="Tahoma"/>
        </w:rPr>
        <w:t>4</w:t>
      </w:r>
      <w:r w:rsidRPr="00747A83">
        <w:rPr>
          <w:rFonts w:ascii="Calibri" w:hAnsi="Calibri" w:cs="Tahoma"/>
        </w:rPr>
        <w:t>€/día</w:t>
      </w:r>
    </w:p>
    <w:p w:rsidR="00747A83" w:rsidRPr="00747A83" w:rsidRDefault="00747A83" w:rsidP="00747A83">
      <w:pPr>
        <w:numPr>
          <w:ilvl w:val="0"/>
          <w:numId w:val="35"/>
        </w:numPr>
        <w:tabs>
          <w:tab w:val="left" w:leader="dot" w:pos="6379"/>
        </w:tabs>
        <w:ind w:hanging="288"/>
        <w:jc w:val="both"/>
        <w:rPr>
          <w:rFonts w:ascii="Calibri" w:hAnsi="Calibri" w:cs="Tahoma"/>
        </w:rPr>
      </w:pPr>
      <w:r w:rsidRPr="00747A83">
        <w:rPr>
          <w:rFonts w:ascii="Calibri" w:hAnsi="Calibri" w:cs="Tahoma"/>
        </w:rPr>
        <w:t xml:space="preserve">Precio del carrito eléctrico……..15€/día </w:t>
      </w:r>
    </w:p>
    <w:p w:rsidR="00747A83" w:rsidRDefault="00747A83" w:rsidP="00747A83">
      <w:pPr>
        <w:ind w:left="2552"/>
        <w:rPr>
          <w:rFonts w:asciiTheme="minorHAnsi" w:hAnsiTheme="minorHAnsi"/>
        </w:rPr>
      </w:pPr>
    </w:p>
    <w:p w:rsidR="00747A83" w:rsidRPr="00747A83" w:rsidRDefault="00747A83" w:rsidP="00666012">
      <w:pPr>
        <w:ind w:left="2127"/>
        <w:rPr>
          <w:rFonts w:asciiTheme="minorHAnsi" w:hAnsiTheme="minorHAnsi"/>
        </w:rPr>
      </w:pPr>
      <w:r w:rsidRPr="00666012">
        <w:rPr>
          <w:rFonts w:asciiTheme="minorHAnsi" w:hAnsiTheme="minorHAnsi"/>
          <w:u w:val="single"/>
        </w:rPr>
        <w:t>NOTA:</w:t>
      </w:r>
      <w:r>
        <w:rPr>
          <w:rFonts w:asciiTheme="minorHAnsi" w:hAnsiTheme="minorHAnsi"/>
        </w:rPr>
        <w:t xml:space="preserve"> </w:t>
      </w:r>
      <w:r w:rsidRPr="00747A83">
        <w:rPr>
          <w:rFonts w:asciiTheme="minorHAnsi" w:hAnsiTheme="minorHAnsi"/>
        </w:rPr>
        <w:t>Los carros eléctricos se cobraran por tarjeta en el momento de reservar. Serán 45 € por 3 días.</w:t>
      </w:r>
      <w:r>
        <w:rPr>
          <w:rFonts w:asciiTheme="minorHAnsi" w:hAnsiTheme="minorHAnsi"/>
        </w:rPr>
        <w:t xml:space="preserve"> </w:t>
      </w:r>
      <w:r w:rsidRPr="00747A83">
        <w:rPr>
          <w:rFonts w:asciiTheme="minorHAnsi" w:hAnsiTheme="minorHAnsi"/>
        </w:rPr>
        <w:t>El cuarto día se cobrará solo a quien pase el corte.</w:t>
      </w:r>
    </w:p>
    <w:p w:rsidR="00747A83" w:rsidRPr="00747A83" w:rsidRDefault="00747A83" w:rsidP="00747A83">
      <w:pPr>
        <w:autoSpaceDE w:val="0"/>
        <w:autoSpaceDN w:val="0"/>
        <w:adjustRightInd w:val="0"/>
        <w:ind w:left="1440" w:firstLine="720"/>
        <w:rPr>
          <w:rFonts w:asciiTheme="minorHAnsi" w:hAnsiTheme="minorHAnsi" w:cs="Tahoma"/>
          <w:b/>
        </w:rPr>
      </w:pPr>
    </w:p>
    <w:p w:rsidR="007818A3" w:rsidRDefault="00905647" w:rsidP="0052741A">
      <w:pPr>
        <w:ind w:left="2160"/>
        <w:rPr>
          <w:rFonts w:ascii="Calibri" w:hAnsi="Calibri" w:cs="Tahoma"/>
        </w:rPr>
      </w:pPr>
      <w:r>
        <w:rPr>
          <w:rFonts w:ascii="Calibri" w:hAnsi="Calibri" w:cs="Tahoma"/>
          <w:b/>
          <w:color w:val="1F497D" w:themeColor="text2"/>
          <w:u w:val="single"/>
        </w:rPr>
        <w:t xml:space="preserve">AVIS - </w:t>
      </w:r>
      <w:r w:rsidR="0052741A" w:rsidRPr="0052741A">
        <w:rPr>
          <w:rFonts w:ascii="Calibri" w:hAnsi="Calibri" w:cs="Tahoma"/>
          <w:b/>
          <w:color w:val="1F497D" w:themeColor="text2"/>
          <w:u w:val="single"/>
        </w:rPr>
        <w:t>ALQUILER DE COCHES</w:t>
      </w:r>
      <w:r>
        <w:rPr>
          <w:rFonts w:ascii="Calibri" w:hAnsi="Calibri" w:cs="Tahoma"/>
        </w:rPr>
        <w:t xml:space="preserve">: La </w:t>
      </w:r>
      <w:r w:rsidR="0052741A">
        <w:rPr>
          <w:rFonts w:ascii="Calibri" w:hAnsi="Calibri" w:cs="Tahoma"/>
        </w:rPr>
        <w:t>RFEG tiene acuerdos ventajosos con la empresa AVIS para los federados que deseen alquilar un coche.</w:t>
      </w:r>
    </w:p>
    <w:p w:rsidR="0052741A" w:rsidRPr="007818A3" w:rsidRDefault="007818A3" w:rsidP="0052741A">
      <w:pPr>
        <w:ind w:left="2160"/>
        <w:rPr>
          <w:b/>
        </w:rPr>
      </w:pPr>
      <w:r w:rsidRPr="007818A3">
        <w:rPr>
          <w:rFonts w:ascii="Calibri" w:hAnsi="Calibri" w:cs="Tahoma"/>
          <w:b/>
        </w:rPr>
        <w:t xml:space="preserve">Link: </w:t>
      </w:r>
      <w:hyperlink r:id="rId19" w:history="1">
        <w:r w:rsidRPr="007818A3">
          <w:rPr>
            <w:rStyle w:val="Hipervnculo"/>
            <w:rFonts w:ascii="Calibri" w:hAnsi="Calibri" w:cs="Tahoma"/>
            <w:b/>
          </w:rPr>
          <w:t>www.avis.es</w:t>
        </w:r>
      </w:hyperlink>
      <w:r w:rsidRPr="007818A3">
        <w:rPr>
          <w:rFonts w:ascii="Calibri" w:hAnsi="Calibri" w:cs="Tahoma"/>
          <w:b/>
        </w:rPr>
        <w:t xml:space="preserve"> </w:t>
      </w:r>
      <w:r w:rsidR="00747A83">
        <w:rPr>
          <w:rFonts w:ascii="Calibri" w:hAnsi="Calibri" w:cs="Tahoma"/>
          <w:b/>
        </w:rPr>
        <w:t xml:space="preserve"> -  </w:t>
      </w:r>
      <w:r w:rsidRPr="007818A3">
        <w:rPr>
          <w:rFonts w:ascii="Calibri" w:hAnsi="Calibri" w:cs="Tahoma"/>
          <w:b/>
        </w:rPr>
        <w:t>Código de Descuento:</w:t>
      </w:r>
      <w:r w:rsidR="0052741A" w:rsidRPr="007818A3">
        <w:rPr>
          <w:rFonts w:ascii="Calibri" w:hAnsi="Calibri" w:cs="Tahoma"/>
          <w:b/>
        </w:rPr>
        <w:t xml:space="preserve"> N985001</w:t>
      </w:r>
    </w:p>
    <w:p w:rsidR="0052741A" w:rsidRPr="007818A3" w:rsidRDefault="0052741A" w:rsidP="00901E78">
      <w:pPr>
        <w:spacing w:line="215" w:lineRule="atLeast"/>
        <w:jc w:val="both"/>
        <w:rPr>
          <w:rFonts w:ascii="Calibri" w:hAnsi="Calibri" w:cs="Tahoma"/>
          <w:b/>
          <w:color w:val="1F497D" w:themeColor="text2"/>
        </w:rPr>
      </w:pPr>
    </w:p>
    <w:p w:rsidR="00747A83" w:rsidRDefault="00747A83" w:rsidP="00901E78">
      <w:pPr>
        <w:spacing w:line="215" w:lineRule="atLeast"/>
        <w:jc w:val="both"/>
        <w:rPr>
          <w:rFonts w:ascii="Calibri" w:hAnsi="Calibri" w:cs="Tahoma"/>
          <w:b/>
          <w:color w:val="1F497D" w:themeColor="text2"/>
        </w:rPr>
      </w:pPr>
    </w:p>
    <w:p w:rsidR="00E95F70" w:rsidRPr="00722C37" w:rsidRDefault="00E95F70" w:rsidP="00901E78">
      <w:pPr>
        <w:spacing w:line="215" w:lineRule="atLeast"/>
        <w:jc w:val="both"/>
        <w:rPr>
          <w:rFonts w:ascii="Calibri" w:hAnsi="Calibri" w:cs="Tahoma"/>
          <w:b/>
          <w:color w:val="1F497D" w:themeColor="text2"/>
        </w:rPr>
      </w:pPr>
      <w:r w:rsidRPr="00722C37">
        <w:rPr>
          <w:rFonts w:ascii="Calibri" w:hAnsi="Calibri" w:cs="Tahoma"/>
          <w:b/>
          <w:color w:val="1F497D" w:themeColor="text2"/>
        </w:rPr>
        <w:t xml:space="preserve">REGISTRO </w:t>
      </w:r>
    </w:p>
    <w:p w:rsidR="002F4ACC" w:rsidRPr="008B3A2D" w:rsidRDefault="00E95F70" w:rsidP="002F4ACC">
      <w:pPr>
        <w:ind w:left="2160" w:hanging="2160"/>
        <w:jc w:val="both"/>
        <w:rPr>
          <w:rFonts w:ascii="Calibri" w:hAnsi="Calibri" w:cs="Tahoma"/>
        </w:rPr>
      </w:pPr>
      <w:r w:rsidRPr="00722C37">
        <w:rPr>
          <w:rFonts w:ascii="Calibri" w:hAnsi="Calibri" w:cs="Tahoma"/>
          <w:b/>
          <w:color w:val="1F497D" w:themeColor="text2"/>
        </w:rPr>
        <w:t>DE JUGADORES</w:t>
      </w:r>
      <w:r w:rsidR="00173A2A" w:rsidRPr="00722C37">
        <w:rPr>
          <w:rFonts w:ascii="Calibri" w:hAnsi="Calibri" w:cs="Tahoma"/>
          <w:b/>
          <w:color w:val="1F497D" w:themeColor="text2"/>
        </w:rPr>
        <w:t>/AS</w:t>
      </w:r>
      <w:r w:rsidRPr="00722C37">
        <w:rPr>
          <w:rFonts w:ascii="Calibri" w:hAnsi="Calibri" w:cs="Tahoma"/>
          <w:b/>
          <w:color w:val="1F497D" w:themeColor="text2"/>
        </w:rPr>
        <w:t>:</w:t>
      </w:r>
      <w:r w:rsidRPr="00901E78">
        <w:rPr>
          <w:rFonts w:ascii="Calibri" w:hAnsi="Calibri" w:cs="Tahoma"/>
          <w:b/>
        </w:rPr>
        <w:tab/>
      </w:r>
      <w:r w:rsidR="002F4ACC" w:rsidRPr="008B3A2D">
        <w:rPr>
          <w:rFonts w:ascii="Calibri" w:hAnsi="Calibri" w:cs="Tahoma"/>
        </w:rPr>
        <w:t>El registro de jugadores</w:t>
      </w:r>
      <w:r w:rsidR="00173A2A">
        <w:rPr>
          <w:rFonts w:ascii="Calibri" w:hAnsi="Calibri" w:cs="Tahoma"/>
        </w:rPr>
        <w:t>/as</w:t>
      </w:r>
      <w:r w:rsidR="002F4ACC" w:rsidRPr="008B3A2D">
        <w:rPr>
          <w:rFonts w:ascii="Calibri" w:hAnsi="Calibri" w:cs="Tahoma"/>
        </w:rPr>
        <w:t xml:space="preserve"> y el pago de la inscripción se realizarán conjuntamente en el club de golf, en el plazo y lugar establecido por el comité de la prueba </w:t>
      </w:r>
      <w:r w:rsidR="00DA385D">
        <w:rPr>
          <w:rFonts w:ascii="Calibri" w:hAnsi="Calibri" w:cs="Tahoma"/>
        </w:rPr>
        <w:t>(preferiblemente en el día</w:t>
      </w:r>
      <w:r w:rsidR="002F4ACC" w:rsidRPr="008B3A2D">
        <w:rPr>
          <w:rFonts w:ascii="Calibri" w:hAnsi="Calibri" w:cs="Tahoma"/>
        </w:rPr>
        <w:t xml:space="preserve"> de entrenamientos oficiales). </w:t>
      </w:r>
      <w:r w:rsidR="002F4ACC">
        <w:rPr>
          <w:rFonts w:ascii="Calibri" w:hAnsi="Calibri" w:cs="Tahoma"/>
        </w:rPr>
        <w:t>Con el fin de poder confirm</w:t>
      </w:r>
      <w:r w:rsidR="00DA385D">
        <w:rPr>
          <w:rFonts w:ascii="Calibri" w:hAnsi="Calibri" w:cs="Tahoma"/>
        </w:rPr>
        <w:t>ar los horarios de salida de la primera jornada</w:t>
      </w:r>
      <w:r w:rsidR="002F4ACC">
        <w:rPr>
          <w:rFonts w:ascii="Calibri" w:hAnsi="Calibri" w:cs="Tahoma"/>
        </w:rPr>
        <w:t>, a</w:t>
      </w:r>
      <w:r w:rsidR="002F4ACC" w:rsidRPr="008B3A2D">
        <w:rPr>
          <w:rFonts w:ascii="Calibri" w:hAnsi="Calibri" w:cs="Tahoma"/>
        </w:rPr>
        <w:t>quellos jugadores</w:t>
      </w:r>
      <w:r w:rsidR="00173A2A">
        <w:rPr>
          <w:rFonts w:ascii="Calibri" w:hAnsi="Calibri" w:cs="Tahoma"/>
        </w:rPr>
        <w:t>/as</w:t>
      </w:r>
      <w:r w:rsidR="002F4ACC" w:rsidRPr="008B3A2D">
        <w:rPr>
          <w:rFonts w:ascii="Calibri" w:hAnsi="Calibri" w:cs="Tahoma"/>
        </w:rPr>
        <w:t xml:space="preserve"> que </w:t>
      </w:r>
      <w:r w:rsidR="002F4ACC">
        <w:rPr>
          <w:rFonts w:ascii="Calibri" w:hAnsi="Calibri" w:cs="Tahoma"/>
        </w:rPr>
        <w:t>n</w:t>
      </w:r>
      <w:r w:rsidR="00DA385D">
        <w:rPr>
          <w:rFonts w:ascii="Calibri" w:hAnsi="Calibri" w:cs="Tahoma"/>
        </w:rPr>
        <w:t>o puedan acudir al club el día</w:t>
      </w:r>
      <w:r w:rsidR="002F4ACC" w:rsidRPr="008B3A2D">
        <w:rPr>
          <w:rFonts w:ascii="Calibri" w:hAnsi="Calibri" w:cs="Tahoma"/>
        </w:rPr>
        <w:t xml:space="preserve"> de entrenamientos oficiales y que, por tal motivo, no puedan registrarse y pagar la inscripción en el plazo establecido, deberán ponerse en contacto con la secretaría del club o con la dirección del torneo para confirmar fehacientemente su participación en el campeonato. En caso de no hacerlo, el Comité de la Prueba podrá sustituir al jugador</w:t>
      </w:r>
      <w:r w:rsidR="00173A2A">
        <w:rPr>
          <w:rFonts w:ascii="Calibri" w:hAnsi="Calibri" w:cs="Tahoma"/>
        </w:rPr>
        <w:t>/as</w:t>
      </w:r>
      <w:r w:rsidR="002F4ACC" w:rsidRPr="008B3A2D">
        <w:rPr>
          <w:rFonts w:ascii="Calibri" w:hAnsi="Calibri" w:cs="Tahoma"/>
        </w:rPr>
        <w:t xml:space="preserve"> por el</w:t>
      </w:r>
      <w:r w:rsidR="00173A2A">
        <w:rPr>
          <w:rFonts w:ascii="Calibri" w:hAnsi="Calibri" w:cs="Tahoma"/>
        </w:rPr>
        <w:t>/la</w:t>
      </w:r>
      <w:r w:rsidR="002F4ACC" w:rsidRPr="008B3A2D">
        <w:rPr>
          <w:rFonts w:ascii="Calibri" w:hAnsi="Calibri" w:cs="Tahoma"/>
        </w:rPr>
        <w:t xml:space="preserve"> que corresponda de la lista de espera (si la hubiera).</w:t>
      </w:r>
    </w:p>
    <w:p w:rsidR="0034437B" w:rsidRDefault="0034437B" w:rsidP="002F4ACC">
      <w:pPr>
        <w:tabs>
          <w:tab w:val="left" w:pos="2127"/>
        </w:tabs>
        <w:spacing w:line="215" w:lineRule="atLeast"/>
        <w:ind w:left="2160" w:hanging="2160"/>
        <w:jc w:val="both"/>
        <w:rPr>
          <w:rFonts w:ascii="Calibri" w:hAnsi="Calibri" w:cs="Tahoma"/>
          <w:b/>
        </w:rPr>
      </w:pPr>
    </w:p>
    <w:p w:rsidR="00264695" w:rsidRDefault="00264695" w:rsidP="002F4ACC">
      <w:pPr>
        <w:tabs>
          <w:tab w:val="left" w:pos="2127"/>
        </w:tabs>
        <w:spacing w:line="215" w:lineRule="atLeast"/>
        <w:ind w:left="2160" w:hanging="2160"/>
        <w:jc w:val="both"/>
        <w:rPr>
          <w:rFonts w:ascii="Calibri" w:hAnsi="Calibri" w:cs="Tahoma"/>
          <w:b/>
        </w:rPr>
      </w:pPr>
    </w:p>
    <w:p w:rsidR="00264695" w:rsidRPr="00D0751E" w:rsidRDefault="00264695" w:rsidP="00173A2A">
      <w:pPr>
        <w:widowControl w:val="0"/>
        <w:ind w:left="2160" w:hanging="2160"/>
        <w:jc w:val="both"/>
        <w:rPr>
          <w:rFonts w:asciiTheme="minorHAnsi" w:hAnsiTheme="minorHAnsi"/>
          <w:snapToGrid w:val="0"/>
          <w:spacing w:val="-4"/>
        </w:rPr>
      </w:pPr>
      <w:r w:rsidRPr="001E36A3">
        <w:rPr>
          <w:rFonts w:asciiTheme="minorHAnsi" w:hAnsiTheme="minorHAnsi"/>
          <w:b/>
          <w:snapToGrid w:val="0"/>
          <w:color w:val="1F497D" w:themeColor="text2"/>
        </w:rPr>
        <w:t>EVENTOS SOCIALES:</w:t>
      </w:r>
      <w:r w:rsidR="00173A2A">
        <w:rPr>
          <w:rFonts w:asciiTheme="minorHAnsi" w:hAnsiTheme="minorHAnsi"/>
          <w:b/>
          <w:snapToGrid w:val="0"/>
        </w:rPr>
        <w:tab/>
      </w:r>
      <w:r w:rsidRPr="00D0751E">
        <w:rPr>
          <w:rFonts w:asciiTheme="minorHAnsi" w:hAnsiTheme="minorHAnsi"/>
          <w:snapToGrid w:val="0"/>
        </w:rPr>
        <w:t xml:space="preserve">El viernes </w:t>
      </w:r>
      <w:r w:rsidR="00FE3F8F">
        <w:rPr>
          <w:rFonts w:asciiTheme="minorHAnsi" w:hAnsiTheme="minorHAnsi"/>
          <w:snapToGrid w:val="0"/>
        </w:rPr>
        <w:t>2</w:t>
      </w:r>
      <w:r w:rsidR="00722C37">
        <w:rPr>
          <w:rFonts w:asciiTheme="minorHAnsi" w:hAnsiTheme="minorHAnsi"/>
          <w:snapToGrid w:val="0"/>
        </w:rPr>
        <w:t>0</w:t>
      </w:r>
      <w:r w:rsidRPr="00D0751E">
        <w:rPr>
          <w:rFonts w:asciiTheme="minorHAnsi" w:hAnsiTheme="minorHAnsi"/>
          <w:snapToGrid w:val="0"/>
        </w:rPr>
        <w:t xml:space="preserve"> de junio, al finalizar la jornada, la R.F.E.G. ofrecerá un cóctel en el club por cortesía de MARQUÉS DE RISCAL al que podrán asistir todos los participantes y acompañantes. El día </w:t>
      </w:r>
      <w:r w:rsidR="00FE3F8F">
        <w:rPr>
          <w:rFonts w:asciiTheme="minorHAnsi" w:hAnsiTheme="minorHAnsi"/>
          <w:snapToGrid w:val="0"/>
        </w:rPr>
        <w:t>2</w:t>
      </w:r>
      <w:r w:rsidR="007909F6">
        <w:rPr>
          <w:rFonts w:asciiTheme="minorHAnsi" w:hAnsiTheme="minorHAnsi"/>
          <w:snapToGrid w:val="0"/>
        </w:rPr>
        <w:t>2</w:t>
      </w:r>
      <w:r w:rsidRPr="00D0751E">
        <w:rPr>
          <w:rFonts w:asciiTheme="minorHAnsi" w:hAnsiTheme="minorHAnsi"/>
          <w:snapToGrid w:val="0"/>
        </w:rPr>
        <w:t xml:space="preserve"> de junio, durante la entrega de premios, </w:t>
      </w:r>
      <w:r w:rsidR="007909F6">
        <w:rPr>
          <w:rFonts w:asciiTheme="minorHAnsi" w:hAnsiTheme="minorHAnsi"/>
          <w:snapToGrid w:val="0"/>
        </w:rPr>
        <w:t>Pula Golf</w:t>
      </w:r>
      <w:r w:rsidRPr="00D0751E">
        <w:rPr>
          <w:rFonts w:asciiTheme="minorHAnsi" w:hAnsiTheme="minorHAnsi"/>
          <w:snapToGrid w:val="0"/>
        </w:rPr>
        <w:t xml:space="preserve"> ofrecerá un cóctel de despedida.</w:t>
      </w:r>
    </w:p>
    <w:p w:rsidR="00264695" w:rsidRDefault="00264695" w:rsidP="002F4ACC">
      <w:pPr>
        <w:tabs>
          <w:tab w:val="left" w:pos="2127"/>
        </w:tabs>
        <w:spacing w:line="215" w:lineRule="atLeast"/>
        <w:ind w:left="2160" w:hanging="2160"/>
        <w:jc w:val="both"/>
        <w:rPr>
          <w:rFonts w:ascii="Calibri" w:hAnsi="Calibri" w:cs="Tahoma"/>
          <w:b/>
        </w:rPr>
      </w:pPr>
    </w:p>
    <w:p w:rsidR="00747A83" w:rsidRDefault="00747A83" w:rsidP="002F4ACC">
      <w:pPr>
        <w:tabs>
          <w:tab w:val="left" w:pos="2127"/>
        </w:tabs>
        <w:spacing w:line="215" w:lineRule="atLeast"/>
        <w:ind w:left="2160" w:hanging="2160"/>
        <w:jc w:val="both"/>
        <w:rPr>
          <w:rFonts w:ascii="Calibri" w:hAnsi="Calibri" w:cs="Tahoma"/>
          <w:b/>
        </w:rPr>
      </w:pPr>
    </w:p>
    <w:p w:rsidR="00494EEA" w:rsidRPr="00DA385D" w:rsidRDefault="00494EEA" w:rsidP="00901E78">
      <w:pPr>
        <w:ind w:left="2160" w:hanging="2160"/>
        <w:jc w:val="both"/>
        <w:rPr>
          <w:rFonts w:ascii="Calibri" w:hAnsi="Calibri" w:cs="Tahoma"/>
          <w:i/>
          <w:szCs w:val="22"/>
        </w:rPr>
      </w:pPr>
      <w:r w:rsidRPr="001E36A3">
        <w:rPr>
          <w:rFonts w:ascii="Calibri" w:hAnsi="Calibri" w:cs="Tahoma"/>
          <w:b/>
          <w:color w:val="1F497D" w:themeColor="text2"/>
        </w:rPr>
        <w:t>REGLAMENTO:</w:t>
      </w:r>
      <w:r w:rsidRPr="00901E78">
        <w:rPr>
          <w:rFonts w:ascii="Calibri" w:hAnsi="Calibri"/>
        </w:rPr>
        <w:tab/>
      </w:r>
      <w:r w:rsidRPr="00901E78">
        <w:rPr>
          <w:rFonts w:ascii="Calibri" w:hAnsi="Calibri" w:cs="Tahoma"/>
          <w:szCs w:val="22"/>
        </w:rPr>
        <w:t>Se</w:t>
      </w:r>
      <w:r w:rsidR="00A11895" w:rsidRPr="00901E78">
        <w:rPr>
          <w:rFonts w:ascii="Calibri" w:hAnsi="Calibri" w:cs="Tahoma"/>
          <w:szCs w:val="22"/>
        </w:rPr>
        <w:t xml:space="preserve"> adjunta en esta circ</w:t>
      </w:r>
      <w:r w:rsidR="00DA385D">
        <w:rPr>
          <w:rFonts w:ascii="Calibri" w:hAnsi="Calibri" w:cs="Tahoma"/>
          <w:szCs w:val="22"/>
        </w:rPr>
        <w:t xml:space="preserve">ular el reglamento de la prueba </w:t>
      </w:r>
      <w:r w:rsidR="00FE3F8F">
        <w:rPr>
          <w:rFonts w:ascii="Calibri" w:hAnsi="Calibri" w:cs="Tahoma"/>
          <w:i/>
          <w:szCs w:val="22"/>
        </w:rPr>
        <w:t>(limitado a hándicap 18</w:t>
      </w:r>
      <w:r w:rsidR="00DA385D">
        <w:rPr>
          <w:rFonts w:ascii="Calibri" w:hAnsi="Calibri" w:cs="Tahoma"/>
          <w:i/>
          <w:szCs w:val="22"/>
        </w:rPr>
        <w:t>,4).</w:t>
      </w:r>
    </w:p>
    <w:p w:rsidR="00494EEA" w:rsidRPr="00901E78" w:rsidRDefault="00494EEA" w:rsidP="00901E78">
      <w:pPr>
        <w:ind w:left="2160" w:hanging="2160"/>
        <w:jc w:val="both"/>
        <w:rPr>
          <w:rFonts w:ascii="Calibri" w:hAnsi="Calibri" w:cs="Tahoma"/>
          <w:b/>
        </w:rPr>
      </w:pPr>
    </w:p>
    <w:p w:rsidR="00747A83" w:rsidRDefault="00747A83" w:rsidP="00901E78">
      <w:pPr>
        <w:ind w:left="2160" w:hanging="2160"/>
        <w:jc w:val="both"/>
        <w:rPr>
          <w:rFonts w:ascii="Calibri" w:hAnsi="Calibri" w:cs="Tahoma"/>
          <w:b/>
          <w:color w:val="1F497D" w:themeColor="text2"/>
        </w:rPr>
      </w:pPr>
    </w:p>
    <w:p w:rsidR="00122B2A" w:rsidRPr="00901E78" w:rsidRDefault="000A6887" w:rsidP="00901E78">
      <w:pPr>
        <w:ind w:left="2160" w:hanging="2160"/>
        <w:jc w:val="both"/>
        <w:rPr>
          <w:rFonts w:ascii="Calibri" w:hAnsi="Calibri" w:cs="Tahoma"/>
          <w:szCs w:val="22"/>
        </w:rPr>
      </w:pPr>
      <w:r w:rsidRPr="001E36A3">
        <w:rPr>
          <w:rFonts w:ascii="Calibri" w:hAnsi="Calibri" w:cs="Tahoma"/>
          <w:b/>
          <w:color w:val="1F497D" w:themeColor="text2"/>
        </w:rPr>
        <w:t>ALOJAMIENTO:</w:t>
      </w:r>
      <w:r w:rsidRPr="00901E78">
        <w:rPr>
          <w:rFonts w:ascii="Calibri" w:hAnsi="Calibri"/>
        </w:rPr>
        <w:tab/>
      </w:r>
      <w:r w:rsidR="00122B2A" w:rsidRPr="00901E78">
        <w:rPr>
          <w:rFonts w:ascii="Calibri" w:hAnsi="Calibri" w:cs="Tahoma"/>
          <w:szCs w:val="22"/>
        </w:rPr>
        <w:t>La R.F.E.G., a través de la empresa HOLE GOLF – EVENTOS 90 S.L., ha</w:t>
      </w:r>
      <w:r w:rsidR="00157AAD">
        <w:rPr>
          <w:rFonts w:ascii="Calibri" w:hAnsi="Calibri" w:cs="Tahoma"/>
          <w:szCs w:val="22"/>
        </w:rPr>
        <w:t>n</w:t>
      </w:r>
      <w:r w:rsidR="00122B2A" w:rsidRPr="00901E78">
        <w:rPr>
          <w:rFonts w:ascii="Calibri" w:hAnsi="Calibri" w:cs="Tahoma"/>
          <w:szCs w:val="22"/>
        </w:rPr>
        <w:t xml:space="preserve"> realizado un bloqueo de habitacio</w:t>
      </w:r>
      <w:r w:rsidR="00F756DD">
        <w:rPr>
          <w:rFonts w:ascii="Calibri" w:hAnsi="Calibri" w:cs="Tahoma"/>
          <w:szCs w:val="22"/>
        </w:rPr>
        <w:t>nes en los</w:t>
      </w:r>
      <w:r w:rsidR="00122B2A" w:rsidRPr="00901E78">
        <w:rPr>
          <w:rFonts w:ascii="Calibri" w:hAnsi="Calibri" w:cs="Tahoma"/>
          <w:szCs w:val="22"/>
        </w:rPr>
        <w:t xml:space="preserve"> siguiente</w:t>
      </w:r>
      <w:r w:rsidR="00F756DD">
        <w:rPr>
          <w:rFonts w:ascii="Calibri" w:hAnsi="Calibri" w:cs="Tahoma"/>
          <w:szCs w:val="22"/>
        </w:rPr>
        <w:t>s</w:t>
      </w:r>
      <w:r w:rsidR="002F4ACC">
        <w:rPr>
          <w:rFonts w:ascii="Calibri" w:hAnsi="Calibri" w:cs="Tahoma"/>
          <w:szCs w:val="22"/>
        </w:rPr>
        <w:t xml:space="preserve"> establecimientos</w:t>
      </w:r>
      <w:r w:rsidR="006948A2" w:rsidRPr="00901E78">
        <w:rPr>
          <w:rFonts w:ascii="Calibri" w:hAnsi="Calibri" w:cs="Tahoma"/>
          <w:szCs w:val="22"/>
        </w:rPr>
        <w:t>:</w:t>
      </w:r>
    </w:p>
    <w:p w:rsidR="004C4C68" w:rsidRDefault="004C4C68" w:rsidP="00901E78">
      <w:pPr>
        <w:tabs>
          <w:tab w:val="left" w:pos="1843"/>
        </w:tabs>
        <w:ind w:left="3075" w:right="-570"/>
        <w:jc w:val="both"/>
        <w:rPr>
          <w:rFonts w:ascii="Calibri" w:hAnsi="Calibri" w:cs="Tahoma"/>
          <w:b/>
        </w:rPr>
      </w:pPr>
    </w:p>
    <w:p w:rsidR="007909F6" w:rsidRPr="007909F6" w:rsidRDefault="007A37AC" w:rsidP="007909F6">
      <w:pPr>
        <w:pStyle w:val="Prrafodelista"/>
        <w:numPr>
          <w:ilvl w:val="0"/>
          <w:numId w:val="31"/>
        </w:numPr>
        <w:rPr>
          <w:rFonts w:asciiTheme="minorHAnsi" w:hAnsiTheme="minorHAnsi" w:cs="Arial"/>
          <w:b/>
          <w:szCs w:val="22"/>
          <w:lang w:val="en-US"/>
        </w:rPr>
      </w:pPr>
      <w:r w:rsidRPr="007909F6">
        <w:rPr>
          <w:rFonts w:asciiTheme="minorHAnsi" w:hAnsiTheme="minorHAnsi" w:cs="Tahoma"/>
          <w:b/>
          <w:szCs w:val="22"/>
          <w:lang w:val="en-US"/>
        </w:rPr>
        <w:t xml:space="preserve">HOTEL </w:t>
      </w:r>
      <w:r w:rsidR="007909F6" w:rsidRPr="007909F6">
        <w:rPr>
          <w:rFonts w:asciiTheme="minorHAnsi" w:hAnsiTheme="minorHAnsi" w:cs="Arial"/>
          <w:b/>
          <w:szCs w:val="22"/>
          <w:lang w:val="en-US"/>
        </w:rPr>
        <w:t>PETIT HOTEL SES CASES DE PULA ****</w:t>
      </w:r>
    </w:p>
    <w:p w:rsidR="007909F6" w:rsidRPr="007909F6" w:rsidRDefault="007909F6" w:rsidP="007909F6">
      <w:pPr>
        <w:pStyle w:val="Prrafodelista"/>
        <w:numPr>
          <w:ilvl w:val="0"/>
          <w:numId w:val="31"/>
        </w:numPr>
        <w:rPr>
          <w:rFonts w:asciiTheme="minorHAnsi" w:hAnsiTheme="minorHAnsi" w:cs="Arial"/>
          <w:b/>
          <w:bCs/>
          <w:szCs w:val="22"/>
        </w:rPr>
      </w:pPr>
      <w:r w:rsidRPr="007909F6">
        <w:rPr>
          <w:rFonts w:asciiTheme="minorHAnsi" w:hAnsiTheme="minorHAnsi" w:cs="Arial"/>
          <w:b/>
          <w:szCs w:val="22"/>
        </w:rPr>
        <w:t>SENTIDO PULA SUITES GOLF &amp; SPA</w:t>
      </w:r>
      <w:r w:rsidRPr="007909F6">
        <w:rPr>
          <w:rFonts w:asciiTheme="minorHAnsi" w:hAnsiTheme="minorHAnsi" w:cs="Arial"/>
          <w:b/>
          <w:bCs/>
          <w:szCs w:val="22"/>
        </w:rPr>
        <w:t xml:space="preserve"> </w:t>
      </w:r>
      <w:r>
        <w:rPr>
          <w:rFonts w:asciiTheme="minorHAnsi" w:hAnsiTheme="minorHAnsi" w:cs="Arial"/>
          <w:b/>
          <w:bCs/>
          <w:szCs w:val="22"/>
        </w:rPr>
        <w:t>*****</w:t>
      </w:r>
    </w:p>
    <w:p w:rsidR="007909F6" w:rsidRPr="007909F6" w:rsidRDefault="007909F6" w:rsidP="007909F6">
      <w:pPr>
        <w:pStyle w:val="Prrafodelista"/>
        <w:numPr>
          <w:ilvl w:val="0"/>
          <w:numId w:val="31"/>
        </w:numPr>
        <w:rPr>
          <w:rFonts w:asciiTheme="minorHAnsi" w:hAnsiTheme="minorHAnsi" w:cs="Arial"/>
          <w:b/>
          <w:bCs/>
          <w:szCs w:val="22"/>
        </w:rPr>
      </w:pPr>
      <w:r w:rsidRPr="007909F6">
        <w:rPr>
          <w:rFonts w:asciiTheme="minorHAnsi" w:hAnsiTheme="minorHAnsi" w:cs="Arial"/>
          <w:b/>
          <w:bCs/>
          <w:szCs w:val="22"/>
        </w:rPr>
        <w:t>HIPOTELS EUROTEL PUNTA ROJA</w:t>
      </w:r>
      <w:r>
        <w:rPr>
          <w:rFonts w:asciiTheme="minorHAnsi" w:hAnsiTheme="minorHAnsi" w:cs="Arial"/>
          <w:b/>
          <w:bCs/>
          <w:szCs w:val="22"/>
        </w:rPr>
        <w:t xml:space="preserve"> ****</w:t>
      </w:r>
    </w:p>
    <w:p w:rsidR="001E36A3" w:rsidRPr="007909F6" w:rsidRDefault="001E36A3" w:rsidP="001E36A3">
      <w:pPr>
        <w:tabs>
          <w:tab w:val="left" w:pos="1843"/>
        </w:tabs>
        <w:ind w:right="-570"/>
        <w:jc w:val="both"/>
        <w:rPr>
          <w:rFonts w:ascii="Calibri" w:hAnsi="Calibri" w:cs="Tahoma"/>
          <w:snapToGrid w:val="0"/>
          <w:szCs w:val="22"/>
        </w:rPr>
      </w:pPr>
    </w:p>
    <w:p w:rsidR="00666012" w:rsidRDefault="00666012" w:rsidP="001E36A3">
      <w:pPr>
        <w:tabs>
          <w:tab w:val="left" w:pos="1843"/>
        </w:tabs>
        <w:ind w:left="2127" w:right="-570"/>
        <w:jc w:val="both"/>
        <w:rPr>
          <w:rFonts w:ascii="Calibri" w:hAnsi="Calibri" w:cs="Tahoma"/>
          <w:snapToGrid w:val="0"/>
          <w:szCs w:val="22"/>
          <w:lang w:val="es-ES_tradnl"/>
        </w:rPr>
      </w:pPr>
    </w:p>
    <w:p w:rsidR="00122B2A" w:rsidRPr="00901E78" w:rsidRDefault="00122B2A" w:rsidP="001E36A3">
      <w:pPr>
        <w:tabs>
          <w:tab w:val="left" w:pos="1843"/>
        </w:tabs>
        <w:ind w:left="2127" w:right="-570"/>
        <w:jc w:val="both"/>
        <w:rPr>
          <w:rFonts w:ascii="Calibri" w:hAnsi="Calibri" w:cs="Tahoma"/>
          <w:snapToGrid w:val="0"/>
          <w:szCs w:val="22"/>
          <w:lang w:val="es-ES_tradnl"/>
        </w:rPr>
      </w:pPr>
      <w:r w:rsidRPr="00901E78">
        <w:rPr>
          <w:rFonts w:ascii="Calibri" w:hAnsi="Calibri" w:cs="Tahoma"/>
          <w:snapToGrid w:val="0"/>
          <w:szCs w:val="22"/>
          <w:lang w:val="es-ES_tradnl"/>
        </w:rPr>
        <w:t>Todas las solicitudes deberán efectuarse directamente a través de la empresa HOLE GOLF – EVENTOS 90 S.L., antes del día</w:t>
      </w:r>
      <w:r w:rsidR="007A37AC">
        <w:rPr>
          <w:rFonts w:ascii="Calibri" w:hAnsi="Calibri" w:cs="Tahoma"/>
          <w:snapToGrid w:val="0"/>
          <w:szCs w:val="22"/>
          <w:lang w:val="es-ES_tradnl"/>
        </w:rPr>
        <w:t xml:space="preserve"> </w:t>
      </w:r>
      <w:r w:rsidR="007A37AC" w:rsidRPr="00A606AE">
        <w:rPr>
          <w:rFonts w:ascii="Calibri" w:hAnsi="Calibri" w:cs="Tahoma"/>
          <w:b/>
          <w:snapToGrid w:val="0"/>
          <w:szCs w:val="22"/>
          <w:lang w:val="es-ES_tradnl"/>
        </w:rPr>
        <w:t>10</w:t>
      </w:r>
      <w:r w:rsidRPr="00A606AE">
        <w:rPr>
          <w:rFonts w:ascii="Calibri" w:hAnsi="Calibri" w:cs="Tahoma"/>
          <w:b/>
          <w:snapToGrid w:val="0"/>
          <w:szCs w:val="22"/>
          <w:lang w:val="es-ES_tradnl"/>
        </w:rPr>
        <w:t xml:space="preserve"> DE</w:t>
      </w:r>
      <w:r w:rsidR="007A37AC" w:rsidRPr="00A606AE">
        <w:rPr>
          <w:rFonts w:ascii="Calibri" w:hAnsi="Calibri" w:cs="Tahoma"/>
          <w:b/>
          <w:snapToGrid w:val="0"/>
          <w:szCs w:val="22"/>
          <w:lang w:val="es-ES_tradnl"/>
        </w:rPr>
        <w:t xml:space="preserve"> JUNIO</w:t>
      </w:r>
      <w:r w:rsidR="002F4ACC" w:rsidRPr="00A606AE">
        <w:rPr>
          <w:rFonts w:ascii="Calibri" w:hAnsi="Calibri" w:cs="Tahoma"/>
          <w:b/>
          <w:snapToGrid w:val="0"/>
          <w:szCs w:val="22"/>
          <w:lang w:val="es-ES_tradnl"/>
        </w:rPr>
        <w:t xml:space="preserve"> DE 201</w:t>
      </w:r>
      <w:r w:rsidR="001E36A3" w:rsidRPr="00A606AE">
        <w:rPr>
          <w:rFonts w:ascii="Calibri" w:hAnsi="Calibri" w:cs="Tahoma"/>
          <w:b/>
          <w:snapToGrid w:val="0"/>
          <w:szCs w:val="22"/>
          <w:lang w:val="es-ES_tradnl"/>
        </w:rPr>
        <w:t>4</w:t>
      </w:r>
      <w:r w:rsidRPr="00A606AE">
        <w:rPr>
          <w:rFonts w:ascii="Calibri" w:hAnsi="Calibri" w:cs="Tahoma"/>
          <w:b/>
          <w:snapToGrid w:val="0"/>
          <w:szCs w:val="22"/>
          <w:lang w:val="es-ES_tradnl"/>
        </w:rPr>
        <w:t>,</w:t>
      </w:r>
      <w:r w:rsidRPr="00A606AE">
        <w:rPr>
          <w:rFonts w:ascii="Calibri" w:hAnsi="Calibri" w:cs="Tahoma"/>
          <w:snapToGrid w:val="0"/>
          <w:szCs w:val="22"/>
          <w:lang w:val="es-ES_tradnl"/>
        </w:rPr>
        <w:t xml:space="preserve"> </w:t>
      </w:r>
      <w:r w:rsidRPr="00901E78">
        <w:rPr>
          <w:rFonts w:ascii="Calibri" w:hAnsi="Calibri" w:cs="Tahoma"/>
          <w:snapToGrid w:val="0"/>
          <w:szCs w:val="22"/>
          <w:lang w:val="es-ES_tradnl"/>
        </w:rPr>
        <w:t>cumplimentando la hoja de solicitud de de alojamiento que se a</w:t>
      </w:r>
      <w:r w:rsidR="00064116" w:rsidRPr="00901E78">
        <w:rPr>
          <w:rFonts w:ascii="Calibri" w:hAnsi="Calibri" w:cs="Tahoma"/>
          <w:snapToGrid w:val="0"/>
          <w:szCs w:val="22"/>
          <w:lang w:val="es-ES_tradnl"/>
        </w:rPr>
        <w:t xml:space="preserve">djunta y remitiéndola por </w:t>
      </w:r>
      <w:r w:rsidRPr="00901E78">
        <w:rPr>
          <w:rFonts w:ascii="Calibri" w:hAnsi="Calibri" w:cs="Tahoma"/>
          <w:snapToGrid w:val="0"/>
          <w:szCs w:val="22"/>
          <w:lang w:val="es-ES_tradnl"/>
        </w:rPr>
        <w:t xml:space="preserve">e-mail a: </w:t>
      </w:r>
    </w:p>
    <w:p w:rsidR="00122B2A" w:rsidRPr="00901E78" w:rsidRDefault="00122B2A" w:rsidP="00901E78">
      <w:pPr>
        <w:widowControl w:val="0"/>
        <w:ind w:left="1134"/>
        <w:jc w:val="both"/>
        <w:rPr>
          <w:rFonts w:ascii="Calibri" w:hAnsi="Calibri" w:cs="Tahoma"/>
          <w:b/>
          <w:lang w:val="es-ES_tradnl"/>
        </w:rPr>
      </w:pPr>
    </w:p>
    <w:p w:rsidR="00122B2A" w:rsidRPr="00901E78" w:rsidRDefault="00122B2A" w:rsidP="00901E78">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b/>
          <w:szCs w:val="22"/>
        </w:rPr>
      </w:pPr>
      <w:r w:rsidRPr="00901E78">
        <w:rPr>
          <w:rFonts w:ascii="Calibri" w:hAnsi="Calibri" w:cs="Tahoma"/>
          <w:szCs w:val="22"/>
        </w:rPr>
        <w:tab/>
      </w:r>
      <w:r w:rsidRPr="00901E78">
        <w:rPr>
          <w:rFonts w:ascii="Calibri" w:hAnsi="Calibri" w:cs="Tahoma"/>
          <w:szCs w:val="22"/>
        </w:rPr>
        <w:tab/>
      </w:r>
      <w:r w:rsidRPr="00901E78">
        <w:rPr>
          <w:rFonts w:ascii="Calibri" w:hAnsi="Calibri" w:cs="Tahoma"/>
          <w:szCs w:val="22"/>
        </w:rPr>
        <w:tab/>
      </w:r>
      <w:r w:rsidRPr="00901E78">
        <w:rPr>
          <w:rFonts w:ascii="Calibri" w:hAnsi="Calibri" w:cs="Tahoma"/>
          <w:szCs w:val="22"/>
        </w:rPr>
        <w:tab/>
      </w:r>
      <w:r w:rsidRPr="00901E78">
        <w:rPr>
          <w:rFonts w:ascii="Calibri" w:hAnsi="Calibri" w:cs="Tahoma"/>
          <w:szCs w:val="22"/>
        </w:rPr>
        <w:tab/>
      </w:r>
      <w:r w:rsidR="007C0555">
        <w:rPr>
          <w:rFonts w:ascii="Calibri" w:hAnsi="Calibri" w:cs="Tahoma"/>
          <w:szCs w:val="22"/>
        </w:rPr>
        <w:tab/>
      </w:r>
      <w:r w:rsidRPr="00901E78">
        <w:rPr>
          <w:rFonts w:ascii="Calibri" w:hAnsi="Calibri" w:cs="Tahoma"/>
          <w:b/>
          <w:szCs w:val="22"/>
        </w:rPr>
        <w:t>HOLE GOLF – EVENTOS 90 S.L.</w:t>
      </w:r>
      <w:r w:rsidR="007818A3">
        <w:rPr>
          <w:rFonts w:ascii="Calibri" w:hAnsi="Calibri" w:cs="Tahoma"/>
          <w:b/>
          <w:szCs w:val="22"/>
        </w:rPr>
        <w:t xml:space="preserve">  - </w:t>
      </w:r>
      <w:r w:rsidRPr="00901E78">
        <w:rPr>
          <w:rFonts w:ascii="Calibri" w:hAnsi="Calibri" w:cs="Tahoma"/>
          <w:b/>
          <w:szCs w:val="22"/>
        </w:rPr>
        <w:t>(</w:t>
      </w:r>
      <w:proofErr w:type="spellStart"/>
      <w:r w:rsidRPr="00901E78">
        <w:rPr>
          <w:rFonts w:ascii="Calibri" w:hAnsi="Calibri" w:cs="Tahoma"/>
          <w:b/>
          <w:szCs w:val="22"/>
        </w:rPr>
        <w:t>Att</w:t>
      </w:r>
      <w:proofErr w:type="spellEnd"/>
      <w:r w:rsidRPr="00901E78">
        <w:rPr>
          <w:rFonts w:ascii="Calibri" w:hAnsi="Calibri" w:cs="Tahoma"/>
          <w:b/>
          <w:szCs w:val="22"/>
        </w:rPr>
        <w:t>.:</w:t>
      </w:r>
      <w:r w:rsidRPr="00901E78">
        <w:rPr>
          <w:rFonts w:ascii="Calibri" w:hAnsi="Calibri" w:cs="Tahoma"/>
          <w:b/>
          <w:szCs w:val="22"/>
        </w:rPr>
        <w:tab/>
        <w:t>D. Íñigo Alfaro)</w:t>
      </w:r>
    </w:p>
    <w:p w:rsidR="00747A83" w:rsidRDefault="00122B2A" w:rsidP="00901E78">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Style w:val="Hipervnculo"/>
          <w:rFonts w:ascii="Calibri" w:hAnsi="Calibri" w:cs="Tahoma"/>
          <w:szCs w:val="22"/>
          <w:u w:val="none"/>
        </w:rPr>
      </w:pPr>
      <w:r w:rsidRPr="00901E78">
        <w:rPr>
          <w:rFonts w:ascii="Calibri" w:hAnsi="Calibri" w:cs="Tahoma"/>
          <w:b/>
          <w:szCs w:val="22"/>
        </w:rPr>
        <w:tab/>
      </w:r>
      <w:r w:rsidRPr="00901E78">
        <w:rPr>
          <w:rFonts w:ascii="Calibri" w:hAnsi="Calibri" w:cs="Tahoma"/>
          <w:b/>
          <w:szCs w:val="22"/>
        </w:rPr>
        <w:tab/>
      </w:r>
      <w:r w:rsidR="007C0555">
        <w:rPr>
          <w:rFonts w:ascii="Calibri" w:hAnsi="Calibri" w:cs="Tahoma"/>
          <w:b/>
          <w:szCs w:val="22"/>
        </w:rPr>
        <w:tab/>
      </w:r>
      <w:r w:rsidRPr="00901E78">
        <w:rPr>
          <w:rFonts w:ascii="Calibri" w:hAnsi="Calibri" w:cs="Tahoma"/>
          <w:b/>
          <w:szCs w:val="22"/>
        </w:rPr>
        <w:tab/>
      </w:r>
      <w:r w:rsidRPr="00901E78">
        <w:rPr>
          <w:rFonts w:ascii="Calibri" w:hAnsi="Calibri" w:cs="Tahoma"/>
          <w:b/>
          <w:szCs w:val="22"/>
        </w:rPr>
        <w:tab/>
      </w:r>
      <w:r w:rsidRPr="00901E78">
        <w:rPr>
          <w:rFonts w:ascii="Calibri" w:hAnsi="Calibri" w:cs="Tahoma"/>
          <w:b/>
          <w:szCs w:val="22"/>
        </w:rPr>
        <w:tab/>
      </w:r>
      <w:r w:rsidR="00064116" w:rsidRPr="00901E78">
        <w:rPr>
          <w:rFonts w:ascii="Calibri" w:hAnsi="Calibri" w:cs="Tahoma"/>
          <w:b/>
          <w:i/>
          <w:szCs w:val="22"/>
        </w:rPr>
        <w:t xml:space="preserve">SOLICITUDES POR E-MAIL: </w:t>
      </w:r>
      <w:hyperlink r:id="rId20" w:history="1">
        <w:r w:rsidR="007818A3" w:rsidRPr="00F522FC">
          <w:rPr>
            <w:rStyle w:val="Hipervnculo"/>
            <w:rFonts w:ascii="Calibri" w:hAnsi="Calibri" w:cs="Tahoma"/>
            <w:szCs w:val="22"/>
          </w:rPr>
          <w:t>alfaro@holegolf.com</w:t>
        </w:r>
      </w:hyperlink>
      <w:r w:rsidR="00747A83">
        <w:rPr>
          <w:rStyle w:val="Hipervnculo"/>
          <w:rFonts w:ascii="Calibri" w:hAnsi="Calibri" w:cs="Tahoma"/>
          <w:szCs w:val="22"/>
        </w:rPr>
        <w:t xml:space="preserve"> </w:t>
      </w:r>
      <w:r w:rsidR="00747A83">
        <w:rPr>
          <w:rStyle w:val="Hipervnculo"/>
          <w:rFonts w:ascii="Calibri" w:hAnsi="Calibri" w:cs="Tahoma"/>
          <w:szCs w:val="22"/>
          <w:u w:val="none"/>
        </w:rPr>
        <w:t xml:space="preserve"> - </w:t>
      </w:r>
    </w:p>
    <w:p w:rsidR="00122B2A" w:rsidRDefault="00747A83" w:rsidP="00901E78">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szCs w:val="22"/>
        </w:rPr>
      </w:pPr>
      <w:r>
        <w:rPr>
          <w:rFonts w:ascii="Calibri" w:hAnsi="Calibri" w:cs="Tahoma"/>
          <w:b/>
          <w:i/>
          <w:szCs w:val="22"/>
        </w:rPr>
        <w:tab/>
      </w:r>
      <w:r>
        <w:rPr>
          <w:rFonts w:ascii="Calibri" w:hAnsi="Calibri" w:cs="Tahoma"/>
          <w:b/>
          <w:i/>
          <w:szCs w:val="22"/>
        </w:rPr>
        <w:tab/>
      </w:r>
      <w:r>
        <w:rPr>
          <w:rFonts w:ascii="Calibri" w:hAnsi="Calibri" w:cs="Tahoma"/>
          <w:b/>
          <w:i/>
          <w:szCs w:val="22"/>
        </w:rPr>
        <w:tab/>
      </w:r>
      <w:r>
        <w:rPr>
          <w:rFonts w:ascii="Calibri" w:hAnsi="Calibri" w:cs="Tahoma"/>
          <w:b/>
          <w:i/>
          <w:szCs w:val="22"/>
        </w:rPr>
        <w:tab/>
      </w:r>
      <w:r>
        <w:rPr>
          <w:rFonts w:ascii="Calibri" w:hAnsi="Calibri" w:cs="Tahoma"/>
          <w:b/>
          <w:i/>
          <w:szCs w:val="22"/>
        </w:rPr>
        <w:tab/>
      </w:r>
      <w:r>
        <w:rPr>
          <w:rFonts w:ascii="Calibri" w:hAnsi="Calibri" w:cs="Tahoma"/>
          <w:b/>
          <w:i/>
          <w:szCs w:val="22"/>
        </w:rPr>
        <w:tab/>
      </w:r>
      <w:r w:rsidR="006948A2" w:rsidRPr="00901E78">
        <w:rPr>
          <w:rFonts w:ascii="Calibri" w:hAnsi="Calibri" w:cs="Tahoma"/>
          <w:szCs w:val="22"/>
        </w:rPr>
        <w:t>Tel.</w:t>
      </w:r>
      <w:r w:rsidR="00122B2A" w:rsidRPr="00901E78">
        <w:rPr>
          <w:rFonts w:ascii="Calibri" w:hAnsi="Calibri" w:cs="Tahoma"/>
          <w:szCs w:val="22"/>
        </w:rPr>
        <w:t>:</w:t>
      </w:r>
      <w:r w:rsidR="007818A3">
        <w:rPr>
          <w:rFonts w:ascii="Calibri" w:hAnsi="Calibri" w:cs="Tahoma"/>
          <w:szCs w:val="22"/>
        </w:rPr>
        <w:t xml:space="preserve"> </w:t>
      </w:r>
      <w:r w:rsidR="00122B2A" w:rsidRPr="00901E78">
        <w:rPr>
          <w:rFonts w:ascii="Calibri" w:hAnsi="Calibri" w:cs="Tahoma"/>
          <w:szCs w:val="22"/>
        </w:rPr>
        <w:t>948 24 10 51</w:t>
      </w:r>
    </w:p>
    <w:p w:rsidR="00747A83" w:rsidRDefault="00747A83" w:rsidP="00901E78">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szCs w:val="22"/>
        </w:rPr>
      </w:pPr>
    </w:p>
    <w:p w:rsidR="00747A83" w:rsidRDefault="00747A83" w:rsidP="002F4ACC">
      <w:pPr>
        <w:spacing w:line="215" w:lineRule="atLeast"/>
        <w:jc w:val="both"/>
        <w:rPr>
          <w:rFonts w:ascii="Calibri" w:hAnsi="Calibri" w:cs="Tahoma"/>
          <w:b/>
          <w:color w:val="1F497D" w:themeColor="text2"/>
        </w:rPr>
      </w:pPr>
    </w:p>
    <w:p w:rsidR="00747A83" w:rsidRDefault="00747A83" w:rsidP="002F4ACC">
      <w:pPr>
        <w:spacing w:line="215" w:lineRule="atLeast"/>
        <w:jc w:val="both"/>
        <w:rPr>
          <w:rFonts w:ascii="Calibri" w:hAnsi="Calibri" w:cs="Tahoma"/>
          <w:b/>
          <w:color w:val="1F497D" w:themeColor="text2"/>
        </w:rPr>
      </w:pPr>
    </w:p>
    <w:p w:rsidR="00747A83" w:rsidRDefault="00747A83" w:rsidP="002F4ACC">
      <w:pPr>
        <w:spacing w:line="215" w:lineRule="atLeast"/>
        <w:jc w:val="both"/>
        <w:rPr>
          <w:rFonts w:ascii="Calibri" w:hAnsi="Calibri" w:cs="Tahoma"/>
          <w:b/>
          <w:color w:val="1F497D" w:themeColor="text2"/>
        </w:rPr>
      </w:pPr>
    </w:p>
    <w:p w:rsidR="00747A83" w:rsidRDefault="00747A83" w:rsidP="002F4ACC">
      <w:pPr>
        <w:spacing w:line="215" w:lineRule="atLeast"/>
        <w:jc w:val="both"/>
        <w:rPr>
          <w:rFonts w:ascii="Calibri" w:hAnsi="Calibri" w:cs="Tahoma"/>
          <w:b/>
          <w:color w:val="1F497D" w:themeColor="text2"/>
        </w:rPr>
      </w:pPr>
    </w:p>
    <w:p w:rsidR="00747A83" w:rsidRDefault="00747A83" w:rsidP="002F4ACC">
      <w:pPr>
        <w:spacing w:line="215" w:lineRule="atLeast"/>
        <w:jc w:val="both"/>
        <w:rPr>
          <w:rFonts w:ascii="Calibri" w:hAnsi="Calibri" w:cs="Tahoma"/>
          <w:b/>
          <w:color w:val="1F497D" w:themeColor="text2"/>
        </w:rPr>
      </w:pPr>
    </w:p>
    <w:p w:rsidR="002F4ACC" w:rsidRPr="0052741A" w:rsidRDefault="002F4ACC" w:rsidP="002F4ACC">
      <w:pPr>
        <w:spacing w:line="215" w:lineRule="atLeast"/>
        <w:jc w:val="both"/>
        <w:rPr>
          <w:rFonts w:ascii="Calibri" w:hAnsi="Calibri" w:cs="Tahoma"/>
          <w:b/>
          <w:color w:val="1F497D" w:themeColor="text2"/>
        </w:rPr>
      </w:pPr>
      <w:r w:rsidRPr="0052741A">
        <w:rPr>
          <w:rFonts w:ascii="Calibri" w:hAnsi="Calibri" w:cs="Tahoma"/>
          <w:b/>
          <w:color w:val="1F497D" w:themeColor="text2"/>
        </w:rPr>
        <w:t xml:space="preserve">NORMATIVA </w:t>
      </w:r>
    </w:p>
    <w:p w:rsidR="00276BA5" w:rsidRPr="00276BA5" w:rsidRDefault="002F4ACC" w:rsidP="00276BA5">
      <w:pPr>
        <w:pStyle w:val="Default"/>
        <w:ind w:left="2160" w:hanging="2160"/>
        <w:jc w:val="both"/>
        <w:rPr>
          <w:rFonts w:asciiTheme="minorHAnsi" w:hAnsiTheme="minorHAnsi"/>
          <w:i/>
          <w:iCs/>
          <w:color w:val="auto"/>
          <w:sz w:val="22"/>
          <w:szCs w:val="22"/>
        </w:rPr>
      </w:pPr>
      <w:r w:rsidRPr="0052741A">
        <w:rPr>
          <w:rFonts w:ascii="Calibri" w:hAnsi="Calibri" w:cs="Tahoma"/>
          <w:b/>
          <w:color w:val="1F497D" w:themeColor="text2"/>
        </w:rPr>
        <w:t>ANTIDOPAJE:</w:t>
      </w:r>
      <w:r w:rsidR="001E36A3">
        <w:rPr>
          <w:rFonts w:ascii="Calibri" w:hAnsi="Calibri" w:cs="Tahoma"/>
          <w:b/>
        </w:rPr>
        <w:tab/>
      </w:r>
      <w:r w:rsidR="00276BA5" w:rsidRPr="00276BA5">
        <w:rPr>
          <w:rFonts w:asciiTheme="minorHAnsi" w:hAnsiTheme="minorHAnsi"/>
          <w:color w:val="auto"/>
          <w:sz w:val="22"/>
          <w:szCs w:val="22"/>
        </w:rPr>
        <w:t>Os recordamos que, de acuerdo con la  normativa recogida en la</w:t>
      </w:r>
      <w:r w:rsidR="00276BA5" w:rsidRPr="00276BA5">
        <w:rPr>
          <w:rFonts w:asciiTheme="minorHAnsi" w:hAnsiTheme="minorHAnsi"/>
          <w:b/>
          <w:bCs/>
          <w:color w:val="auto"/>
          <w:sz w:val="22"/>
          <w:szCs w:val="22"/>
        </w:rPr>
        <w:t xml:space="preserve"> </w:t>
      </w:r>
      <w:r w:rsidR="00276BA5" w:rsidRPr="00276BA5">
        <w:rPr>
          <w:rFonts w:asciiTheme="minorHAnsi" w:hAnsiTheme="minorHAnsi"/>
          <w:color w:val="auto"/>
          <w:sz w:val="22"/>
          <w:szCs w:val="22"/>
        </w:rPr>
        <w:t>Ley Orgánica 3/2013, de 20 de junio, de protección de la salud del deportista y lucha contra el dopaje en la actividad deportiva y con la Resolución de 20 de diciembre de 2013, de la Presidencia del Consejo Superior de Deportes, por la que se aprueba la lista de sustancias y métodos prohibidos en el deporte, todos los deportistas con licencia para participar en competiciones oficiales de ámbito estatal tendrán la obligación de someterse, en competición y fuera de competición, a los controles que determine la Agencia Española de Protección de la Salud en el Deporte.</w:t>
      </w:r>
    </w:p>
    <w:p w:rsidR="00157AAD" w:rsidRDefault="002F4ACC" w:rsidP="007909F6">
      <w:pPr>
        <w:tabs>
          <w:tab w:val="left" w:pos="2127"/>
        </w:tabs>
        <w:spacing w:line="215" w:lineRule="atLeast"/>
        <w:ind w:left="2160" w:hanging="2160"/>
        <w:jc w:val="both"/>
        <w:rPr>
          <w:rFonts w:asciiTheme="minorHAnsi" w:hAnsiTheme="minorHAnsi" w:cs="Tahoma"/>
          <w:b/>
          <w:szCs w:val="22"/>
        </w:rPr>
      </w:pPr>
      <w:r w:rsidRPr="001E36A3">
        <w:rPr>
          <w:rFonts w:asciiTheme="minorHAnsi" w:hAnsiTheme="minorHAnsi" w:cs="Tahoma"/>
          <w:b/>
          <w:szCs w:val="22"/>
        </w:rPr>
        <w:tab/>
      </w:r>
    </w:p>
    <w:p w:rsidR="00747A83" w:rsidRDefault="00747A83" w:rsidP="007909F6">
      <w:pPr>
        <w:tabs>
          <w:tab w:val="left" w:pos="2127"/>
        </w:tabs>
        <w:spacing w:line="215" w:lineRule="atLeast"/>
        <w:ind w:left="2160" w:hanging="2160"/>
        <w:jc w:val="both"/>
        <w:rPr>
          <w:rFonts w:asciiTheme="minorHAnsi" w:hAnsiTheme="minorHAnsi" w:cs="Tahoma"/>
          <w:b/>
          <w:szCs w:val="22"/>
        </w:rPr>
      </w:pPr>
    </w:p>
    <w:p w:rsidR="00747A83" w:rsidRDefault="00747A83" w:rsidP="007909F6">
      <w:pPr>
        <w:tabs>
          <w:tab w:val="left" w:pos="2127"/>
        </w:tabs>
        <w:spacing w:line="215" w:lineRule="atLeast"/>
        <w:ind w:left="2160" w:hanging="2160"/>
        <w:jc w:val="both"/>
        <w:rPr>
          <w:rFonts w:ascii="Calibri" w:hAnsi="Calibri" w:cs="Tahoma"/>
        </w:rPr>
      </w:pPr>
    </w:p>
    <w:p w:rsidR="000A6887" w:rsidRPr="00901E78" w:rsidRDefault="00666012" w:rsidP="00901E78">
      <w:pPr>
        <w:pStyle w:val="Encabezado"/>
        <w:tabs>
          <w:tab w:val="clear" w:pos="4252"/>
          <w:tab w:val="clear" w:pos="8504"/>
        </w:tabs>
        <w:ind w:left="4320" w:firstLine="720"/>
        <w:jc w:val="both"/>
        <w:rPr>
          <w:rFonts w:ascii="Calibri" w:hAnsi="Calibri" w:cs="Tahoma"/>
        </w:rPr>
      </w:pPr>
      <w:r>
        <w:rPr>
          <w:rFonts w:ascii="Calibri" w:hAnsi="Calibri" w:cs="Tahoma"/>
          <w:noProof/>
          <w:szCs w:val="22"/>
        </w:rPr>
        <w:drawing>
          <wp:anchor distT="0" distB="0" distL="114300" distR="114300" simplePos="0" relativeHeight="251659776" behindDoc="1" locked="0" layoutInCell="1" allowOverlap="1" wp14:anchorId="6A9B06E5" wp14:editId="58647115">
            <wp:simplePos x="0" y="0"/>
            <wp:positionH relativeFrom="column">
              <wp:posOffset>3016250</wp:posOffset>
            </wp:positionH>
            <wp:positionV relativeFrom="paragraph">
              <wp:posOffset>30480</wp:posOffset>
            </wp:positionV>
            <wp:extent cx="1628775" cy="1171575"/>
            <wp:effectExtent l="0" t="0" r="9525" b="9525"/>
            <wp:wrapNone/>
            <wp:docPr id="2" name="Imagen 22" descr="Firma 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Firma D"/>
                    <pic:cNvPicPr>
                      <a:picLocks noChangeAspect="1" noChangeArrowheads="1"/>
                    </pic:cNvPicPr>
                  </pic:nvPicPr>
                  <pic:blipFill>
                    <a:blip r:embed="rId21" cstate="print"/>
                    <a:srcRect/>
                    <a:stretch>
                      <a:fillRect/>
                    </a:stretch>
                  </pic:blipFill>
                  <pic:spPr bwMode="auto">
                    <a:xfrm>
                      <a:off x="0" y="0"/>
                      <a:ext cx="1628775" cy="1171575"/>
                    </a:xfrm>
                    <a:prstGeom prst="rect">
                      <a:avLst/>
                    </a:prstGeom>
                    <a:noFill/>
                    <a:ln w="9525">
                      <a:noFill/>
                      <a:miter lim="800000"/>
                      <a:headEnd/>
                      <a:tailEnd/>
                    </a:ln>
                  </pic:spPr>
                </pic:pic>
              </a:graphicData>
            </a:graphic>
          </wp:anchor>
        </w:drawing>
      </w:r>
      <w:r w:rsidR="000A6887" w:rsidRPr="00901E78">
        <w:rPr>
          <w:rFonts w:ascii="Calibri" w:hAnsi="Calibri" w:cs="Tahoma"/>
        </w:rPr>
        <w:t xml:space="preserve">En Madrid, a </w:t>
      </w:r>
      <w:r w:rsidR="008D0405">
        <w:rPr>
          <w:rFonts w:ascii="Calibri" w:hAnsi="Calibri" w:cs="Tahoma"/>
        </w:rPr>
        <w:t>1</w:t>
      </w:r>
      <w:r w:rsidR="00276BA5">
        <w:rPr>
          <w:rFonts w:ascii="Calibri" w:hAnsi="Calibri" w:cs="Tahoma"/>
        </w:rPr>
        <w:t>9</w:t>
      </w:r>
      <w:r w:rsidR="007A37AC">
        <w:rPr>
          <w:rFonts w:ascii="Calibri" w:hAnsi="Calibri" w:cs="Tahoma"/>
        </w:rPr>
        <w:t xml:space="preserve"> de </w:t>
      </w:r>
      <w:r w:rsidR="001E36A3">
        <w:rPr>
          <w:rFonts w:ascii="Calibri" w:hAnsi="Calibri" w:cs="Tahoma"/>
        </w:rPr>
        <w:t>marzo</w:t>
      </w:r>
      <w:r w:rsidR="00557311">
        <w:rPr>
          <w:rFonts w:ascii="Calibri" w:hAnsi="Calibri" w:cs="Tahoma"/>
        </w:rPr>
        <w:t xml:space="preserve"> de 201</w:t>
      </w:r>
      <w:r w:rsidR="001E36A3">
        <w:rPr>
          <w:rFonts w:ascii="Calibri" w:hAnsi="Calibri" w:cs="Tahoma"/>
        </w:rPr>
        <w:t>4</w:t>
      </w:r>
    </w:p>
    <w:p w:rsidR="000A6887" w:rsidRPr="00901E78" w:rsidRDefault="00981FAC" w:rsidP="00901E78">
      <w:pPr>
        <w:jc w:val="both"/>
        <w:rPr>
          <w:rFonts w:ascii="Calibri" w:hAnsi="Calibri" w:cs="Tahoma"/>
        </w:rPr>
      </w:pP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t>EL SECRETARIO GENERAL</w:t>
      </w:r>
    </w:p>
    <w:p w:rsidR="00A755F4" w:rsidRDefault="00A755F4" w:rsidP="00901E78">
      <w:pPr>
        <w:jc w:val="both"/>
        <w:rPr>
          <w:rFonts w:ascii="Calibri" w:hAnsi="Calibri" w:cs="Tahoma"/>
        </w:rPr>
      </w:pPr>
    </w:p>
    <w:p w:rsidR="00666012" w:rsidRDefault="00666012" w:rsidP="00901E78">
      <w:pPr>
        <w:jc w:val="both"/>
        <w:rPr>
          <w:rFonts w:ascii="Calibri" w:hAnsi="Calibri" w:cs="Tahoma"/>
        </w:rPr>
      </w:pPr>
    </w:p>
    <w:p w:rsidR="00666012" w:rsidRPr="00901E78" w:rsidRDefault="00666012" w:rsidP="00901E78">
      <w:pPr>
        <w:jc w:val="both"/>
        <w:rPr>
          <w:rFonts w:ascii="Calibri" w:hAnsi="Calibri" w:cs="Tahoma"/>
        </w:rPr>
      </w:pPr>
    </w:p>
    <w:p w:rsidR="000A6887" w:rsidRPr="00901E78" w:rsidRDefault="000A6887" w:rsidP="00901E78">
      <w:pPr>
        <w:jc w:val="both"/>
        <w:rPr>
          <w:rFonts w:ascii="Calibri" w:hAnsi="Calibri" w:cs="Tahoma"/>
        </w:rPr>
      </w:pPr>
    </w:p>
    <w:p w:rsidR="000A6887" w:rsidRDefault="00824F6C" w:rsidP="00901E78">
      <w:pPr>
        <w:pStyle w:val="Textoindependiente2"/>
        <w:ind w:left="720" w:hanging="720"/>
        <w:jc w:val="both"/>
        <w:rPr>
          <w:rFonts w:ascii="Calibri" w:hAnsi="Calibri" w:cs="Tahoma"/>
        </w:rPr>
      </w:pPr>
      <w:r>
        <w:rPr>
          <w:rFonts w:ascii="Calibri" w:hAnsi="Calibri" w:cs="Tahoma"/>
        </w:rPr>
        <w:tab/>
      </w:r>
      <w:r w:rsidR="000A6887" w:rsidRPr="00901E78">
        <w:rPr>
          <w:rFonts w:ascii="Calibri" w:hAnsi="Calibri" w:cs="Tahoma"/>
        </w:rPr>
        <w:tab/>
      </w:r>
      <w:r w:rsidR="000A6887" w:rsidRPr="00901E78">
        <w:rPr>
          <w:rFonts w:ascii="Calibri" w:hAnsi="Calibri" w:cs="Tahoma"/>
        </w:rPr>
        <w:tab/>
      </w:r>
      <w:r w:rsidR="000A6887" w:rsidRPr="00901E78">
        <w:rPr>
          <w:rFonts w:ascii="Calibri" w:hAnsi="Calibri" w:cs="Tahoma"/>
        </w:rPr>
        <w:tab/>
      </w:r>
      <w:r w:rsidR="000A6887" w:rsidRPr="00901E78">
        <w:rPr>
          <w:rFonts w:ascii="Calibri" w:hAnsi="Calibri" w:cs="Tahoma"/>
        </w:rPr>
        <w:tab/>
      </w:r>
      <w:r w:rsidR="000A6887" w:rsidRPr="00901E78">
        <w:rPr>
          <w:rFonts w:ascii="Calibri" w:hAnsi="Calibri" w:cs="Tahoma"/>
        </w:rPr>
        <w:tab/>
      </w:r>
      <w:r w:rsidR="000A6887" w:rsidRPr="00901E78">
        <w:rPr>
          <w:rFonts w:ascii="Calibri" w:hAnsi="Calibri" w:cs="Tahoma"/>
        </w:rPr>
        <w:tab/>
        <w:t>D. LUIS ÁLVAREZ DE BOHORQUES</w:t>
      </w:r>
    </w:p>
    <w:p w:rsidR="00747A83" w:rsidRDefault="00747A83">
      <w:pPr>
        <w:rPr>
          <w:rFonts w:ascii="Calibri" w:hAnsi="Calibri"/>
          <w:b/>
          <w:color w:val="1F497D" w:themeColor="text2"/>
          <w:sz w:val="30"/>
          <w:szCs w:val="30"/>
        </w:rPr>
      </w:pPr>
      <w:r>
        <w:rPr>
          <w:rFonts w:ascii="Calibri" w:hAnsi="Calibri"/>
          <w:b/>
          <w:color w:val="1F497D" w:themeColor="text2"/>
          <w:sz w:val="30"/>
          <w:szCs w:val="30"/>
        </w:rPr>
        <w:br w:type="page"/>
      </w:r>
    </w:p>
    <w:p w:rsidR="002A0A0E" w:rsidRDefault="00264695" w:rsidP="001E36A3">
      <w:pPr>
        <w:ind w:left="-284"/>
        <w:jc w:val="center"/>
        <w:rPr>
          <w:rFonts w:ascii="Calibri" w:hAnsi="Calibri"/>
          <w:b/>
          <w:color w:val="1F497D" w:themeColor="text2"/>
          <w:sz w:val="30"/>
          <w:szCs w:val="30"/>
        </w:rPr>
      </w:pPr>
      <w:r w:rsidRPr="001E36A3">
        <w:rPr>
          <w:rFonts w:ascii="Calibri" w:hAnsi="Calibri"/>
          <w:b/>
          <w:color w:val="1F497D" w:themeColor="text2"/>
          <w:sz w:val="30"/>
          <w:szCs w:val="30"/>
        </w:rPr>
        <w:lastRenderedPageBreak/>
        <w:t>CAMPEONATO DE NACIONAL INDIVID</w:t>
      </w:r>
      <w:r w:rsidR="00854E9D" w:rsidRPr="001E36A3">
        <w:rPr>
          <w:rFonts w:ascii="Calibri" w:hAnsi="Calibri"/>
          <w:b/>
          <w:color w:val="1F497D" w:themeColor="text2"/>
          <w:sz w:val="30"/>
          <w:szCs w:val="30"/>
        </w:rPr>
        <w:t xml:space="preserve">UAL DE ESPAÑA DE AFICIONADOS </w:t>
      </w:r>
      <w:r w:rsidRPr="001E36A3">
        <w:rPr>
          <w:rFonts w:ascii="Calibri" w:hAnsi="Calibri"/>
          <w:b/>
          <w:color w:val="1F497D" w:themeColor="text2"/>
          <w:sz w:val="30"/>
          <w:szCs w:val="30"/>
        </w:rPr>
        <w:t>MAYORES DE 35 AÑOS</w:t>
      </w:r>
    </w:p>
    <w:p w:rsidR="001E36A3" w:rsidRPr="001E36A3" w:rsidRDefault="001E36A3" w:rsidP="001E36A3">
      <w:pPr>
        <w:ind w:left="-284"/>
        <w:jc w:val="center"/>
        <w:rPr>
          <w:rFonts w:ascii="Calibri" w:hAnsi="Calibri"/>
          <w:b/>
          <w:color w:val="1F497D" w:themeColor="text2"/>
          <w:sz w:val="20"/>
        </w:rPr>
      </w:pPr>
    </w:p>
    <w:p w:rsidR="002A0A0E" w:rsidRPr="001E36A3" w:rsidRDefault="002A0A0E" w:rsidP="00276BA5">
      <w:pPr>
        <w:shd w:val="clear" w:color="auto" w:fill="95B3D7" w:themeFill="accent1" w:themeFillTint="99"/>
        <w:ind w:left="-284" w:right="-286"/>
        <w:jc w:val="center"/>
        <w:rPr>
          <w:rFonts w:ascii="Calibri" w:hAnsi="Calibri"/>
          <w:b/>
          <w:color w:val="1F497D" w:themeColor="text2"/>
          <w:sz w:val="30"/>
          <w:szCs w:val="30"/>
        </w:rPr>
      </w:pPr>
      <w:r w:rsidRPr="001E36A3">
        <w:rPr>
          <w:rFonts w:ascii="Calibri" w:hAnsi="Calibri"/>
          <w:b/>
          <w:color w:val="1F497D" w:themeColor="text2"/>
          <w:sz w:val="30"/>
          <w:szCs w:val="30"/>
        </w:rPr>
        <w:t>REGLAMENTO</w:t>
      </w:r>
    </w:p>
    <w:p w:rsidR="00367321" w:rsidRDefault="00367321" w:rsidP="002A0A0E">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ind w:left="-284" w:right="-286"/>
        <w:jc w:val="both"/>
        <w:rPr>
          <w:rFonts w:ascii="Calibri" w:hAnsi="Calibri"/>
          <w:b/>
          <w:sz w:val="18"/>
          <w:szCs w:val="18"/>
        </w:rPr>
      </w:pPr>
    </w:p>
    <w:p w:rsidR="00264695" w:rsidRPr="00AD0179" w:rsidRDefault="00264695" w:rsidP="00906144">
      <w:pPr>
        <w:spacing w:line="216" w:lineRule="auto"/>
        <w:ind w:left="-284" w:right="-286"/>
        <w:jc w:val="both"/>
        <w:rPr>
          <w:rFonts w:ascii="Calibri" w:hAnsi="Calibri"/>
          <w:b/>
          <w:sz w:val="18"/>
          <w:szCs w:val="18"/>
        </w:rPr>
      </w:pPr>
      <w:r w:rsidRPr="00AD0179">
        <w:rPr>
          <w:rFonts w:ascii="Calibri" w:hAnsi="Calibri"/>
          <w:b/>
          <w:sz w:val="18"/>
          <w:szCs w:val="18"/>
        </w:rPr>
        <w:t>Condiciones:</w:t>
      </w:r>
    </w:p>
    <w:p w:rsidR="00264695" w:rsidRPr="00AD0179" w:rsidRDefault="00264695" w:rsidP="00906144">
      <w:pPr>
        <w:spacing w:line="216" w:lineRule="auto"/>
        <w:ind w:left="-284" w:right="-286"/>
        <w:jc w:val="both"/>
        <w:rPr>
          <w:rFonts w:ascii="Calibri" w:hAnsi="Calibri"/>
          <w:sz w:val="18"/>
          <w:szCs w:val="18"/>
        </w:rPr>
      </w:pPr>
      <w:r w:rsidRPr="00AD0179">
        <w:rPr>
          <w:rFonts w:ascii="Calibri" w:hAnsi="Calibri"/>
          <w:sz w:val="18"/>
          <w:szCs w:val="18"/>
        </w:rPr>
        <w:t xml:space="preserve">Podrán tomar parte, con las limitaciones que posteriormente se expresan, todos los jugadores y jugadoras aficionados, de nacionalidad española, </w:t>
      </w:r>
      <w:r w:rsidRPr="00AD0179">
        <w:rPr>
          <w:rFonts w:ascii="Calibri" w:hAnsi="Calibri" w:cs="Tahoma"/>
          <w:sz w:val="18"/>
          <w:szCs w:val="18"/>
        </w:rPr>
        <w:t xml:space="preserve">sin perjuicio de lo establecido en la Disposición Adicional Segunda de Ley 19/2007, de 11 de julio, </w:t>
      </w:r>
      <w:r w:rsidRPr="00AD0179">
        <w:rPr>
          <w:rFonts w:ascii="Calibri" w:hAnsi="Calibri"/>
          <w:sz w:val="18"/>
          <w:szCs w:val="18"/>
        </w:rPr>
        <w:t>con licencia en vigor expedida por la Real Federación Española de Golf, que cumplan como mínimo 35 años en el año de celebración de la prueba.</w:t>
      </w:r>
    </w:p>
    <w:p w:rsidR="00264695" w:rsidRPr="00AD0179" w:rsidRDefault="00264695" w:rsidP="00906144">
      <w:pPr>
        <w:spacing w:line="216" w:lineRule="auto"/>
        <w:ind w:left="-284" w:right="-286"/>
        <w:jc w:val="both"/>
        <w:rPr>
          <w:rFonts w:ascii="Calibri" w:hAnsi="Calibri"/>
          <w:sz w:val="18"/>
          <w:szCs w:val="18"/>
        </w:rPr>
      </w:pPr>
    </w:p>
    <w:p w:rsidR="00264695" w:rsidRPr="00AD0179" w:rsidRDefault="00264695" w:rsidP="00906144">
      <w:pPr>
        <w:pStyle w:val="Textoindependiente"/>
        <w:spacing w:line="216" w:lineRule="auto"/>
        <w:ind w:left="-284" w:right="-286"/>
        <w:rPr>
          <w:rFonts w:ascii="Calibri" w:hAnsi="Calibri"/>
          <w:sz w:val="18"/>
          <w:szCs w:val="18"/>
        </w:rPr>
      </w:pPr>
      <w:r w:rsidRPr="00AD0179">
        <w:rPr>
          <w:rFonts w:ascii="Calibri" w:hAnsi="Calibri"/>
          <w:sz w:val="18"/>
          <w:szCs w:val="18"/>
        </w:rPr>
        <w:t xml:space="preserve">El número de participantes será de 141 (96 caballeros y 45 damas), que serán los inscritos con hándicap exacto más bajo (caballeros o damas). </w:t>
      </w:r>
      <w:r w:rsidRPr="00AD0179">
        <w:rPr>
          <w:rFonts w:ascii="Calibri" w:hAnsi="Calibri" w:cs="Tahoma"/>
          <w:sz w:val="18"/>
          <w:szCs w:val="18"/>
        </w:rPr>
        <w:t>El hándicap exacto máximo para poder realizar la inscripción, tanto en categoría masculina como femenina, estará limitado a 18,4</w:t>
      </w:r>
      <w:r w:rsidRPr="00AD0179">
        <w:rPr>
          <w:rFonts w:ascii="Calibri" w:hAnsi="Calibri"/>
          <w:sz w:val="18"/>
          <w:szCs w:val="18"/>
        </w:rPr>
        <w:t xml:space="preserve">. Caso de que en la cifra de los 96 caballeros y 45 damas estén empatados varios jugadores con un mismo hándicap exacto, </w:t>
      </w:r>
      <w:r w:rsidR="00AF67D3">
        <w:rPr>
          <w:rFonts w:ascii="Calibri" w:hAnsi="Calibri"/>
          <w:sz w:val="16"/>
          <w:szCs w:val="16"/>
        </w:rPr>
        <w:t>participarán el jugador y la jugadora que se haya inscrito antes a la competición.</w:t>
      </w:r>
    </w:p>
    <w:p w:rsidR="00264695" w:rsidRPr="00AD0179" w:rsidRDefault="00264695" w:rsidP="00906144">
      <w:pPr>
        <w:spacing w:line="216" w:lineRule="auto"/>
        <w:ind w:left="-284" w:right="-286"/>
        <w:jc w:val="both"/>
        <w:rPr>
          <w:rFonts w:ascii="Calibri" w:hAnsi="Calibri"/>
          <w:sz w:val="18"/>
          <w:szCs w:val="18"/>
        </w:rPr>
      </w:pPr>
    </w:p>
    <w:p w:rsidR="00264695" w:rsidRPr="00AD0179" w:rsidRDefault="00264695" w:rsidP="00906144">
      <w:pPr>
        <w:spacing w:line="216" w:lineRule="auto"/>
        <w:ind w:left="-284" w:right="-286"/>
        <w:jc w:val="both"/>
        <w:rPr>
          <w:rFonts w:ascii="Calibri" w:hAnsi="Calibri"/>
          <w:sz w:val="18"/>
          <w:szCs w:val="18"/>
        </w:rPr>
      </w:pPr>
      <w:r w:rsidRPr="00AD0179">
        <w:rPr>
          <w:rFonts w:ascii="Calibri" w:hAnsi="Calibri"/>
          <w:sz w:val="18"/>
          <w:szCs w:val="18"/>
        </w:rPr>
        <w:t>En caso de que el número de jugadores (masculinos o femeninos) inscritos no alcanzara el máximo permitido, la cantidad restante podrá ser cubierta por jugadores de otro sexo.</w:t>
      </w:r>
      <w:r w:rsidR="00BD0534">
        <w:rPr>
          <w:rFonts w:ascii="Calibri" w:hAnsi="Calibri"/>
          <w:sz w:val="18"/>
          <w:szCs w:val="18"/>
        </w:rPr>
        <w:t xml:space="preserve"> </w:t>
      </w:r>
      <w:r w:rsidRPr="00AD0179">
        <w:rPr>
          <w:rFonts w:ascii="Calibri" w:hAnsi="Calibri"/>
          <w:sz w:val="18"/>
          <w:szCs w:val="18"/>
        </w:rPr>
        <w:t>Los campeones de España Nacionales e Internacionales de anteriores ediciones en las categorías absoluta y mayores de 35 años, tendrán derecho a participar, cualquiera que sea su hándicap.</w:t>
      </w:r>
    </w:p>
    <w:p w:rsidR="00264695" w:rsidRPr="00AD0179" w:rsidRDefault="00264695" w:rsidP="00906144">
      <w:pPr>
        <w:spacing w:line="216" w:lineRule="auto"/>
        <w:ind w:left="-284" w:right="-286"/>
        <w:jc w:val="both"/>
        <w:rPr>
          <w:rFonts w:ascii="Calibri" w:hAnsi="Calibri"/>
          <w:sz w:val="18"/>
          <w:szCs w:val="18"/>
        </w:rPr>
      </w:pPr>
    </w:p>
    <w:p w:rsidR="00264695" w:rsidRPr="00AD0179" w:rsidRDefault="00264695" w:rsidP="00906144">
      <w:pPr>
        <w:ind w:left="-284" w:right="-286"/>
        <w:jc w:val="both"/>
        <w:rPr>
          <w:rFonts w:ascii="Calibri" w:hAnsi="Calibri"/>
          <w:sz w:val="18"/>
          <w:szCs w:val="18"/>
        </w:rPr>
      </w:pPr>
      <w:r w:rsidRPr="00AD0179">
        <w:rPr>
          <w:rFonts w:ascii="Calibri" w:hAnsi="Calibri"/>
          <w:sz w:val="18"/>
          <w:szCs w:val="18"/>
        </w:rPr>
        <w:t>Si algún jugador</w:t>
      </w:r>
      <w:r w:rsidR="00DA4A34" w:rsidRPr="00AD0179">
        <w:rPr>
          <w:rFonts w:ascii="Calibri" w:hAnsi="Calibri"/>
          <w:sz w:val="18"/>
          <w:szCs w:val="18"/>
        </w:rPr>
        <w:t>/a</w:t>
      </w:r>
      <w:r w:rsidRPr="00AD0179">
        <w:rPr>
          <w:rFonts w:ascii="Calibri" w:hAnsi="Calibri"/>
          <w:sz w:val="18"/>
          <w:szCs w:val="18"/>
        </w:rPr>
        <w:t xml:space="preserve"> inscrito</w:t>
      </w:r>
      <w:r w:rsidR="00DA4A34" w:rsidRPr="00AD0179">
        <w:rPr>
          <w:rFonts w:ascii="Calibri" w:hAnsi="Calibri"/>
          <w:sz w:val="18"/>
          <w:szCs w:val="18"/>
        </w:rPr>
        <w:t>/a</w:t>
      </w:r>
      <w:r w:rsidRPr="00AD0179">
        <w:rPr>
          <w:rFonts w:ascii="Calibri" w:hAnsi="Calibri"/>
          <w:sz w:val="18"/>
          <w:szCs w:val="18"/>
        </w:rPr>
        <w:t xml:space="preserve"> no pudiera participar, por cualquier causa, deberá comunicarlo a los Comités Técnicos Amateurs Masculino o Femenino, respectivamente, antes de las 12:00 horas de la antevíspera de la iniciación del Campeonato. Quien incumpla este requisito no podrá tomar parte en la próxima edición de esta prueba y estará obligado a hacer efectivo el importe de la inscripción. En caso de no hacerlo, no podrá inscribirse en ninguna prueba de la Federación hasta que liquide su deuda.</w:t>
      </w:r>
    </w:p>
    <w:p w:rsidR="00264695" w:rsidRPr="00AD0179" w:rsidRDefault="00264695" w:rsidP="00906144">
      <w:pPr>
        <w:spacing w:line="216" w:lineRule="auto"/>
        <w:ind w:left="-284" w:right="-286"/>
        <w:jc w:val="both"/>
        <w:rPr>
          <w:rFonts w:ascii="Calibri" w:hAnsi="Calibri"/>
          <w:sz w:val="18"/>
          <w:szCs w:val="18"/>
        </w:rPr>
      </w:pPr>
    </w:p>
    <w:p w:rsidR="00264695" w:rsidRPr="00AD0179" w:rsidRDefault="00264695" w:rsidP="00906144">
      <w:pPr>
        <w:tabs>
          <w:tab w:val="left" w:pos="874"/>
        </w:tabs>
        <w:spacing w:line="215" w:lineRule="atLeast"/>
        <w:ind w:left="-284" w:right="-286"/>
        <w:jc w:val="both"/>
        <w:rPr>
          <w:rFonts w:ascii="Calibri" w:hAnsi="Calibri"/>
          <w:sz w:val="18"/>
          <w:szCs w:val="18"/>
        </w:rPr>
      </w:pPr>
      <w:r w:rsidRPr="00AD0179">
        <w:rPr>
          <w:rFonts w:ascii="Calibri" w:hAnsi="Calibri"/>
          <w:sz w:val="18"/>
          <w:szCs w:val="18"/>
        </w:rPr>
        <w:t>Entre los jugadores</w:t>
      </w:r>
      <w:r w:rsidR="00CB4BA0" w:rsidRPr="00AD0179">
        <w:rPr>
          <w:rFonts w:ascii="Calibri" w:hAnsi="Calibri"/>
          <w:sz w:val="18"/>
          <w:szCs w:val="18"/>
        </w:rPr>
        <w:t>/as</w:t>
      </w:r>
      <w:r w:rsidRPr="00AD0179">
        <w:rPr>
          <w:rFonts w:ascii="Calibri" w:hAnsi="Calibri"/>
          <w:sz w:val="18"/>
          <w:szCs w:val="18"/>
        </w:rPr>
        <w:t xml:space="preserve"> inscritos</w:t>
      </w:r>
      <w:r w:rsidR="00CB4BA0" w:rsidRPr="00AD0179">
        <w:rPr>
          <w:rFonts w:ascii="Calibri" w:hAnsi="Calibri"/>
          <w:sz w:val="18"/>
          <w:szCs w:val="18"/>
        </w:rPr>
        <w:t>/as</w:t>
      </w:r>
      <w:r w:rsidRPr="00AD0179">
        <w:rPr>
          <w:rFonts w:ascii="Calibri" w:hAnsi="Calibri"/>
          <w:sz w:val="18"/>
          <w:szCs w:val="18"/>
        </w:rPr>
        <w:t xml:space="preserve"> y no admitidos</w:t>
      </w:r>
      <w:r w:rsidR="00CB4BA0" w:rsidRPr="00AD0179">
        <w:rPr>
          <w:rFonts w:ascii="Calibri" w:hAnsi="Calibri"/>
          <w:sz w:val="18"/>
          <w:szCs w:val="18"/>
        </w:rPr>
        <w:t>/as</w:t>
      </w:r>
      <w:r w:rsidRPr="00AD0179">
        <w:rPr>
          <w:rFonts w:ascii="Calibri" w:hAnsi="Calibri"/>
          <w:sz w:val="18"/>
          <w:szCs w:val="18"/>
        </w:rPr>
        <w:t>, por no figurar entre los 96/45 de hándicap más bajo, se establecerá una Lista de Espera por hándicap exacto para cubrir, una a una, las posibles ausencias comunicadas dentro del plazo previsto en el párrafo anterior. El criterio a seguir para establecer el orden de prioridad entre los jugadores</w:t>
      </w:r>
      <w:r w:rsidR="00CB4BA0" w:rsidRPr="00AD0179">
        <w:rPr>
          <w:rFonts w:ascii="Calibri" w:hAnsi="Calibri"/>
          <w:sz w:val="18"/>
          <w:szCs w:val="18"/>
        </w:rPr>
        <w:t>/as</w:t>
      </w:r>
      <w:r w:rsidRPr="00AD0179">
        <w:rPr>
          <w:rFonts w:ascii="Calibri" w:hAnsi="Calibri"/>
          <w:sz w:val="18"/>
          <w:szCs w:val="18"/>
        </w:rPr>
        <w:t xml:space="preserve"> de la lista de espera con el mismo hándicap exacto será el de la fecha más temprana de registro de la inscripción. </w:t>
      </w:r>
    </w:p>
    <w:p w:rsidR="00264695" w:rsidRPr="00AD0179" w:rsidRDefault="00264695" w:rsidP="00906144">
      <w:pPr>
        <w:spacing w:line="216" w:lineRule="auto"/>
        <w:ind w:left="-284" w:right="-286"/>
        <w:jc w:val="both"/>
        <w:rPr>
          <w:rFonts w:ascii="Calibri" w:hAnsi="Calibri"/>
          <w:sz w:val="18"/>
          <w:szCs w:val="18"/>
        </w:rPr>
      </w:pPr>
    </w:p>
    <w:p w:rsidR="00264695" w:rsidRPr="00AD0179" w:rsidRDefault="00264695" w:rsidP="00906144">
      <w:pPr>
        <w:spacing w:line="216" w:lineRule="auto"/>
        <w:ind w:left="-284" w:right="-286"/>
        <w:jc w:val="both"/>
        <w:rPr>
          <w:rFonts w:ascii="Calibri" w:hAnsi="Calibri"/>
          <w:sz w:val="18"/>
          <w:szCs w:val="18"/>
        </w:rPr>
      </w:pPr>
      <w:r w:rsidRPr="00AD0179">
        <w:rPr>
          <w:rFonts w:ascii="Calibri" w:hAnsi="Calibri"/>
          <w:b/>
          <w:sz w:val="18"/>
          <w:szCs w:val="18"/>
        </w:rPr>
        <w:t>Forma de juego</w:t>
      </w:r>
      <w:r w:rsidRPr="00AD0179">
        <w:rPr>
          <w:rFonts w:ascii="Calibri" w:hAnsi="Calibri"/>
          <w:sz w:val="18"/>
          <w:szCs w:val="18"/>
        </w:rPr>
        <w:t>:</w:t>
      </w:r>
    </w:p>
    <w:p w:rsidR="00264695" w:rsidRDefault="00264695" w:rsidP="00906144">
      <w:pPr>
        <w:spacing w:line="216" w:lineRule="auto"/>
        <w:ind w:left="-284" w:right="-286"/>
        <w:jc w:val="both"/>
        <w:rPr>
          <w:rFonts w:ascii="Calibri" w:hAnsi="Calibri"/>
          <w:sz w:val="18"/>
          <w:szCs w:val="18"/>
        </w:rPr>
      </w:pPr>
      <w:r w:rsidRPr="00AD0179">
        <w:rPr>
          <w:rFonts w:ascii="Calibri" w:hAnsi="Calibri"/>
          <w:sz w:val="18"/>
          <w:szCs w:val="18"/>
        </w:rPr>
        <w:t xml:space="preserve">Se jugará </w:t>
      </w:r>
      <w:proofErr w:type="spellStart"/>
      <w:r w:rsidRPr="00AD0179">
        <w:rPr>
          <w:rFonts w:ascii="Calibri" w:hAnsi="Calibri"/>
          <w:sz w:val="18"/>
          <w:szCs w:val="18"/>
        </w:rPr>
        <w:t>Stroke</w:t>
      </w:r>
      <w:proofErr w:type="spellEnd"/>
      <w:r w:rsidRPr="00AD0179">
        <w:rPr>
          <w:rFonts w:ascii="Calibri" w:hAnsi="Calibri"/>
          <w:sz w:val="18"/>
          <w:szCs w:val="18"/>
        </w:rPr>
        <w:t xml:space="preserve"> Play </w:t>
      </w:r>
      <w:proofErr w:type="spellStart"/>
      <w:r w:rsidRPr="00AD0179">
        <w:rPr>
          <w:rFonts w:ascii="Calibri" w:hAnsi="Calibri"/>
          <w:sz w:val="18"/>
          <w:szCs w:val="18"/>
        </w:rPr>
        <w:t>Scratch</w:t>
      </w:r>
      <w:proofErr w:type="spellEnd"/>
      <w:r w:rsidRPr="00AD0179">
        <w:rPr>
          <w:rFonts w:ascii="Calibri" w:hAnsi="Calibri"/>
          <w:sz w:val="18"/>
          <w:szCs w:val="18"/>
        </w:rPr>
        <w:t xml:space="preserve"> a 54 hoyos en tres días consecutivos por categorías nacionales. </w:t>
      </w:r>
    </w:p>
    <w:p w:rsidR="00367321" w:rsidRPr="00AD0179" w:rsidRDefault="00367321" w:rsidP="00906144">
      <w:pPr>
        <w:spacing w:line="216" w:lineRule="auto"/>
        <w:ind w:left="-284" w:right="-286"/>
        <w:jc w:val="both"/>
        <w:rPr>
          <w:rFonts w:ascii="Calibri" w:hAnsi="Calibri"/>
          <w:sz w:val="18"/>
          <w:szCs w:val="18"/>
        </w:rPr>
      </w:pPr>
    </w:p>
    <w:p w:rsidR="00264695" w:rsidRPr="00AD0179" w:rsidRDefault="00264695" w:rsidP="00906144">
      <w:pPr>
        <w:spacing w:line="216" w:lineRule="auto"/>
        <w:ind w:left="-284" w:right="-286"/>
        <w:jc w:val="both"/>
        <w:rPr>
          <w:rFonts w:ascii="Calibri" w:hAnsi="Calibri"/>
          <w:sz w:val="18"/>
          <w:szCs w:val="18"/>
        </w:rPr>
      </w:pPr>
      <w:r w:rsidRPr="00AD0179">
        <w:rPr>
          <w:rFonts w:ascii="Calibri" w:hAnsi="Calibri"/>
          <w:sz w:val="18"/>
          <w:szCs w:val="18"/>
        </w:rPr>
        <w:t>En caso de em</w:t>
      </w:r>
      <w:r w:rsidR="00B47448">
        <w:rPr>
          <w:rFonts w:ascii="Calibri" w:hAnsi="Calibri"/>
          <w:sz w:val="18"/>
          <w:szCs w:val="18"/>
        </w:rPr>
        <w:t>pate para el puesto de 1er clasificado/a no español</w:t>
      </w:r>
      <w:r w:rsidR="00B32F9E">
        <w:rPr>
          <w:rFonts w:ascii="Calibri" w:hAnsi="Calibri"/>
          <w:sz w:val="18"/>
          <w:szCs w:val="18"/>
        </w:rPr>
        <w:t>/a</w:t>
      </w:r>
      <w:r w:rsidR="00765CF2">
        <w:rPr>
          <w:rFonts w:ascii="Calibri" w:hAnsi="Calibri"/>
          <w:sz w:val="18"/>
          <w:szCs w:val="18"/>
        </w:rPr>
        <w:t xml:space="preserve"> de la prueba o para el título de Campeón/a de España de Mayores de 35 años</w:t>
      </w:r>
      <w:r w:rsidRPr="00AD0179">
        <w:rPr>
          <w:rFonts w:ascii="Calibri" w:hAnsi="Calibri"/>
          <w:sz w:val="18"/>
          <w:szCs w:val="18"/>
        </w:rPr>
        <w:t>, este se resolverá jugando los competidores empatados, hoyo a hoyo, los precisos hasta deshacer el empate. El Comité de la Prueba podrá establecer el orden de los hoyos a jugar. Caso de no hacerlo, se entenderá que el orden es el normal de la vuelta estipulada.</w:t>
      </w:r>
      <w:r w:rsidR="00906144" w:rsidRPr="00AD0179">
        <w:rPr>
          <w:rFonts w:ascii="Calibri" w:hAnsi="Calibri"/>
          <w:sz w:val="18"/>
          <w:szCs w:val="18"/>
        </w:rPr>
        <w:t xml:space="preserve"> </w:t>
      </w:r>
      <w:r w:rsidRPr="00AD0179">
        <w:rPr>
          <w:rFonts w:ascii="Calibri" w:hAnsi="Calibri"/>
          <w:sz w:val="18"/>
          <w:szCs w:val="18"/>
        </w:rPr>
        <w:t>Para las otras categorías y los demás puestos de cada categoría, se desempatará por la fórmula de los 27, 36, 45, 48, 51, 52 y 53 últimos hoyos. En caso de persistir el empate, se resolverá por sorteo.</w:t>
      </w:r>
    </w:p>
    <w:p w:rsidR="00264695" w:rsidRPr="00AD0179" w:rsidRDefault="00264695" w:rsidP="00906144">
      <w:pPr>
        <w:spacing w:line="216" w:lineRule="auto"/>
        <w:ind w:left="-284" w:right="-286"/>
        <w:jc w:val="both"/>
        <w:rPr>
          <w:rFonts w:ascii="Calibri" w:hAnsi="Calibri"/>
          <w:sz w:val="18"/>
          <w:szCs w:val="18"/>
        </w:rPr>
      </w:pPr>
    </w:p>
    <w:p w:rsidR="00906144" w:rsidRPr="00AD0179" w:rsidRDefault="00264695" w:rsidP="00B908C5">
      <w:pPr>
        <w:spacing w:line="216" w:lineRule="auto"/>
        <w:ind w:left="-284" w:right="-286"/>
        <w:jc w:val="both"/>
        <w:rPr>
          <w:rFonts w:ascii="Calibri" w:hAnsi="Calibri"/>
          <w:sz w:val="18"/>
          <w:szCs w:val="18"/>
        </w:rPr>
      </w:pPr>
      <w:r w:rsidRPr="00AD0179">
        <w:rPr>
          <w:rFonts w:ascii="Calibri" w:hAnsi="Calibri"/>
          <w:sz w:val="18"/>
          <w:szCs w:val="18"/>
        </w:rPr>
        <w:t xml:space="preserve">Al finalizar la 2ª jornada, se establecerá un corte, que pasarán el 50% de los participantes mejor clasificados de cada categoría (masculina y femenina). Los horarios de salida los establecerá la Real Federación Española de Golf. </w:t>
      </w:r>
    </w:p>
    <w:p w:rsidR="00906144" w:rsidRPr="00AD0179" w:rsidRDefault="00906144" w:rsidP="00906144">
      <w:pPr>
        <w:tabs>
          <w:tab w:val="left" w:pos="874"/>
        </w:tabs>
        <w:ind w:left="-284" w:right="-286"/>
        <w:jc w:val="both"/>
        <w:rPr>
          <w:rFonts w:ascii="Calibri" w:hAnsi="Calibri"/>
          <w:sz w:val="18"/>
          <w:szCs w:val="18"/>
        </w:rPr>
      </w:pPr>
    </w:p>
    <w:p w:rsidR="00906144" w:rsidRPr="00AD0179" w:rsidRDefault="00906144" w:rsidP="00906144">
      <w:pPr>
        <w:tabs>
          <w:tab w:val="left" w:pos="874"/>
        </w:tabs>
        <w:ind w:left="-284" w:right="-286"/>
        <w:jc w:val="both"/>
        <w:rPr>
          <w:rFonts w:ascii="Calibri" w:hAnsi="Calibri"/>
          <w:sz w:val="18"/>
          <w:szCs w:val="18"/>
        </w:rPr>
      </w:pPr>
      <w:r w:rsidRPr="00AD0179">
        <w:rPr>
          <w:rFonts w:ascii="Calibri" w:hAnsi="Calibri"/>
          <w:sz w:val="18"/>
          <w:szCs w:val="18"/>
        </w:rPr>
        <w:t>El Comité de la Prueba queda facultado para anular la prueba o para modificar las condiciones del presente reglamento, si existiesen causas que así lo aconsejen, siempre con el fin del buen desarrollo del campeonato.</w:t>
      </w:r>
    </w:p>
    <w:p w:rsidR="00264695" w:rsidRPr="00AD0179" w:rsidRDefault="00264695" w:rsidP="00906144">
      <w:pPr>
        <w:spacing w:line="216" w:lineRule="auto"/>
        <w:ind w:left="-284" w:right="-286"/>
        <w:jc w:val="both"/>
        <w:rPr>
          <w:rFonts w:ascii="Calibri" w:hAnsi="Calibri"/>
          <w:sz w:val="18"/>
          <w:szCs w:val="18"/>
        </w:rPr>
      </w:pPr>
    </w:p>
    <w:p w:rsidR="00264695" w:rsidRPr="00AD0179" w:rsidRDefault="00264695" w:rsidP="00906144">
      <w:pPr>
        <w:spacing w:line="216" w:lineRule="auto"/>
        <w:ind w:left="-284" w:right="-286"/>
        <w:jc w:val="both"/>
        <w:rPr>
          <w:rFonts w:ascii="Calibri" w:hAnsi="Calibri"/>
          <w:sz w:val="18"/>
          <w:szCs w:val="18"/>
        </w:rPr>
      </w:pPr>
      <w:r w:rsidRPr="00AD0179">
        <w:rPr>
          <w:rFonts w:ascii="Calibri" w:hAnsi="Calibri"/>
          <w:b/>
          <w:sz w:val="18"/>
          <w:szCs w:val="18"/>
        </w:rPr>
        <w:t>Inscripciones</w:t>
      </w:r>
      <w:r w:rsidRPr="00AD0179">
        <w:rPr>
          <w:rFonts w:ascii="Calibri" w:hAnsi="Calibri"/>
          <w:sz w:val="18"/>
          <w:szCs w:val="18"/>
        </w:rPr>
        <w:t>:</w:t>
      </w:r>
    </w:p>
    <w:p w:rsidR="00CB4BA0" w:rsidRPr="00AD0179" w:rsidRDefault="00CB4BA0" w:rsidP="00906144">
      <w:pPr>
        <w:ind w:left="-284" w:right="-286"/>
        <w:jc w:val="both"/>
        <w:rPr>
          <w:rFonts w:ascii="Calibri" w:hAnsi="Calibri"/>
          <w:spacing w:val="-2"/>
          <w:sz w:val="18"/>
          <w:szCs w:val="18"/>
        </w:rPr>
      </w:pPr>
      <w:r w:rsidRPr="00AD0179">
        <w:rPr>
          <w:rFonts w:ascii="Calibri" w:hAnsi="Calibri"/>
          <w:sz w:val="18"/>
          <w:szCs w:val="18"/>
        </w:rPr>
        <w:t xml:space="preserve">La inscripción se cerrará en el plazo que se fije cada año en la circular correspondiente y deberá efectuarse online a través de la web </w:t>
      </w:r>
      <w:hyperlink r:id="rId22" w:history="1">
        <w:r w:rsidRPr="00AD0179">
          <w:rPr>
            <w:rStyle w:val="Hipervnculo"/>
            <w:rFonts w:ascii="Calibri" w:hAnsi="Calibri"/>
            <w:sz w:val="18"/>
            <w:szCs w:val="18"/>
          </w:rPr>
          <w:t>www.rfegolf.es</w:t>
        </w:r>
      </w:hyperlink>
      <w:r w:rsidRPr="00AD0179">
        <w:rPr>
          <w:rFonts w:ascii="Calibri" w:hAnsi="Calibri"/>
          <w:sz w:val="18"/>
          <w:szCs w:val="18"/>
        </w:rPr>
        <w:t>. Los derechos de inscripción deberán abonarse en el club, en el momento de registrarse, siempre antes del inicio de la prueba. La cuota de inscripción será fijada cada año por la R.F.E.G.</w:t>
      </w:r>
    </w:p>
    <w:p w:rsidR="00264695" w:rsidRDefault="00264695" w:rsidP="00906144">
      <w:pPr>
        <w:spacing w:line="216" w:lineRule="auto"/>
        <w:ind w:left="-284" w:right="-286"/>
        <w:jc w:val="both"/>
        <w:rPr>
          <w:rFonts w:ascii="Calibri" w:hAnsi="Calibri"/>
          <w:sz w:val="18"/>
          <w:szCs w:val="18"/>
        </w:rPr>
      </w:pPr>
    </w:p>
    <w:p w:rsidR="00B908C5" w:rsidRPr="00B908C5" w:rsidRDefault="00B908C5" w:rsidP="00B908C5">
      <w:pPr>
        <w:spacing w:line="216" w:lineRule="auto"/>
        <w:ind w:left="-284" w:right="-286"/>
        <w:jc w:val="both"/>
        <w:rPr>
          <w:rFonts w:ascii="Calibri" w:hAnsi="Calibri"/>
          <w:sz w:val="18"/>
          <w:szCs w:val="18"/>
        </w:rPr>
      </w:pPr>
      <w:r w:rsidRPr="00B908C5">
        <w:rPr>
          <w:rFonts w:ascii="Calibri" w:hAnsi="Calibri"/>
          <w:b/>
          <w:sz w:val="18"/>
          <w:szCs w:val="18"/>
        </w:rPr>
        <w:t>Categorías:</w:t>
      </w:r>
    </w:p>
    <w:p w:rsidR="00B908C5" w:rsidRPr="00B908C5" w:rsidRDefault="00B908C5" w:rsidP="00B908C5">
      <w:pPr>
        <w:spacing w:line="216" w:lineRule="auto"/>
        <w:ind w:left="-284" w:right="-286"/>
        <w:jc w:val="both"/>
        <w:rPr>
          <w:rFonts w:ascii="Calibri" w:hAnsi="Calibri"/>
          <w:sz w:val="18"/>
          <w:szCs w:val="18"/>
        </w:rPr>
      </w:pPr>
      <w:r w:rsidRPr="00B908C5">
        <w:rPr>
          <w:rFonts w:ascii="Calibri" w:hAnsi="Calibri"/>
          <w:sz w:val="18"/>
          <w:szCs w:val="18"/>
        </w:rPr>
        <w:t>Los límites de las categorías serán los vigentes en el momento de la celebración del campeonato:</w:t>
      </w:r>
    </w:p>
    <w:p w:rsidR="00B908C5" w:rsidRPr="00B908C5" w:rsidRDefault="00B908C5" w:rsidP="00B908C5">
      <w:pPr>
        <w:numPr>
          <w:ilvl w:val="0"/>
          <w:numId w:val="34"/>
        </w:numPr>
        <w:tabs>
          <w:tab w:val="clear" w:pos="4605"/>
        </w:tabs>
        <w:spacing w:line="216" w:lineRule="auto"/>
        <w:ind w:left="142" w:right="-286" w:hanging="284"/>
        <w:jc w:val="both"/>
        <w:rPr>
          <w:rFonts w:ascii="Calibri" w:hAnsi="Calibri"/>
          <w:sz w:val="18"/>
          <w:szCs w:val="18"/>
        </w:rPr>
      </w:pPr>
      <w:r w:rsidRPr="00B908C5">
        <w:rPr>
          <w:rFonts w:ascii="Calibri" w:hAnsi="Calibri"/>
          <w:sz w:val="18"/>
          <w:szCs w:val="18"/>
        </w:rPr>
        <w:t>1ª Categoría: Todos los participantes, cualquiera que sea su hándicap.</w:t>
      </w:r>
    </w:p>
    <w:p w:rsidR="00B908C5" w:rsidRPr="00B908C5" w:rsidRDefault="00B908C5" w:rsidP="00B908C5">
      <w:pPr>
        <w:numPr>
          <w:ilvl w:val="0"/>
          <w:numId w:val="34"/>
        </w:numPr>
        <w:tabs>
          <w:tab w:val="clear" w:pos="4605"/>
        </w:tabs>
        <w:spacing w:line="216" w:lineRule="auto"/>
        <w:ind w:left="142" w:right="-286" w:hanging="284"/>
        <w:jc w:val="both"/>
        <w:rPr>
          <w:rFonts w:ascii="Calibri" w:hAnsi="Calibri"/>
          <w:sz w:val="18"/>
          <w:szCs w:val="18"/>
        </w:rPr>
      </w:pPr>
      <w:r w:rsidRPr="00B908C5">
        <w:rPr>
          <w:rFonts w:ascii="Calibri" w:hAnsi="Calibri"/>
          <w:sz w:val="18"/>
          <w:szCs w:val="18"/>
        </w:rPr>
        <w:t>2ª Categoría: Los participantes con hándicap exacto 4,5 o superior.</w:t>
      </w:r>
    </w:p>
    <w:p w:rsidR="00B908C5" w:rsidRDefault="00B908C5" w:rsidP="00B908C5">
      <w:pPr>
        <w:numPr>
          <w:ilvl w:val="0"/>
          <w:numId w:val="34"/>
        </w:numPr>
        <w:tabs>
          <w:tab w:val="clear" w:pos="4605"/>
        </w:tabs>
        <w:spacing w:line="216" w:lineRule="auto"/>
        <w:ind w:left="142" w:right="-286" w:hanging="284"/>
        <w:jc w:val="both"/>
        <w:rPr>
          <w:rFonts w:ascii="Calibri" w:hAnsi="Calibri"/>
          <w:sz w:val="18"/>
          <w:szCs w:val="18"/>
        </w:rPr>
      </w:pPr>
      <w:r w:rsidRPr="00B908C5">
        <w:rPr>
          <w:rFonts w:ascii="Calibri" w:hAnsi="Calibri"/>
          <w:sz w:val="18"/>
          <w:szCs w:val="18"/>
        </w:rPr>
        <w:t>3ª Categoría: Los participantes con hándicap exacto 11,5 o superior.</w:t>
      </w:r>
    </w:p>
    <w:p w:rsidR="00B908C5" w:rsidRPr="00B908C5" w:rsidRDefault="00B908C5" w:rsidP="00B908C5">
      <w:pPr>
        <w:spacing w:line="216" w:lineRule="auto"/>
        <w:ind w:left="-284" w:right="-286"/>
        <w:jc w:val="both"/>
        <w:rPr>
          <w:rFonts w:ascii="Calibri" w:hAnsi="Calibri"/>
          <w:sz w:val="18"/>
          <w:szCs w:val="18"/>
        </w:rPr>
      </w:pPr>
    </w:p>
    <w:p w:rsidR="00B908C5" w:rsidRPr="00B908C5" w:rsidRDefault="00B908C5" w:rsidP="00B908C5">
      <w:pPr>
        <w:spacing w:line="216" w:lineRule="auto"/>
        <w:ind w:left="-284" w:right="-286"/>
        <w:jc w:val="both"/>
        <w:rPr>
          <w:rFonts w:ascii="Calibri" w:hAnsi="Calibri"/>
          <w:b/>
          <w:sz w:val="18"/>
          <w:szCs w:val="18"/>
        </w:rPr>
      </w:pPr>
      <w:r w:rsidRPr="00B908C5">
        <w:rPr>
          <w:rFonts w:ascii="Calibri" w:hAnsi="Calibri"/>
          <w:sz w:val="18"/>
          <w:szCs w:val="18"/>
        </w:rPr>
        <w:t>Para que se pueda disputar una categoría deberá haber un mínimo de seis jugadores</w:t>
      </w:r>
      <w:r w:rsidR="001710FC">
        <w:rPr>
          <w:rFonts w:ascii="Calibri" w:hAnsi="Calibri"/>
          <w:sz w:val="18"/>
          <w:szCs w:val="18"/>
        </w:rPr>
        <w:t>/as</w:t>
      </w:r>
      <w:r w:rsidRPr="00B908C5">
        <w:rPr>
          <w:rFonts w:ascii="Calibri" w:hAnsi="Calibri"/>
          <w:sz w:val="18"/>
          <w:szCs w:val="18"/>
        </w:rPr>
        <w:t>.</w:t>
      </w:r>
    </w:p>
    <w:p w:rsidR="00B908C5" w:rsidRPr="00AD0179" w:rsidRDefault="00B908C5" w:rsidP="00906144">
      <w:pPr>
        <w:spacing w:line="216" w:lineRule="auto"/>
        <w:ind w:left="-284" w:right="-286"/>
        <w:jc w:val="both"/>
        <w:rPr>
          <w:rFonts w:ascii="Calibri" w:hAnsi="Calibri"/>
          <w:sz w:val="18"/>
          <w:szCs w:val="18"/>
        </w:rPr>
      </w:pPr>
    </w:p>
    <w:p w:rsidR="00264695" w:rsidRPr="00AD0179" w:rsidRDefault="00264695" w:rsidP="00906144">
      <w:pPr>
        <w:spacing w:line="216" w:lineRule="auto"/>
        <w:ind w:left="-284" w:right="-286"/>
        <w:jc w:val="both"/>
        <w:rPr>
          <w:rFonts w:ascii="Calibri" w:hAnsi="Calibri"/>
          <w:sz w:val="18"/>
          <w:szCs w:val="18"/>
        </w:rPr>
      </w:pPr>
      <w:r w:rsidRPr="00AD0179">
        <w:rPr>
          <w:rFonts w:ascii="Calibri" w:hAnsi="Calibri"/>
          <w:b/>
          <w:sz w:val="18"/>
          <w:szCs w:val="18"/>
        </w:rPr>
        <w:t>Premios:</w:t>
      </w:r>
    </w:p>
    <w:p w:rsidR="00AD0179" w:rsidRDefault="00AD0179" w:rsidP="00906144">
      <w:pPr>
        <w:pStyle w:val="Textoindependiente2"/>
        <w:ind w:left="-284" w:right="-286"/>
        <w:jc w:val="both"/>
        <w:rPr>
          <w:rFonts w:ascii="Calibri" w:hAnsi="Calibri"/>
          <w:i w:val="0"/>
          <w:sz w:val="18"/>
          <w:szCs w:val="18"/>
        </w:rPr>
      </w:pPr>
      <w:r>
        <w:rPr>
          <w:rFonts w:ascii="Calibri" w:hAnsi="Calibri"/>
          <w:i w:val="0"/>
          <w:sz w:val="18"/>
          <w:szCs w:val="18"/>
        </w:rPr>
        <w:t>La Real Federación Española de Golf concederá los siguientes premios:</w:t>
      </w:r>
    </w:p>
    <w:p w:rsidR="00AD0179" w:rsidRPr="00AD0179" w:rsidRDefault="00AD0179" w:rsidP="00AD0179">
      <w:pPr>
        <w:ind w:left="-142" w:right="-428"/>
        <w:jc w:val="both"/>
        <w:rPr>
          <w:rFonts w:ascii="Calibri" w:hAnsi="Calibri"/>
          <w:sz w:val="18"/>
          <w:szCs w:val="18"/>
        </w:rPr>
      </w:pPr>
      <w:r w:rsidRPr="00AD0179">
        <w:rPr>
          <w:rFonts w:ascii="Calibri" w:hAnsi="Calibri"/>
          <w:sz w:val="18"/>
          <w:szCs w:val="18"/>
        </w:rPr>
        <w:t>-   Campeón</w:t>
      </w:r>
      <w:r>
        <w:rPr>
          <w:rFonts w:ascii="Calibri" w:hAnsi="Calibri"/>
          <w:sz w:val="18"/>
          <w:szCs w:val="18"/>
        </w:rPr>
        <w:t>/a</w:t>
      </w:r>
    </w:p>
    <w:p w:rsidR="00AD0179" w:rsidRPr="00AD0179" w:rsidRDefault="00AD0179" w:rsidP="00AD0179">
      <w:pPr>
        <w:ind w:left="-142" w:right="-428"/>
        <w:jc w:val="both"/>
        <w:rPr>
          <w:rFonts w:ascii="Calibri" w:hAnsi="Calibri"/>
          <w:sz w:val="18"/>
          <w:szCs w:val="18"/>
        </w:rPr>
      </w:pPr>
      <w:r w:rsidRPr="00AD0179">
        <w:rPr>
          <w:rFonts w:ascii="Calibri" w:hAnsi="Calibri"/>
          <w:sz w:val="18"/>
          <w:szCs w:val="18"/>
        </w:rPr>
        <w:t>-   Subcampeón</w:t>
      </w:r>
      <w:r>
        <w:rPr>
          <w:rFonts w:ascii="Calibri" w:hAnsi="Calibri"/>
          <w:sz w:val="18"/>
          <w:szCs w:val="18"/>
        </w:rPr>
        <w:t>/a</w:t>
      </w:r>
    </w:p>
    <w:p w:rsidR="00AD0179" w:rsidRPr="00AD0179" w:rsidRDefault="00AD0179" w:rsidP="00AD0179">
      <w:pPr>
        <w:ind w:left="-142" w:right="-428"/>
        <w:jc w:val="both"/>
        <w:rPr>
          <w:rFonts w:ascii="Calibri" w:hAnsi="Calibri"/>
          <w:sz w:val="18"/>
          <w:szCs w:val="18"/>
        </w:rPr>
      </w:pPr>
      <w:r w:rsidRPr="00AD0179">
        <w:rPr>
          <w:rFonts w:ascii="Calibri" w:hAnsi="Calibri"/>
          <w:sz w:val="18"/>
          <w:szCs w:val="18"/>
        </w:rPr>
        <w:t>-   1</w:t>
      </w:r>
      <w:r w:rsidRPr="00AD0179">
        <w:rPr>
          <w:rFonts w:ascii="Calibri" w:hAnsi="Calibri"/>
          <w:sz w:val="18"/>
          <w:szCs w:val="18"/>
          <w:vertAlign w:val="superscript"/>
        </w:rPr>
        <w:t>er</w:t>
      </w:r>
      <w:r w:rsidRPr="00AD0179">
        <w:rPr>
          <w:rFonts w:ascii="Calibri" w:hAnsi="Calibri"/>
          <w:sz w:val="18"/>
          <w:szCs w:val="18"/>
        </w:rPr>
        <w:t xml:space="preserve"> Clasificado</w:t>
      </w:r>
      <w:r>
        <w:rPr>
          <w:rFonts w:ascii="Calibri" w:hAnsi="Calibri"/>
          <w:sz w:val="18"/>
          <w:szCs w:val="18"/>
        </w:rPr>
        <w:t>/a</w:t>
      </w:r>
      <w:r w:rsidRPr="00AD0179">
        <w:rPr>
          <w:rFonts w:ascii="Calibri" w:hAnsi="Calibri"/>
          <w:sz w:val="18"/>
          <w:szCs w:val="18"/>
        </w:rPr>
        <w:t xml:space="preserve"> </w:t>
      </w:r>
      <w:proofErr w:type="spellStart"/>
      <w:r w:rsidRPr="00AD0179">
        <w:rPr>
          <w:rFonts w:ascii="Calibri" w:hAnsi="Calibri"/>
          <w:sz w:val="18"/>
          <w:szCs w:val="18"/>
        </w:rPr>
        <w:t>Scratch</w:t>
      </w:r>
      <w:proofErr w:type="spellEnd"/>
      <w:r>
        <w:rPr>
          <w:rFonts w:ascii="Calibri" w:hAnsi="Calibri"/>
          <w:sz w:val="18"/>
          <w:szCs w:val="18"/>
        </w:rPr>
        <w:t xml:space="preserve"> de</w:t>
      </w:r>
      <w:r w:rsidRPr="00AD0179">
        <w:rPr>
          <w:rFonts w:ascii="Calibri" w:hAnsi="Calibri"/>
          <w:sz w:val="18"/>
          <w:szCs w:val="18"/>
        </w:rPr>
        <w:t xml:space="preserve"> 2ª Categoría</w:t>
      </w:r>
    </w:p>
    <w:p w:rsidR="00AD0179" w:rsidRPr="00AD0179" w:rsidRDefault="00AD0179" w:rsidP="00AD0179">
      <w:pPr>
        <w:ind w:left="-142" w:right="-428"/>
        <w:jc w:val="both"/>
        <w:rPr>
          <w:rFonts w:ascii="Calibri" w:hAnsi="Calibri"/>
          <w:sz w:val="18"/>
          <w:szCs w:val="18"/>
        </w:rPr>
      </w:pPr>
      <w:r w:rsidRPr="00AD0179">
        <w:rPr>
          <w:rFonts w:ascii="Calibri" w:hAnsi="Calibri"/>
          <w:sz w:val="18"/>
          <w:szCs w:val="18"/>
        </w:rPr>
        <w:t>-   2º Clasificado</w:t>
      </w:r>
      <w:r>
        <w:rPr>
          <w:rFonts w:ascii="Calibri" w:hAnsi="Calibri"/>
          <w:sz w:val="18"/>
          <w:szCs w:val="18"/>
        </w:rPr>
        <w:t>/a</w:t>
      </w:r>
      <w:r w:rsidRPr="00AD0179">
        <w:rPr>
          <w:rFonts w:ascii="Calibri" w:hAnsi="Calibri"/>
          <w:sz w:val="18"/>
          <w:szCs w:val="18"/>
        </w:rPr>
        <w:t xml:space="preserve"> </w:t>
      </w:r>
      <w:proofErr w:type="spellStart"/>
      <w:r w:rsidRPr="00AD0179">
        <w:rPr>
          <w:rFonts w:ascii="Calibri" w:hAnsi="Calibri"/>
          <w:sz w:val="18"/>
          <w:szCs w:val="18"/>
        </w:rPr>
        <w:t>Scratch</w:t>
      </w:r>
      <w:proofErr w:type="spellEnd"/>
      <w:r>
        <w:rPr>
          <w:rFonts w:ascii="Calibri" w:hAnsi="Calibri"/>
          <w:sz w:val="18"/>
          <w:szCs w:val="18"/>
        </w:rPr>
        <w:t xml:space="preserve"> de</w:t>
      </w:r>
      <w:r w:rsidRPr="00AD0179">
        <w:rPr>
          <w:rFonts w:ascii="Calibri" w:hAnsi="Calibri"/>
          <w:sz w:val="18"/>
          <w:szCs w:val="18"/>
        </w:rPr>
        <w:t xml:space="preserve"> 2ª Categoría</w:t>
      </w:r>
    </w:p>
    <w:p w:rsidR="00AD0179" w:rsidRPr="00AD0179" w:rsidRDefault="00AD0179" w:rsidP="00AD0179">
      <w:pPr>
        <w:ind w:left="-142" w:right="-428"/>
        <w:jc w:val="both"/>
        <w:rPr>
          <w:rFonts w:ascii="Calibri" w:hAnsi="Calibri"/>
          <w:sz w:val="18"/>
          <w:szCs w:val="18"/>
        </w:rPr>
      </w:pPr>
      <w:r w:rsidRPr="00AD0179">
        <w:rPr>
          <w:rFonts w:ascii="Calibri" w:hAnsi="Calibri"/>
          <w:sz w:val="18"/>
          <w:szCs w:val="18"/>
        </w:rPr>
        <w:t>-   1</w:t>
      </w:r>
      <w:r w:rsidRPr="00AD0179">
        <w:rPr>
          <w:rFonts w:ascii="Calibri" w:hAnsi="Calibri"/>
          <w:sz w:val="18"/>
          <w:szCs w:val="18"/>
          <w:vertAlign w:val="superscript"/>
        </w:rPr>
        <w:t>er</w:t>
      </w:r>
      <w:r w:rsidRPr="00AD0179">
        <w:rPr>
          <w:rFonts w:ascii="Calibri" w:hAnsi="Calibri"/>
          <w:sz w:val="18"/>
          <w:szCs w:val="18"/>
        </w:rPr>
        <w:t xml:space="preserve"> Clasificado</w:t>
      </w:r>
      <w:r>
        <w:rPr>
          <w:rFonts w:ascii="Calibri" w:hAnsi="Calibri"/>
          <w:sz w:val="18"/>
          <w:szCs w:val="18"/>
        </w:rPr>
        <w:t>/a</w:t>
      </w:r>
      <w:r w:rsidRPr="00AD0179">
        <w:rPr>
          <w:rFonts w:ascii="Calibri" w:hAnsi="Calibri"/>
          <w:sz w:val="18"/>
          <w:szCs w:val="18"/>
        </w:rPr>
        <w:t xml:space="preserve"> </w:t>
      </w:r>
      <w:proofErr w:type="spellStart"/>
      <w:r w:rsidRPr="00AD0179">
        <w:rPr>
          <w:rFonts w:ascii="Calibri" w:hAnsi="Calibri"/>
          <w:sz w:val="18"/>
          <w:szCs w:val="18"/>
        </w:rPr>
        <w:t>Scratch</w:t>
      </w:r>
      <w:proofErr w:type="spellEnd"/>
      <w:r>
        <w:rPr>
          <w:rFonts w:ascii="Calibri" w:hAnsi="Calibri"/>
          <w:sz w:val="18"/>
          <w:szCs w:val="18"/>
        </w:rPr>
        <w:t xml:space="preserve"> de 3</w:t>
      </w:r>
      <w:r w:rsidRPr="00AD0179">
        <w:rPr>
          <w:rFonts w:ascii="Calibri" w:hAnsi="Calibri"/>
          <w:sz w:val="18"/>
          <w:szCs w:val="18"/>
        </w:rPr>
        <w:t>ª Categoría</w:t>
      </w:r>
    </w:p>
    <w:p w:rsidR="00AD0179" w:rsidRPr="00AD0179" w:rsidRDefault="00AD0179" w:rsidP="00AD0179">
      <w:pPr>
        <w:ind w:left="-142" w:right="-428"/>
        <w:jc w:val="both"/>
        <w:rPr>
          <w:rFonts w:ascii="Calibri" w:hAnsi="Calibri"/>
          <w:sz w:val="18"/>
          <w:szCs w:val="18"/>
        </w:rPr>
      </w:pPr>
      <w:r w:rsidRPr="00AD0179">
        <w:rPr>
          <w:rFonts w:ascii="Calibri" w:hAnsi="Calibri"/>
          <w:sz w:val="18"/>
          <w:szCs w:val="18"/>
        </w:rPr>
        <w:t>-   2º Clasificado</w:t>
      </w:r>
      <w:r>
        <w:rPr>
          <w:rFonts w:ascii="Calibri" w:hAnsi="Calibri"/>
          <w:sz w:val="18"/>
          <w:szCs w:val="18"/>
        </w:rPr>
        <w:t>/a</w:t>
      </w:r>
      <w:r w:rsidRPr="00AD0179">
        <w:rPr>
          <w:rFonts w:ascii="Calibri" w:hAnsi="Calibri"/>
          <w:sz w:val="18"/>
          <w:szCs w:val="18"/>
        </w:rPr>
        <w:t xml:space="preserve"> </w:t>
      </w:r>
      <w:proofErr w:type="spellStart"/>
      <w:r w:rsidRPr="00AD0179">
        <w:rPr>
          <w:rFonts w:ascii="Calibri" w:hAnsi="Calibri"/>
          <w:sz w:val="18"/>
          <w:szCs w:val="18"/>
        </w:rPr>
        <w:t>Scratch</w:t>
      </w:r>
      <w:proofErr w:type="spellEnd"/>
      <w:r w:rsidRPr="00AD0179">
        <w:rPr>
          <w:rFonts w:ascii="Calibri" w:hAnsi="Calibri"/>
          <w:sz w:val="18"/>
          <w:szCs w:val="18"/>
        </w:rPr>
        <w:t xml:space="preserve"> </w:t>
      </w:r>
      <w:r>
        <w:rPr>
          <w:rFonts w:ascii="Calibri" w:hAnsi="Calibri"/>
          <w:sz w:val="18"/>
          <w:szCs w:val="18"/>
        </w:rPr>
        <w:t xml:space="preserve">de </w:t>
      </w:r>
      <w:r w:rsidRPr="00AD0179">
        <w:rPr>
          <w:rFonts w:ascii="Calibri" w:hAnsi="Calibri"/>
          <w:sz w:val="18"/>
          <w:szCs w:val="18"/>
        </w:rPr>
        <w:t>3ª Categoría</w:t>
      </w:r>
    </w:p>
    <w:p w:rsidR="00AD0179" w:rsidRPr="00AD0179" w:rsidRDefault="00AD0179" w:rsidP="00AD0179">
      <w:pPr>
        <w:ind w:left="-142" w:right="-428"/>
        <w:jc w:val="both"/>
        <w:rPr>
          <w:rFonts w:ascii="Calibri" w:hAnsi="Calibri"/>
          <w:sz w:val="18"/>
          <w:szCs w:val="18"/>
        </w:rPr>
      </w:pPr>
    </w:p>
    <w:p w:rsidR="00264695" w:rsidRPr="00AD0179" w:rsidRDefault="00264695" w:rsidP="00906144">
      <w:pPr>
        <w:pStyle w:val="Textoindependiente2"/>
        <w:ind w:left="-284" w:right="-286"/>
        <w:jc w:val="both"/>
        <w:rPr>
          <w:rFonts w:ascii="Calibri" w:hAnsi="Calibri"/>
          <w:b/>
          <w:bCs/>
          <w:i w:val="0"/>
          <w:snapToGrid w:val="0"/>
          <w:sz w:val="18"/>
          <w:szCs w:val="18"/>
          <w:lang w:val="es-ES_tradnl"/>
        </w:rPr>
      </w:pPr>
      <w:r w:rsidRPr="00AD0179">
        <w:rPr>
          <w:rFonts w:ascii="Calibri" w:hAnsi="Calibri"/>
          <w:i w:val="0"/>
          <w:sz w:val="18"/>
          <w:szCs w:val="18"/>
        </w:rPr>
        <w:t>Los premios no serán acumulables. Estos trofeos serán donados por la Real Federación Española de Golf y</w:t>
      </w:r>
      <w:r w:rsidRPr="00AD0179">
        <w:rPr>
          <w:rFonts w:ascii="Calibri" w:hAnsi="Calibri"/>
          <w:b/>
          <w:bCs/>
          <w:i w:val="0"/>
          <w:snapToGrid w:val="0"/>
          <w:sz w:val="18"/>
          <w:szCs w:val="18"/>
          <w:lang w:val="es-ES_tradnl"/>
        </w:rPr>
        <w:t xml:space="preserve"> se entregarán exclusivamente a los jugadores</w:t>
      </w:r>
      <w:r w:rsidR="001710FC">
        <w:rPr>
          <w:rFonts w:ascii="Calibri" w:hAnsi="Calibri"/>
          <w:b/>
          <w:bCs/>
          <w:i w:val="0"/>
          <w:snapToGrid w:val="0"/>
          <w:sz w:val="18"/>
          <w:szCs w:val="18"/>
          <w:lang w:val="es-ES_tradnl"/>
        </w:rPr>
        <w:t>/as</w:t>
      </w:r>
      <w:r w:rsidRPr="00AD0179">
        <w:rPr>
          <w:rFonts w:ascii="Calibri" w:hAnsi="Calibri"/>
          <w:b/>
          <w:bCs/>
          <w:i w:val="0"/>
          <w:snapToGrid w:val="0"/>
          <w:sz w:val="18"/>
          <w:szCs w:val="18"/>
          <w:lang w:val="es-ES_tradnl"/>
        </w:rPr>
        <w:t xml:space="preserve"> de nacionalidad española. </w:t>
      </w:r>
    </w:p>
    <w:p w:rsidR="00264695" w:rsidRDefault="00264695" w:rsidP="00906144">
      <w:pPr>
        <w:pStyle w:val="Textoindependiente2"/>
        <w:ind w:left="-284" w:right="-286"/>
        <w:jc w:val="both"/>
        <w:rPr>
          <w:rFonts w:ascii="Calibri" w:hAnsi="Calibri"/>
          <w:i w:val="0"/>
          <w:snapToGrid w:val="0"/>
          <w:sz w:val="18"/>
          <w:szCs w:val="18"/>
          <w:lang w:val="es-ES_tradnl"/>
        </w:rPr>
      </w:pPr>
      <w:r w:rsidRPr="00AD0179">
        <w:rPr>
          <w:rFonts w:ascii="Calibri" w:hAnsi="Calibri"/>
          <w:b/>
          <w:bCs/>
          <w:i w:val="0"/>
          <w:snapToGrid w:val="0"/>
          <w:sz w:val="18"/>
          <w:szCs w:val="18"/>
          <w:u w:val="single"/>
          <w:lang w:val="es-ES_tradnl"/>
        </w:rPr>
        <w:t>Trofeos para jugadores</w:t>
      </w:r>
      <w:r w:rsidR="001710FC">
        <w:rPr>
          <w:rFonts w:ascii="Calibri" w:hAnsi="Calibri"/>
          <w:b/>
          <w:bCs/>
          <w:i w:val="0"/>
          <w:snapToGrid w:val="0"/>
          <w:sz w:val="18"/>
          <w:szCs w:val="18"/>
          <w:u w:val="single"/>
          <w:lang w:val="es-ES_tradnl"/>
        </w:rPr>
        <w:t>/as</w:t>
      </w:r>
      <w:r w:rsidRPr="00AD0179">
        <w:rPr>
          <w:rFonts w:ascii="Calibri" w:hAnsi="Calibri"/>
          <w:b/>
          <w:bCs/>
          <w:i w:val="0"/>
          <w:snapToGrid w:val="0"/>
          <w:sz w:val="18"/>
          <w:szCs w:val="18"/>
          <w:u w:val="single"/>
          <w:lang w:val="es-ES_tradnl"/>
        </w:rPr>
        <w:t xml:space="preserve"> de nacionalidad no española:</w:t>
      </w:r>
      <w:r w:rsidRPr="00AD0179">
        <w:rPr>
          <w:rFonts w:ascii="Calibri" w:hAnsi="Calibri"/>
          <w:i w:val="0"/>
          <w:snapToGrid w:val="0"/>
          <w:sz w:val="18"/>
          <w:szCs w:val="18"/>
          <w:lang w:val="es-ES_tradnl"/>
        </w:rPr>
        <w:t xml:space="preserve"> En caso de obtener la 1ª posición en la clasificación general masculina </w:t>
      </w:r>
      <w:r w:rsidR="001710FC">
        <w:rPr>
          <w:rFonts w:ascii="Calibri" w:hAnsi="Calibri"/>
          <w:i w:val="0"/>
          <w:snapToGrid w:val="0"/>
          <w:sz w:val="18"/>
          <w:szCs w:val="18"/>
          <w:lang w:val="es-ES_tradnl"/>
        </w:rPr>
        <w:t>o femenina, al jugador/a</w:t>
      </w:r>
      <w:r w:rsidRPr="00AD0179">
        <w:rPr>
          <w:rFonts w:ascii="Calibri" w:hAnsi="Calibri"/>
          <w:i w:val="0"/>
          <w:snapToGrid w:val="0"/>
          <w:sz w:val="18"/>
          <w:szCs w:val="18"/>
          <w:lang w:val="es-ES_tradnl"/>
        </w:rPr>
        <w:t xml:space="preserve"> se le hará entrega de un Trofeo acreditativo.</w:t>
      </w:r>
    </w:p>
    <w:p w:rsidR="00B450C5" w:rsidRDefault="00B450C5">
      <w:pPr>
        <w:rPr>
          <w:rFonts w:ascii="Calibri" w:hAnsi="Calibri"/>
          <w:snapToGrid w:val="0"/>
          <w:sz w:val="18"/>
          <w:szCs w:val="18"/>
          <w:lang w:val="es-ES_tradnl"/>
        </w:rPr>
      </w:pPr>
      <w:r>
        <w:rPr>
          <w:rFonts w:ascii="Calibri" w:hAnsi="Calibri"/>
          <w:i/>
          <w:snapToGrid w:val="0"/>
          <w:sz w:val="18"/>
          <w:szCs w:val="18"/>
          <w:lang w:val="es-ES_tradnl"/>
        </w:rPr>
        <w:br w:type="page"/>
      </w:r>
    </w:p>
    <w:p w:rsidR="00B450C5" w:rsidRPr="005F08F3" w:rsidRDefault="00B450C5" w:rsidP="00B450C5">
      <w:pPr>
        <w:jc w:val="right"/>
        <w:rPr>
          <w:rFonts w:ascii="Arial Narrow" w:hAnsi="Arial Narrow"/>
          <w:lang w:val="es-ES_tradnl"/>
        </w:rPr>
      </w:pPr>
      <w:r>
        <w:rPr>
          <w:noProof/>
        </w:rPr>
        <w:lastRenderedPageBreak/>
        <w:drawing>
          <wp:anchor distT="0" distB="0" distL="114300" distR="114300" simplePos="0" relativeHeight="251660800" behindDoc="0" locked="0" layoutInCell="1" allowOverlap="1">
            <wp:simplePos x="0" y="0"/>
            <wp:positionH relativeFrom="column">
              <wp:posOffset>143510</wp:posOffset>
            </wp:positionH>
            <wp:positionV relativeFrom="paragraph">
              <wp:posOffset>50165</wp:posOffset>
            </wp:positionV>
            <wp:extent cx="1913890" cy="635635"/>
            <wp:effectExtent l="0" t="0" r="0" b="0"/>
            <wp:wrapSquare wrapText="bothSides"/>
            <wp:docPr id="17" name="Imagen 17" descr="http://www.holegolf.com/imagenes/titu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7" descr="http://www.holegolf.com/imagenes/titulo.jpg"/>
                    <pic:cNvPicPr>
                      <a:picLocks noChangeAspect="1" noChangeArrowheads="1"/>
                    </pic:cNvPicPr>
                  </pic:nvPicPr>
                  <pic:blipFill>
                    <a:blip r:embed="rId23" r:link="rId24">
                      <a:extLst>
                        <a:ext uri="{28A0092B-C50C-407E-A947-70E740481C1C}">
                          <a14:useLocalDpi xmlns:a14="http://schemas.microsoft.com/office/drawing/2010/main" val="0"/>
                        </a:ext>
                      </a:extLst>
                    </a:blip>
                    <a:srcRect/>
                    <a:stretch>
                      <a:fillRect/>
                    </a:stretch>
                  </pic:blipFill>
                  <pic:spPr bwMode="auto">
                    <a:xfrm>
                      <a:off x="0" y="0"/>
                      <a:ext cx="1913890" cy="6356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A627F">
        <w:rPr>
          <w:rFonts w:ascii="Arial" w:hAnsi="Arial" w:cs="Arial"/>
          <w:b/>
          <w:sz w:val="20"/>
        </w:rPr>
        <w:t xml:space="preserve">  </w:t>
      </w:r>
      <w:r>
        <w:rPr>
          <w:rFonts w:ascii="Arial" w:hAnsi="Arial" w:cs="Arial"/>
          <w:b/>
          <w:sz w:val="20"/>
        </w:rPr>
        <w:t xml:space="preserve">    </w:t>
      </w:r>
      <w:r>
        <w:rPr>
          <w:rFonts w:ascii="Arial" w:hAnsi="Arial" w:cs="Arial"/>
          <w:b/>
          <w:sz w:val="20"/>
        </w:rPr>
        <w:tab/>
      </w:r>
      <w:r>
        <w:rPr>
          <w:rFonts w:ascii="Arial" w:hAnsi="Arial" w:cs="Arial"/>
          <w:b/>
          <w:sz w:val="20"/>
        </w:rPr>
        <w:tab/>
      </w:r>
      <w:r w:rsidRPr="00FA428D">
        <w:rPr>
          <w:rFonts w:ascii="Arial" w:hAnsi="Arial" w:cs="Arial"/>
          <w:b/>
          <w:bCs/>
          <w:color w:val="000000"/>
          <w:sz w:val="32"/>
          <w:szCs w:val="32"/>
        </w:rPr>
        <w:t xml:space="preserve">Eventos </w:t>
      </w:r>
      <w:r w:rsidRPr="00FA428D">
        <w:rPr>
          <w:rFonts w:ascii="Arial" w:hAnsi="Arial" w:cs="Arial"/>
          <w:b/>
          <w:bCs/>
          <w:i/>
          <w:iCs/>
          <w:color w:val="000000"/>
          <w:sz w:val="32"/>
          <w:szCs w:val="32"/>
        </w:rPr>
        <w:t xml:space="preserve">90  </w:t>
      </w:r>
      <w:r w:rsidRPr="00FA428D">
        <w:rPr>
          <w:rFonts w:ascii="Arial" w:hAnsi="Arial" w:cs="Arial"/>
          <w:b/>
          <w:bCs/>
          <w:color w:val="000000"/>
        </w:rPr>
        <w:t>S.L.</w:t>
      </w:r>
      <w:r>
        <w:rPr>
          <w:rFonts w:ascii="Arial" w:hAnsi="Arial" w:cs="Arial"/>
          <w:b/>
          <w:bCs/>
          <w:color w:val="000000"/>
        </w:rPr>
        <w:t xml:space="preserve">   </w:t>
      </w:r>
      <w:r>
        <w:rPr>
          <w:rFonts w:ascii="Arial" w:hAnsi="Arial" w:cs="Arial"/>
          <w:b/>
          <w:bCs/>
          <w:color w:val="000000"/>
          <w:sz w:val="20"/>
        </w:rPr>
        <w:t xml:space="preserve">   </w:t>
      </w:r>
      <w:r w:rsidRPr="00FA428D">
        <w:rPr>
          <w:rFonts w:ascii="Arial" w:hAnsi="Arial" w:cs="Arial"/>
          <w:color w:val="000000"/>
          <w:szCs w:val="22"/>
        </w:rPr>
        <w:t xml:space="preserve">Tel. </w:t>
      </w:r>
      <w:r w:rsidRPr="00FA428D">
        <w:rPr>
          <w:rFonts w:ascii="Arial" w:hAnsi="Arial" w:cs="Arial"/>
          <w:b/>
          <w:bCs/>
          <w:color w:val="000000"/>
          <w:szCs w:val="22"/>
        </w:rPr>
        <w:t>948 24 10 51</w:t>
      </w:r>
    </w:p>
    <w:p w:rsidR="00B450C5" w:rsidRPr="00DA627F" w:rsidRDefault="00B450C5" w:rsidP="00B450C5">
      <w:pPr>
        <w:pStyle w:val="Remitedesobre"/>
        <w:spacing w:before="0" w:after="0"/>
        <w:jc w:val="right"/>
        <w:rPr>
          <w:rFonts w:ascii="Arial" w:hAnsi="Arial" w:cs="Arial"/>
          <w:b/>
          <w:bCs/>
          <w:color w:val="000000"/>
          <w:sz w:val="16"/>
        </w:rPr>
      </w:pPr>
      <w:r w:rsidRPr="005202D8">
        <w:rPr>
          <w:rFonts w:ascii="Arial" w:hAnsi="Arial" w:cs="Arial"/>
          <w:sz w:val="18"/>
        </w:rPr>
        <w:t>SOLICITUDES POR e-mail:</w:t>
      </w:r>
      <w:r w:rsidRPr="00DA627F">
        <w:rPr>
          <w:rFonts w:ascii="Arial" w:hAnsi="Arial" w:cs="Arial"/>
          <w:color w:val="0000FF"/>
          <w:sz w:val="18"/>
        </w:rPr>
        <w:t xml:space="preserve">      </w:t>
      </w:r>
      <w:hyperlink r:id="rId25" w:history="1">
        <w:r w:rsidRPr="005202D8">
          <w:rPr>
            <w:rStyle w:val="Hipervnculo"/>
            <w:rFonts w:ascii="Arial" w:hAnsi="Arial" w:cs="Arial"/>
            <w:sz w:val="20"/>
          </w:rPr>
          <w:t>alfaro@holegolf.com</w:t>
        </w:r>
      </w:hyperlink>
    </w:p>
    <w:p w:rsidR="00B450C5" w:rsidRPr="00A356A1" w:rsidRDefault="00B450C5" w:rsidP="00B450C5"/>
    <w:p w:rsidR="00B450C5" w:rsidRDefault="00B450C5" w:rsidP="00B450C5">
      <w:pPr>
        <w:ind w:left="-360"/>
        <w:jc w:val="center"/>
      </w:pPr>
      <w:r>
        <w:tab/>
      </w:r>
    </w:p>
    <w:p w:rsidR="00B450C5" w:rsidRPr="007569BC" w:rsidRDefault="00B450C5" w:rsidP="00B450C5">
      <w:pPr>
        <w:jc w:val="center"/>
        <w:rPr>
          <w:rFonts w:asciiTheme="minorHAnsi" w:hAnsiTheme="minorHAnsi"/>
          <w:b/>
          <w:color w:val="0039A6"/>
          <w:sz w:val="32"/>
          <w:szCs w:val="32"/>
          <w:lang w:val="es-ES_tradnl"/>
        </w:rPr>
      </w:pPr>
      <w:r w:rsidRPr="007569BC">
        <w:rPr>
          <w:rFonts w:asciiTheme="minorHAnsi" w:hAnsiTheme="minorHAnsi"/>
          <w:b/>
          <w:color w:val="0039A6"/>
          <w:sz w:val="32"/>
          <w:szCs w:val="32"/>
          <w:lang w:val="es-ES_tradnl"/>
        </w:rPr>
        <w:t xml:space="preserve">CAMPEONATO NACIONAL INDIVIDUAL DE ESPAÑA DE AFICIONADOS </w:t>
      </w:r>
    </w:p>
    <w:p w:rsidR="00B450C5" w:rsidRDefault="00B450C5" w:rsidP="00B450C5">
      <w:pPr>
        <w:jc w:val="center"/>
        <w:rPr>
          <w:rFonts w:asciiTheme="minorHAnsi" w:hAnsiTheme="minorHAnsi"/>
          <w:b/>
          <w:color w:val="0039A6"/>
          <w:sz w:val="28"/>
          <w:szCs w:val="28"/>
          <w:lang w:val="es-ES_tradnl"/>
        </w:rPr>
      </w:pPr>
      <w:r w:rsidRPr="002D0896">
        <w:rPr>
          <w:rFonts w:asciiTheme="minorHAnsi" w:hAnsiTheme="minorHAnsi"/>
          <w:b/>
          <w:color w:val="0039A6"/>
          <w:sz w:val="32"/>
          <w:szCs w:val="32"/>
          <w:lang w:val="es-ES_tradnl"/>
        </w:rPr>
        <w:t>MAYORES DE 35 AÑOS</w:t>
      </w:r>
      <w:r>
        <w:rPr>
          <w:rFonts w:asciiTheme="minorHAnsi" w:hAnsiTheme="minorHAnsi"/>
          <w:b/>
          <w:color w:val="0039A6"/>
          <w:sz w:val="32"/>
          <w:szCs w:val="32"/>
          <w:lang w:val="es-ES_tradnl"/>
        </w:rPr>
        <w:t xml:space="preserve"> </w:t>
      </w:r>
      <w:r>
        <w:rPr>
          <w:rFonts w:asciiTheme="minorHAnsi" w:hAnsiTheme="minorHAnsi"/>
          <w:b/>
          <w:color w:val="0039A6"/>
          <w:sz w:val="28"/>
          <w:szCs w:val="28"/>
          <w:lang w:val="es-ES_tradnl"/>
        </w:rPr>
        <w:t>“Trofeo Marqués de Riscal”</w:t>
      </w:r>
    </w:p>
    <w:p w:rsidR="00B450C5" w:rsidRPr="007569BC" w:rsidRDefault="00B450C5" w:rsidP="00B450C5">
      <w:pPr>
        <w:pStyle w:val="Subttulo"/>
        <w:ind w:right="-3"/>
        <w:rPr>
          <w:rFonts w:asciiTheme="minorHAnsi" w:hAnsiTheme="minorHAnsi" w:cs="Tahoma"/>
          <w:b w:val="0"/>
          <w:color w:val="0039A6"/>
          <w:sz w:val="28"/>
          <w:szCs w:val="28"/>
        </w:rPr>
      </w:pPr>
      <w:r>
        <w:rPr>
          <w:rFonts w:asciiTheme="minorHAnsi" w:hAnsiTheme="minorHAnsi" w:cs="Tahoma"/>
          <w:b w:val="0"/>
          <w:color w:val="0039A6"/>
          <w:sz w:val="28"/>
          <w:szCs w:val="28"/>
        </w:rPr>
        <w:t>Esporti</w:t>
      </w:r>
      <w:r w:rsidR="00E80901">
        <w:rPr>
          <w:rFonts w:asciiTheme="minorHAnsi" w:hAnsiTheme="minorHAnsi" w:cs="Tahoma"/>
          <w:b w:val="0"/>
          <w:color w:val="0039A6"/>
          <w:sz w:val="28"/>
          <w:szCs w:val="28"/>
        </w:rPr>
        <w:t>u</w:t>
      </w:r>
      <w:r>
        <w:rPr>
          <w:rFonts w:asciiTheme="minorHAnsi" w:hAnsiTheme="minorHAnsi" w:cs="Tahoma"/>
          <w:b w:val="0"/>
          <w:color w:val="0039A6"/>
          <w:sz w:val="28"/>
          <w:szCs w:val="28"/>
        </w:rPr>
        <w:t xml:space="preserve"> Pula Golf.    20 al 22 de Junio</w:t>
      </w:r>
      <w:r w:rsidRPr="007569BC">
        <w:rPr>
          <w:rFonts w:asciiTheme="minorHAnsi" w:hAnsiTheme="minorHAnsi" w:cs="Tahoma"/>
          <w:b w:val="0"/>
          <w:color w:val="0039A6"/>
          <w:sz w:val="28"/>
          <w:szCs w:val="28"/>
        </w:rPr>
        <w:t xml:space="preserve"> de 201</w:t>
      </w:r>
      <w:r>
        <w:rPr>
          <w:rFonts w:asciiTheme="minorHAnsi" w:hAnsiTheme="minorHAnsi" w:cs="Tahoma"/>
          <w:b w:val="0"/>
          <w:color w:val="0039A6"/>
          <w:sz w:val="28"/>
          <w:szCs w:val="28"/>
        </w:rPr>
        <w:t>4</w:t>
      </w:r>
    </w:p>
    <w:p w:rsidR="00B450C5" w:rsidRDefault="00B450C5" w:rsidP="00B450C5">
      <w:pPr>
        <w:ind w:left="-360"/>
        <w:jc w:val="both"/>
      </w:pPr>
    </w:p>
    <w:p w:rsidR="00B450C5" w:rsidRPr="00AD16ED" w:rsidRDefault="00B450C5" w:rsidP="00B450C5">
      <w:pPr>
        <w:shd w:val="clear" w:color="auto" w:fill="8DB3E2"/>
        <w:jc w:val="center"/>
        <w:rPr>
          <w:rFonts w:ascii="Calibri" w:hAnsi="Calibri" w:cs="Arial"/>
          <w:b/>
          <w:bCs/>
          <w:sz w:val="32"/>
          <w:szCs w:val="32"/>
          <w:lang w:val="es-ES_tradnl"/>
        </w:rPr>
      </w:pPr>
      <w:r w:rsidRPr="00AD16ED">
        <w:rPr>
          <w:rFonts w:ascii="Calibri" w:hAnsi="Calibri" w:cs="Arial"/>
          <w:b/>
          <w:bCs/>
          <w:sz w:val="32"/>
          <w:szCs w:val="32"/>
          <w:lang w:val="es-ES_tradnl"/>
        </w:rPr>
        <w:t>SOLICITUD DE ALOJAMIENTO</w:t>
      </w:r>
    </w:p>
    <w:p w:rsidR="00B450C5" w:rsidRPr="003D410F" w:rsidRDefault="00B450C5" w:rsidP="00B450C5">
      <w:pPr>
        <w:jc w:val="center"/>
        <w:rPr>
          <w:rFonts w:ascii="Calibri" w:hAnsi="Calibri" w:cs="Arial"/>
          <w:b/>
          <w:bCs/>
          <w:lang w:val="es-ES_tradnl"/>
        </w:rPr>
      </w:pPr>
      <w:r w:rsidRPr="003D410F">
        <w:rPr>
          <w:rFonts w:ascii="Calibri" w:hAnsi="Calibri" w:cs="Arial"/>
          <w:b/>
          <w:bCs/>
          <w:lang w:val="es-ES_tradnl"/>
        </w:rPr>
        <w:t xml:space="preserve">DATOS PARA CONFIRMARLES LA SOLICITUD DE ALOJAMIENTO: </w:t>
      </w:r>
    </w:p>
    <w:p w:rsidR="00B450C5" w:rsidRPr="003D410F" w:rsidRDefault="00B450C5" w:rsidP="00B450C5">
      <w:pPr>
        <w:jc w:val="center"/>
        <w:rPr>
          <w:rFonts w:ascii="Calibri" w:hAnsi="Calibri" w:cs="Arial"/>
          <w:b/>
          <w:bCs/>
          <w:lang w:val="es-ES_tradnl"/>
        </w:rPr>
      </w:pPr>
      <w:r w:rsidRPr="003D410F">
        <w:rPr>
          <w:rFonts w:ascii="Calibri" w:hAnsi="Calibri" w:cs="Arial"/>
          <w:b/>
          <w:bCs/>
          <w:color w:val="0070C0"/>
          <w:lang w:val="es-ES_tradnl"/>
        </w:rPr>
        <w:t>NO HACE FALTA</w:t>
      </w:r>
      <w:r w:rsidR="00616947">
        <w:rPr>
          <w:rFonts w:ascii="Calibri" w:hAnsi="Calibri" w:cs="Arial"/>
          <w:b/>
          <w:bCs/>
          <w:color w:val="0070C0"/>
          <w:lang w:val="es-ES_tradnl"/>
        </w:rPr>
        <w:t xml:space="preserve"> </w:t>
      </w:r>
      <w:r w:rsidRPr="003D410F">
        <w:rPr>
          <w:rFonts w:ascii="Calibri" w:hAnsi="Calibri" w:cs="Arial"/>
          <w:b/>
          <w:bCs/>
          <w:color w:val="0070C0"/>
          <w:lang w:val="es-ES_tradnl"/>
        </w:rPr>
        <w:t>MANDAR ESTA FICHA, SOLO LOS DATOS QUE SOLICITAMOS</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2"/>
        <w:gridCol w:w="1275"/>
        <w:gridCol w:w="3686"/>
      </w:tblGrid>
      <w:tr w:rsidR="00B450C5" w:rsidRPr="00D94C68" w:rsidTr="00AF25F6">
        <w:trPr>
          <w:trHeight w:val="340"/>
        </w:trPr>
        <w:tc>
          <w:tcPr>
            <w:tcW w:w="4962" w:type="dxa"/>
            <w:vAlign w:val="center"/>
          </w:tcPr>
          <w:p w:rsidR="00B450C5" w:rsidRPr="004D49B0" w:rsidRDefault="00B450C5" w:rsidP="00AF25F6">
            <w:pPr>
              <w:rPr>
                <w:rFonts w:ascii="Calibri" w:hAnsi="Calibri" w:cs="Arial"/>
                <w:b/>
                <w:bCs/>
                <w:sz w:val="26"/>
                <w:szCs w:val="26"/>
              </w:rPr>
            </w:pPr>
            <w:r w:rsidRPr="004D49B0">
              <w:rPr>
                <w:rFonts w:ascii="Calibri" w:hAnsi="Calibri" w:cs="Arial"/>
                <w:b/>
                <w:bCs/>
                <w:sz w:val="26"/>
                <w:szCs w:val="26"/>
              </w:rPr>
              <w:t>Apellidos:</w:t>
            </w:r>
          </w:p>
        </w:tc>
        <w:tc>
          <w:tcPr>
            <w:tcW w:w="4961" w:type="dxa"/>
            <w:gridSpan w:val="2"/>
            <w:vAlign w:val="center"/>
          </w:tcPr>
          <w:p w:rsidR="00B450C5" w:rsidRPr="004D49B0" w:rsidRDefault="00B450C5" w:rsidP="00AF25F6">
            <w:pPr>
              <w:rPr>
                <w:rFonts w:ascii="Calibri" w:hAnsi="Calibri" w:cs="Arial"/>
                <w:b/>
                <w:bCs/>
                <w:sz w:val="26"/>
                <w:szCs w:val="26"/>
              </w:rPr>
            </w:pPr>
            <w:r w:rsidRPr="004D49B0">
              <w:rPr>
                <w:rFonts w:ascii="Calibri" w:hAnsi="Calibri" w:cs="Arial"/>
                <w:b/>
                <w:bCs/>
                <w:sz w:val="26"/>
                <w:szCs w:val="26"/>
              </w:rPr>
              <w:t>Nombre:</w:t>
            </w:r>
          </w:p>
        </w:tc>
      </w:tr>
      <w:tr w:rsidR="00B450C5" w:rsidRPr="00D94C68" w:rsidTr="00AF25F6">
        <w:trPr>
          <w:trHeight w:val="340"/>
        </w:trPr>
        <w:tc>
          <w:tcPr>
            <w:tcW w:w="4962" w:type="dxa"/>
            <w:vAlign w:val="center"/>
          </w:tcPr>
          <w:p w:rsidR="00B450C5" w:rsidRPr="004D49B0" w:rsidRDefault="00B450C5" w:rsidP="00AF25F6">
            <w:pPr>
              <w:rPr>
                <w:rFonts w:ascii="Calibri" w:hAnsi="Calibri" w:cs="Arial"/>
                <w:b/>
                <w:bCs/>
                <w:sz w:val="26"/>
                <w:szCs w:val="26"/>
              </w:rPr>
            </w:pPr>
            <w:r w:rsidRPr="004D49B0">
              <w:rPr>
                <w:rFonts w:ascii="Calibri" w:hAnsi="Calibri" w:cs="Arial"/>
                <w:b/>
                <w:bCs/>
                <w:sz w:val="26"/>
                <w:szCs w:val="26"/>
              </w:rPr>
              <w:t>Población:</w:t>
            </w:r>
          </w:p>
        </w:tc>
        <w:tc>
          <w:tcPr>
            <w:tcW w:w="4961" w:type="dxa"/>
            <w:gridSpan w:val="2"/>
            <w:vAlign w:val="center"/>
          </w:tcPr>
          <w:p w:rsidR="00B450C5" w:rsidRPr="004D49B0" w:rsidRDefault="00B450C5" w:rsidP="00AF25F6">
            <w:pPr>
              <w:rPr>
                <w:rFonts w:ascii="Calibri" w:hAnsi="Calibri" w:cs="Arial"/>
                <w:b/>
                <w:bCs/>
                <w:sz w:val="26"/>
                <w:szCs w:val="26"/>
              </w:rPr>
            </w:pPr>
            <w:proofErr w:type="spellStart"/>
            <w:r w:rsidRPr="004D49B0">
              <w:rPr>
                <w:rFonts w:ascii="Calibri" w:hAnsi="Calibri" w:cs="Arial"/>
                <w:b/>
                <w:bCs/>
                <w:sz w:val="26"/>
                <w:szCs w:val="26"/>
              </w:rPr>
              <w:t>Tlf</w:t>
            </w:r>
            <w:proofErr w:type="spellEnd"/>
            <w:r w:rsidRPr="004D49B0">
              <w:rPr>
                <w:rFonts w:ascii="Calibri" w:hAnsi="Calibri" w:cs="Arial"/>
                <w:b/>
                <w:bCs/>
                <w:sz w:val="26"/>
                <w:szCs w:val="26"/>
              </w:rPr>
              <w:t>. Móvil:</w:t>
            </w:r>
          </w:p>
        </w:tc>
      </w:tr>
      <w:tr w:rsidR="00B450C5" w:rsidRPr="00D94C68" w:rsidTr="00AF25F6">
        <w:trPr>
          <w:trHeight w:val="340"/>
        </w:trPr>
        <w:tc>
          <w:tcPr>
            <w:tcW w:w="4962" w:type="dxa"/>
            <w:vAlign w:val="center"/>
          </w:tcPr>
          <w:p w:rsidR="00B450C5" w:rsidRPr="004D49B0" w:rsidRDefault="00B450C5" w:rsidP="00AF25F6">
            <w:pPr>
              <w:rPr>
                <w:rFonts w:ascii="Calibri" w:hAnsi="Calibri" w:cs="Arial"/>
                <w:b/>
                <w:bCs/>
                <w:sz w:val="26"/>
                <w:szCs w:val="26"/>
              </w:rPr>
            </w:pPr>
            <w:r w:rsidRPr="004D49B0">
              <w:rPr>
                <w:rFonts w:ascii="Calibri" w:hAnsi="Calibri" w:cs="Arial"/>
                <w:b/>
                <w:bCs/>
                <w:sz w:val="26"/>
                <w:szCs w:val="26"/>
              </w:rPr>
              <w:t>Teléfono:</w:t>
            </w:r>
          </w:p>
        </w:tc>
        <w:tc>
          <w:tcPr>
            <w:tcW w:w="4961" w:type="dxa"/>
            <w:gridSpan w:val="2"/>
            <w:vAlign w:val="center"/>
          </w:tcPr>
          <w:p w:rsidR="00B450C5" w:rsidRPr="004D49B0" w:rsidRDefault="00B450C5" w:rsidP="00AF25F6">
            <w:pPr>
              <w:rPr>
                <w:rFonts w:ascii="Calibri" w:hAnsi="Calibri" w:cs="Arial"/>
                <w:b/>
                <w:bCs/>
                <w:sz w:val="26"/>
                <w:szCs w:val="26"/>
              </w:rPr>
            </w:pPr>
            <w:r w:rsidRPr="004D49B0">
              <w:rPr>
                <w:rFonts w:ascii="Calibri" w:hAnsi="Calibri" w:cs="Arial"/>
                <w:b/>
                <w:bCs/>
                <w:sz w:val="26"/>
                <w:szCs w:val="26"/>
              </w:rPr>
              <w:t>Fax:</w:t>
            </w:r>
          </w:p>
        </w:tc>
      </w:tr>
      <w:tr w:rsidR="00B450C5" w:rsidRPr="00D94C68" w:rsidTr="00AF25F6">
        <w:trPr>
          <w:trHeight w:val="340"/>
        </w:trPr>
        <w:tc>
          <w:tcPr>
            <w:tcW w:w="9923" w:type="dxa"/>
            <w:gridSpan w:val="3"/>
            <w:vAlign w:val="center"/>
          </w:tcPr>
          <w:p w:rsidR="00B450C5" w:rsidRPr="004D49B0" w:rsidRDefault="00B450C5" w:rsidP="00AF25F6">
            <w:pPr>
              <w:rPr>
                <w:rFonts w:ascii="Calibri" w:hAnsi="Calibri" w:cs="Arial"/>
                <w:b/>
                <w:bCs/>
                <w:sz w:val="26"/>
                <w:szCs w:val="26"/>
              </w:rPr>
            </w:pPr>
            <w:r w:rsidRPr="004D49B0">
              <w:rPr>
                <w:rFonts w:ascii="Calibri" w:hAnsi="Calibri" w:cs="Arial"/>
                <w:b/>
                <w:bCs/>
                <w:sz w:val="26"/>
                <w:szCs w:val="26"/>
              </w:rPr>
              <w:t>E-mail (IMPORTANTE):</w:t>
            </w:r>
          </w:p>
        </w:tc>
      </w:tr>
      <w:tr w:rsidR="00B450C5" w:rsidRPr="00D94C68" w:rsidTr="00AF25F6">
        <w:trPr>
          <w:trHeight w:val="340"/>
        </w:trPr>
        <w:tc>
          <w:tcPr>
            <w:tcW w:w="6237" w:type="dxa"/>
            <w:gridSpan w:val="2"/>
            <w:vAlign w:val="center"/>
          </w:tcPr>
          <w:p w:rsidR="00B450C5" w:rsidRPr="004D49B0" w:rsidRDefault="00B450C5" w:rsidP="00AF25F6">
            <w:pPr>
              <w:rPr>
                <w:rFonts w:ascii="Calibri" w:hAnsi="Calibri" w:cs="Arial"/>
                <w:b/>
                <w:bCs/>
                <w:sz w:val="26"/>
                <w:szCs w:val="26"/>
              </w:rPr>
            </w:pPr>
            <w:r>
              <w:rPr>
                <w:rFonts w:ascii="Calibri" w:hAnsi="Calibri" w:cs="Arial"/>
                <w:b/>
                <w:bCs/>
                <w:sz w:val="26"/>
                <w:szCs w:val="26"/>
              </w:rPr>
              <w:t>TARJETA DE CRÉDITO:</w:t>
            </w:r>
          </w:p>
        </w:tc>
        <w:tc>
          <w:tcPr>
            <w:tcW w:w="3686" w:type="dxa"/>
            <w:vAlign w:val="center"/>
          </w:tcPr>
          <w:p w:rsidR="00B450C5" w:rsidRPr="004D49B0" w:rsidRDefault="00B450C5" w:rsidP="00AF25F6">
            <w:pPr>
              <w:rPr>
                <w:rFonts w:ascii="Calibri" w:hAnsi="Calibri" w:cs="Arial"/>
                <w:b/>
                <w:bCs/>
                <w:sz w:val="26"/>
                <w:szCs w:val="26"/>
              </w:rPr>
            </w:pPr>
            <w:r>
              <w:rPr>
                <w:rFonts w:ascii="Calibri" w:hAnsi="Calibri" w:cs="Arial"/>
                <w:b/>
                <w:bCs/>
                <w:sz w:val="26"/>
                <w:szCs w:val="26"/>
              </w:rPr>
              <w:t>Fecha Caducidad:</w:t>
            </w:r>
          </w:p>
        </w:tc>
      </w:tr>
      <w:tr w:rsidR="00B450C5" w:rsidRPr="00D94C68" w:rsidTr="00AF25F6">
        <w:trPr>
          <w:trHeight w:val="340"/>
        </w:trPr>
        <w:tc>
          <w:tcPr>
            <w:tcW w:w="9923" w:type="dxa"/>
            <w:gridSpan w:val="3"/>
            <w:vAlign w:val="center"/>
          </w:tcPr>
          <w:p w:rsidR="00B450C5" w:rsidRPr="004D49B0" w:rsidRDefault="00B851EE" w:rsidP="00AF25F6">
            <w:pPr>
              <w:rPr>
                <w:rFonts w:ascii="Calibri" w:hAnsi="Calibri" w:cs="Arial"/>
                <w:b/>
                <w:bCs/>
                <w:sz w:val="26"/>
                <w:szCs w:val="26"/>
              </w:rPr>
            </w:pPr>
            <w:r>
              <w:rPr>
                <w:rFonts w:ascii="Calibri" w:hAnsi="Calibri" w:cs="Arial"/>
                <w:b/>
                <w:bCs/>
                <w:sz w:val="26"/>
                <w:szCs w:val="26"/>
              </w:rPr>
              <w:t xml:space="preserve">Jugador/a </w:t>
            </w:r>
            <w:r w:rsidR="00B450C5" w:rsidRPr="004D49B0">
              <w:rPr>
                <w:rFonts w:ascii="Calibri" w:hAnsi="Calibri" w:cs="Arial"/>
                <w:b/>
                <w:bCs/>
                <w:sz w:val="26"/>
                <w:szCs w:val="26"/>
              </w:rPr>
              <w:t>(1)</w:t>
            </w:r>
          </w:p>
        </w:tc>
      </w:tr>
      <w:tr w:rsidR="00B450C5" w:rsidRPr="00D94C68" w:rsidTr="00AF25F6">
        <w:trPr>
          <w:trHeight w:val="340"/>
        </w:trPr>
        <w:tc>
          <w:tcPr>
            <w:tcW w:w="9923" w:type="dxa"/>
            <w:gridSpan w:val="3"/>
            <w:vAlign w:val="center"/>
          </w:tcPr>
          <w:p w:rsidR="00B450C5" w:rsidRPr="004D49B0" w:rsidRDefault="00B450C5" w:rsidP="00AF25F6">
            <w:pPr>
              <w:rPr>
                <w:rFonts w:ascii="Calibri" w:hAnsi="Calibri" w:cs="Arial"/>
                <w:b/>
                <w:bCs/>
                <w:sz w:val="26"/>
                <w:szCs w:val="26"/>
              </w:rPr>
            </w:pPr>
            <w:r w:rsidRPr="004D49B0">
              <w:rPr>
                <w:rFonts w:ascii="Calibri" w:hAnsi="Calibri" w:cs="Arial"/>
                <w:b/>
                <w:bCs/>
                <w:sz w:val="26"/>
                <w:szCs w:val="26"/>
              </w:rPr>
              <w:t>Jugador</w:t>
            </w:r>
            <w:r w:rsidR="00B851EE">
              <w:rPr>
                <w:rFonts w:ascii="Calibri" w:hAnsi="Calibri" w:cs="Arial"/>
                <w:b/>
                <w:bCs/>
                <w:sz w:val="26"/>
                <w:szCs w:val="26"/>
              </w:rPr>
              <w:t xml:space="preserve">/a </w:t>
            </w:r>
            <w:r w:rsidRPr="004D49B0">
              <w:rPr>
                <w:rFonts w:ascii="Calibri" w:hAnsi="Calibri" w:cs="Arial"/>
                <w:b/>
                <w:bCs/>
                <w:sz w:val="26"/>
                <w:szCs w:val="26"/>
              </w:rPr>
              <w:t xml:space="preserve"> (2)</w:t>
            </w:r>
          </w:p>
        </w:tc>
      </w:tr>
    </w:tbl>
    <w:p w:rsidR="00B450C5" w:rsidRDefault="00B450C5" w:rsidP="00B450C5">
      <w:pPr>
        <w:ind w:right="-660"/>
        <w:rPr>
          <w:rFonts w:ascii="Calibri" w:hAnsi="Calibri" w:cs="Arial"/>
        </w:rPr>
      </w:pPr>
    </w:p>
    <w:p w:rsidR="007909F6" w:rsidRPr="00AB62B4" w:rsidRDefault="007909F6" w:rsidP="007909F6">
      <w:pPr>
        <w:ind w:right="-442"/>
        <w:rPr>
          <w:rFonts w:asciiTheme="minorHAnsi" w:hAnsiTheme="minorHAnsi" w:cs="Arial"/>
          <w:b/>
          <w:bCs/>
          <w:i/>
          <w:sz w:val="24"/>
          <w:szCs w:val="24"/>
          <w:lang w:val="es-ES_tradnl"/>
        </w:rPr>
      </w:pPr>
      <w:r w:rsidRPr="00AB62B4">
        <w:rPr>
          <w:rFonts w:asciiTheme="minorHAnsi" w:hAnsiTheme="minorHAnsi" w:cs="Arial"/>
          <w:b/>
          <w:bCs/>
          <w:i/>
          <w:sz w:val="24"/>
          <w:szCs w:val="24"/>
          <w:lang w:val="es-ES_tradnl"/>
        </w:rPr>
        <w:t>Tarifas por unidad y noche, para solicitudes efectuadas a través de Eventos 90 S.L.</w:t>
      </w:r>
    </w:p>
    <w:tbl>
      <w:tblPr>
        <w:tblW w:w="10203" w:type="dxa"/>
        <w:jc w:val="center"/>
        <w:tblInd w:w="-1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260"/>
        <w:gridCol w:w="709"/>
        <w:gridCol w:w="850"/>
        <w:gridCol w:w="1843"/>
        <w:gridCol w:w="1418"/>
        <w:gridCol w:w="1134"/>
        <w:gridCol w:w="989"/>
      </w:tblGrid>
      <w:tr w:rsidR="00DD5381" w:rsidRPr="00AB62B4" w:rsidTr="00DD5381">
        <w:trPr>
          <w:jc w:val="center"/>
        </w:trPr>
        <w:tc>
          <w:tcPr>
            <w:tcW w:w="3260" w:type="dxa"/>
            <w:vAlign w:val="center"/>
          </w:tcPr>
          <w:p w:rsidR="007909F6" w:rsidRPr="00AB62B4" w:rsidRDefault="007909F6" w:rsidP="00AB62B4">
            <w:pPr>
              <w:jc w:val="center"/>
              <w:rPr>
                <w:rFonts w:asciiTheme="minorHAnsi" w:hAnsiTheme="minorHAnsi" w:cs="Arial"/>
                <w:b/>
                <w:bCs/>
                <w:sz w:val="18"/>
                <w:szCs w:val="18"/>
              </w:rPr>
            </w:pPr>
            <w:r w:rsidRPr="00AB62B4">
              <w:rPr>
                <w:rFonts w:asciiTheme="minorHAnsi" w:hAnsiTheme="minorHAnsi" w:cs="Arial"/>
                <w:b/>
                <w:bCs/>
                <w:sz w:val="18"/>
                <w:szCs w:val="18"/>
              </w:rPr>
              <w:t>ESTABLECIMIENTO</w:t>
            </w:r>
          </w:p>
        </w:tc>
        <w:tc>
          <w:tcPr>
            <w:tcW w:w="709" w:type="dxa"/>
            <w:vAlign w:val="center"/>
          </w:tcPr>
          <w:p w:rsidR="007909F6" w:rsidRPr="00AB62B4" w:rsidRDefault="007909F6" w:rsidP="00AB62B4">
            <w:pPr>
              <w:jc w:val="center"/>
              <w:rPr>
                <w:rFonts w:asciiTheme="minorHAnsi" w:hAnsiTheme="minorHAnsi" w:cs="Arial"/>
                <w:b/>
                <w:bCs/>
                <w:sz w:val="18"/>
                <w:szCs w:val="18"/>
              </w:rPr>
            </w:pPr>
            <w:r w:rsidRPr="00AB62B4">
              <w:rPr>
                <w:rFonts w:asciiTheme="minorHAnsi" w:hAnsiTheme="minorHAnsi" w:cs="Arial"/>
                <w:b/>
                <w:bCs/>
                <w:sz w:val="18"/>
                <w:szCs w:val="18"/>
              </w:rPr>
              <w:t>Cat.</w:t>
            </w:r>
          </w:p>
        </w:tc>
        <w:tc>
          <w:tcPr>
            <w:tcW w:w="850" w:type="dxa"/>
            <w:vAlign w:val="center"/>
          </w:tcPr>
          <w:p w:rsidR="007909F6" w:rsidRPr="00AB62B4" w:rsidRDefault="007909F6" w:rsidP="00AB62B4">
            <w:pPr>
              <w:jc w:val="center"/>
              <w:rPr>
                <w:rFonts w:asciiTheme="minorHAnsi" w:hAnsiTheme="minorHAnsi" w:cs="Arial"/>
                <w:b/>
                <w:bCs/>
                <w:sz w:val="18"/>
                <w:szCs w:val="18"/>
              </w:rPr>
            </w:pPr>
          </w:p>
          <w:p w:rsidR="007909F6" w:rsidRPr="00DD5381" w:rsidRDefault="007909F6" w:rsidP="00AB62B4">
            <w:pPr>
              <w:jc w:val="center"/>
              <w:rPr>
                <w:rFonts w:asciiTheme="minorHAnsi" w:hAnsiTheme="minorHAnsi" w:cs="Arial"/>
                <w:b/>
                <w:bCs/>
                <w:sz w:val="12"/>
                <w:szCs w:val="12"/>
              </w:rPr>
            </w:pPr>
            <w:r w:rsidRPr="00DD5381">
              <w:rPr>
                <w:rFonts w:asciiTheme="minorHAnsi" w:hAnsiTheme="minorHAnsi" w:cs="Arial"/>
                <w:b/>
                <w:bCs/>
                <w:sz w:val="12"/>
                <w:szCs w:val="12"/>
              </w:rPr>
              <w:t>BLOQUEO</w:t>
            </w:r>
          </w:p>
          <w:p w:rsidR="007909F6" w:rsidRPr="00AB62B4" w:rsidRDefault="007909F6" w:rsidP="00AB62B4">
            <w:pPr>
              <w:jc w:val="center"/>
              <w:rPr>
                <w:rFonts w:asciiTheme="minorHAnsi" w:hAnsiTheme="minorHAnsi" w:cs="Arial"/>
                <w:b/>
                <w:bCs/>
                <w:sz w:val="18"/>
                <w:szCs w:val="18"/>
              </w:rPr>
            </w:pPr>
          </w:p>
        </w:tc>
        <w:tc>
          <w:tcPr>
            <w:tcW w:w="1843" w:type="dxa"/>
            <w:vAlign w:val="center"/>
          </w:tcPr>
          <w:p w:rsidR="007909F6" w:rsidRPr="00AB62B4" w:rsidRDefault="007909F6" w:rsidP="00AB62B4">
            <w:pPr>
              <w:jc w:val="center"/>
              <w:rPr>
                <w:rFonts w:asciiTheme="minorHAnsi" w:hAnsiTheme="minorHAnsi" w:cs="Arial"/>
                <w:b/>
                <w:bCs/>
                <w:sz w:val="18"/>
                <w:szCs w:val="18"/>
              </w:rPr>
            </w:pPr>
            <w:r w:rsidRPr="00AB62B4">
              <w:rPr>
                <w:rFonts w:asciiTheme="minorHAnsi" w:hAnsiTheme="minorHAnsi" w:cs="Arial"/>
                <w:b/>
                <w:bCs/>
                <w:sz w:val="18"/>
                <w:szCs w:val="18"/>
              </w:rPr>
              <w:t>Tipo de Alojamiento</w:t>
            </w:r>
          </w:p>
        </w:tc>
        <w:tc>
          <w:tcPr>
            <w:tcW w:w="1418" w:type="dxa"/>
            <w:vAlign w:val="center"/>
          </w:tcPr>
          <w:p w:rsidR="007909F6" w:rsidRPr="00AB62B4" w:rsidRDefault="007909F6" w:rsidP="00AB62B4">
            <w:pPr>
              <w:jc w:val="center"/>
              <w:rPr>
                <w:rFonts w:asciiTheme="minorHAnsi" w:hAnsiTheme="minorHAnsi" w:cs="Arial"/>
                <w:b/>
                <w:bCs/>
                <w:sz w:val="18"/>
                <w:szCs w:val="18"/>
              </w:rPr>
            </w:pPr>
            <w:r w:rsidRPr="00AB62B4">
              <w:rPr>
                <w:rFonts w:asciiTheme="minorHAnsi" w:hAnsiTheme="minorHAnsi" w:cs="Arial"/>
                <w:b/>
                <w:bCs/>
                <w:sz w:val="18"/>
                <w:szCs w:val="18"/>
              </w:rPr>
              <w:t>Tipo de Alojamiento</w:t>
            </w:r>
          </w:p>
        </w:tc>
        <w:tc>
          <w:tcPr>
            <w:tcW w:w="1134" w:type="dxa"/>
            <w:vAlign w:val="center"/>
          </w:tcPr>
          <w:p w:rsidR="007909F6" w:rsidRPr="00AB62B4" w:rsidRDefault="007909F6" w:rsidP="00AB62B4">
            <w:pPr>
              <w:jc w:val="center"/>
              <w:rPr>
                <w:rFonts w:asciiTheme="minorHAnsi" w:hAnsiTheme="minorHAnsi" w:cs="Arial"/>
                <w:b/>
                <w:bCs/>
                <w:sz w:val="18"/>
                <w:szCs w:val="18"/>
              </w:rPr>
            </w:pPr>
            <w:r w:rsidRPr="00AB62B4">
              <w:rPr>
                <w:rFonts w:asciiTheme="minorHAnsi" w:hAnsiTheme="minorHAnsi" w:cs="Arial"/>
                <w:b/>
                <w:bCs/>
                <w:sz w:val="18"/>
                <w:szCs w:val="18"/>
              </w:rPr>
              <w:t>Desayuno</w:t>
            </w:r>
          </w:p>
        </w:tc>
        <w:tc>
          <w:tcPr>
            <w:tcW w:w="989" w:type="dxa"/>
            <w:vAlign w:val="center"/>
          </w:tcPr>
          <w:p w:rsidR="007909F6" w:rsidRPr="00AB62B4" w:rsidRDefault="007909F6" w:rsidP="00AB62B4">
            <w:pPr>
              <w:jc w:val="center"/>
              <w:rPr>
                <w:rFonts w:asciiTheme="minorHAnsi" w:hAnsiTheme="minorHAnsi" w:cs="Arial"/>
                <w:b/>
                <w:bCs/>
                <w:sz w:val="18"/>
                <w:szCs w:val="18"/>
              </w:rPr>
            </w:pPr>
            <w:r w:rsidRPr="00AB62B4">
              <w:rPr>
                <w:rFonts w:asciiTheme="minorHAnsi" w:hAnsiTheme="minorHAnsi" w:cs="Arial"/>
                <w:b/>
                <w:bCs/>
                <w:sz w:val="18"/>
                <w:szCs w:val="18"/>
              </w:rPr>
              <w:t>Cena</w:t>
            </w:r>
          </w:p>
        </w:tc>
      </w:tr>
      <w:tr w:rsidR="00DD5381" w:rsidRPr="00AB62B4" w:rsidTr="00DD5381">
        <w:trPr>
          <w:jc w:val="center"/>
        </w:trPr>
        <w:tc>
          <w:tcPr>
            <w:tcW w:w="3260" w:type="dxa"/>
            <w:tcBorders>
              <w:top w:val="single" w:sz="4" w:space="0" w:color="auto"/>
              <w:left w:val="single" w:sz="4" w:space="0" w:color="auto"/>
              <w:bottom w:val="single" w:sz="4" w:space="0" w:color="auto"/>
              <w:right w:val="single" w:sz="4" w:space="0" w:color="auto"/>
            </w:tcBorders>
            <w:vAlign w:val="center"/>
          </w:tcPr>
          <w:p w:rsidR="007909F6" w:rsidRPr="00AB62B4" w:rsidRDefault="007909F6" w:rsidP="00AB62B4">
            <w:pPr>
              <w:jc w:val="center"/>
              <w:rPr>
                <w:rFonts w:asciiTheme="minorHAnsi" w:hAnsiTheme="minorHAnsi" w:cs="Arial"/>
                <w:b/>
                <w:sz w:val="18"/>
                <w:szCs w:val="18"/>
              </w:rPr>
            </w:pPr>
            <w:r w:rsidRPr="00AB62B4">
              <w:rPr>
                <w:rFonts w:asciiTheme="minorHAnsi" w:hAnsiTheme="minorHAnsi" w:cs="Arial"/>
                <w:b/>
                <w:sz w:val="18"/>
                <w:szCs w:val="18"/>
              </w:rPr>
              <w:t>PETIT HOTEL SES CASES DE PULA</w:t>
            </w:r>
          </w:p>
          <w:p w:rsidR="007909F6" w:rsidRPr="00AB62B4" w:rsidRDefault="007909F6" w:rsidP="00AB62B4">
            <w:pPr>
              <w:jc w:val="center"/>
              <w:rPr>
                <w:rFonts w:asciiTheme="minorHAnsi" w:hAnsiTheme="minorHAnsi" w:cs="Arial"/>
                <w:sz w:val="18"/>
                <w:szCs w:val="18"/>
              </w:rPr>
            </w:pPr>
            <w:r w:rsidRPr="00AB62B4">
              <w:rPr>
                <w:rFonts w:asciiTheme="minorHAnsi" w:hAnsiTheme="minorHAnsi" w:cs="Arial"/>
                <w:sz w:val="18"/>
                <w:szCs w:val="18"/>
              </w:rPr>
              <w:t>En el mismo Golf.</w:t>
            </w:r>
          </w:p>
          <w:p w:rsidR="007909F6" w:rsidRPr="00AB62B4" w:rsidRDefault="007909F6" w:rsidP="00AB62B4">
            <w:pPr>
              <w:jc w:val="center"/>
              <w:rPr>
                <w:rFonts w:asciiTheme="minorHAnsi" w:hAnsiTheme="minorHAnsi" w:cs="Arial"/>
                <w:color w:val="000080"/>
                <w:sz w:val="18"/>
                <w:szCs w:val="18"/>
              </w:rPr>
            </w:pPr>
            <w:r w:rsidRPr="00AB62B4">
              <w:rPr>
                <w:rFonts w:asciiTheme="minorHAnsi" w:hAnsiTheme="minorHAnsi" w:cs="Arial"/>
                <w:sz w:val="18"/>
                <w:szCs w:val="18"/>
              </w:rPr>
              <w:t>Restaurante, cafetería, etc. Wifi gratuito</w:t>
            </w:r>
            <w:r w:rsidRPr="00AB62B4">
              <w:rPr>
                <w:rFonts w:asciiTheme="minorHAnsi" w:hAnsiTheme="minorHAnsi" w:cs="Arial"/>
                <w:b/>
                <w:sz w:val="18"/>
                <w:szCs w:val="18"/>
              </w:rPr>
              <w:t>.</w:t>
            </w:r>
          </w:p>
          <w:p w:rsidR="007909F6" w:rsidRPr="00AB62B4" w:rsidRDefault="002B72E8" w:rsidP="00AB62B4">
            <w:pPr>
              <w:jc w:val="center"/>
              <w:rPr>
                <w:rFonts w:asciiTheme="minorHAnsi" w:hAnsiTheme="minorHAnsi" w:cs="Arial"/>
                <w:color w:val="000080"/>
                <w:sz w:val="18"/>
                <w:szCs w:val="18"/>
              </w:rPr>
            </w:pPr>
            <w:hyperlink r:id="rId26" w:history="1">
              <w:r w:rsidR="007909F6" w:rsidRPr="00AB62B4">
                <w:rPr>
                  <w:rStyle w:val="Hipervnculo"/>
                  <w:rFonts w:asciiTheme="minorHAnsi" w:hAnsiTheme="minorHAnsi" w:cs="Arial"/>
                  <w:sz w:val="18"/>
                  <w:szCs w:val="18"/>
                </w:rPr>
                <w:t>http://www.pulagolf.com/es/</w:t>
              </w:r>
            </w:hyperlink>
          </w:p>
        </w:tc>
        <w:tc>
          <w:tcPr>
            <w:tcW w:w="709" w:type="dxa"/>
            <w:tcBorders>
              <w:top w:val="single" w:sz="4" w:space="0" w:color="auto"/>
              <w:left w:val="single" w:sz="4" w:space="0" w:color="auto"/>
              <w:bottom w:val="single" w:sz="4" w:space="0" w:color="auto"/>
              <w:right w:val="single" w:sz="4" w:space="0" w:color="auto"/>
            </w:tcBorders>
            <w:vAlign w:val="center"/>
          </w:tcPr>
          <w:p w:rsidR="007909F6" w:rsidRPr="00AB62B4" w:rsidRDefault="007909F6" w:rsidP="00AB62B4">
            <w:pPr>
              <w:jc w:val="center"/>
              <w:rPr>
                <w:rFonts w:asciiTheme="minorHAnsi" w:hAnsiTheme="minorHAnsi" w:cs="Arial"/>
                <w:bCs/>
                <w:sz w:val="18"/>
                <w:szCs w:val="18"/>
              </w:rPr>
            </w:pPr>
            <w:r w:rsidRPr="00AB62B4">
              <w:rPr>
                <w:rFonts w:asciiTheme="minorHAnsi" w:hAnsiTheme="minorHAnsi" w:cs="Arial"/>
                <w:bCs/>
                <w:sz w:val="18"/>
                <w:szCs w:val="18"/>
              </w:rPr>
              <w:t>4</w:t>
            </w:r>
          </w:p>
          <w:p w:rsidR="007909F6" w:rsidRPr="00AB62B4" w:rsidRDefault="007909F6" w:rsidP="00AB62B4">
            <w:pPr>
              <w:jc w:val="center"/>
              <w:rPr>
                <w:rFonts w:asciiTheme="minorHAnsi" w:hAnsiTheme="minorHAnsi" w:cs="Arial"/>
                <w:bCs/>
                <w:sz w:val="18"/>
                <w:szCs w:val="18"/>
              </w:rPr>
            </w:pPr>
            <w:r w:rsidRPr="00AB62B4">
              <w:rPr>
                <w:rFonts w:asciiTheme="minorHAnsi" w:hAnsiTheme="minorHAnsi" w:cs="Arial"/>
                <w:bCs/>
                <w:sz w:val="18"/>
                <w:szCs w:val="18"/>
              </w:rPr>
              <w:t>****</w:t>
            </w:r>
          </w:p>
        </w:tc>
        <w:tc>
          <w:tcPr>
            <w:tcW w:w="850" w:type="dxa"/>
            <w:tcBorders>
              <w:top w:val="single" w:sz="4" w:space="0" w:color="auto"/>
              <w:left w:val="single" w:sz="4" w:space="0" w:color="auto"/>
              <w:bottom w:val="single" w:sz="4" w:space="0" w:color="auto"/>
              <w:right w:val="single" w:sz="4" w:space="0" w:color="auto"/>
            </w:tcBorders>
            <w:vAlign w:val="center"/>
          </w:tcPr>
          <w:p w:rsidR="007909F6" w:rsidRPr="00AB62B4" w:rsidRDefault="007909F6" w:rsidP="00DD5381">
            <w:pPr>
              <w:jc w:val="center"/>
              <w:rPr>
                <w:rFonts w:asciiTheme="minorHAnsi" w:hAnsiTheme="minorHAnsi" w:cs="Arial"/>
                <w:bCs/>
                <w:sz w:val="18"/>
                <w:szCs w:val="18"/>
              </w:rPr>
            </w:pPr>
            <w:r w:rsidRPr="00AB62B4">
              <w:rPr>
                <w:rFonts w:asciiTheme="minorHAnsi" w:hAnsiTheme="minorHAnsi" w:cs="Arial"/>
                <w:bCs/>
                <w:sz w:val="18"/>
                <w:szCs w:val="18"/>
              </w:rPr>
              <w:t>6</w:t>
            </w:r>
          </w:p>
        </w:tc>
        <w:tc>
          <w:tcPr>
            <w:tcW w:w="1843" w:type="dxa"/>
            <w:tcBorders>
              <w:top w:val="single" w:sz="4" w:space="0" w:color="auto"/>
              <w:left w:val="single" w:sz="4" w:space="0" w:color="auto"/>
              <w:bottom w:val="single" w:sz="4" w:space="0" w:color="auto"/>
              <w:right w:val="single" w:sz="4" w:space="0" w:color="auto"/>
            </w:tcBorders>
            <w:vAlign w:val="center"/>
          </w:tcPr>
          <w:p w:rsidR="007909F6" w:rsidRPr="00AB62B4" w:rsidRDefault="007909F6" w:rsidP="00AB62B4">
            <w:pPr>
              <w:jc w:val="center"/>
              <w:rPr>
                <w:rFonts w:asciiTheme="minorHAnsi" w:hAnsiTheme="minorHAnsi" w:cs="Arial"/>
                <w:bCs/>
                <w:sz w:val="18"/>
                <w:szCs w:val="18"/>
              </w:rPr>
            </w:pPr>
            <w:r w:rsidRPr="00AB62B4">
              <w:rPr>
                <w:rFonts w:asciiTheme="minorHAnsi" w:hAnsiTheme="minorHAnsi" w:cs="Arial"/>
                <w:bCs/>
                <w:sz w:val="18"/>
                <w:szCs w:val="18"/>
              </w:rPr>
              <w:t>Habitación</w:t>
            </w:r>
          </w:p>
          <w:p w:rsidR="007909F6" w:rsidRPr="00AB62B4" w:rsidRDefault="007909F6" w:rsidP="00AB62B4">
            <w:pPr>
              <w:jc w:val="center"/>
              <w:rPr>
                <w:rFonts w:asciiTheme="minorHAnsi" w:hAnsiTheme="minorHAnsi" w:cs="Arial"/>
                <w:bCs/>
                <w:sz w:val="18"/>
                <w:szCs w:val="18"/>
              </w:rPr>
            </w:pPr>
            <w:r w:rsidRPr="00AB62B4">
              <w:rPr>
                <w:rFonts w:asciiTheme="minorHAnsi" w:hAnsiTheme="minorHAnsi" w:cs="Arial"/>
                <w:bCs/>
                <w:sz w:val="18"/>
                <w:szCs w:val="18"/>
              </w:rPr>
              <w:t>Individual-DUI</w:t>
            </w:r>
          </w:p>
          <w:p w:rsidR="007909F6" w:rsidRPr="00AB62B4" w:rsidRDefault="007909F6" w:rsidP="00AB62B4">
            <w:pPr>
              <w:jc w:val="center"/>
              <w:rPr>
                <w:rFonts w:asciiTheme="minorHAnsi" w:hAnsiTheme="minorHAnsi" w:cs="Arial"/>
                <w:bCs/>
                <w:sz w:val="18"/>
                <w:szCs w:val="18"/>
              </w:rPr>
            </w:pPr>
            <w:r w:rsidRPr="00AB62B4">
              <w:rPr>
                <w:rFonts w:asciiTheme="minorHAnsi" w:hAnsiTheme="minorHAnsi" w:cs="Arial"/>
                <w:bCs/>
                <w:sz w:val="18"/>
                <w:szCs w:val="18"/>
              </w:rPr>
              <w:t>1 persona</w:t>
            </w:r>
          </w:p>
          <w:p w:rsidR="007909F6" w:rsidRPr="00AB62B4" w:rsidRDefault="007909F6" w:rsidP="00AB62B4">
            <w:pPr>
              <w:jc w:val="center"/>
              <w:rPr>
                <w:rFonts w:asciiTheme="minorHAnsi" w:hAnsiTheme="minorHAnsi" w:cs="Arial"/>
                <w:bCs/>
                <w:sz w:val="18"/>
                <w:szCs w:val="18"/>
              </w:rPr>
            </w:pPr>
          </w:p>
          <w:p w:rsidR="007909F6" w:rsidRPr="00DD5381" w:rsidRDefault="007909F6" w:rsidP="00AB62B4">
            <w:pPr>
              <w:jc w:val="center"/>
              <w:rPr>
                <w:rFonts w:asciiTheme="minorHAnsi" w:hAnsiTheme="minorHAnsi" w:cs="Arial"/>
                <w:b/>
                <w:bCs/>
                <w:sz w:val="18"/>
                <w:szCs w:val="18"/>
              </w:rPr>
            </w:pPr>
            <w:r w:rsidRPr="00DD5381">
              <w:rPr>
                <w:rFonts w:asciiTheme="minorHAnsi" w:hAnsiTheme="minorHAnsi" w:cs="Arial"/>
                <w:b/>
                <w:bCs/>
                <w:sz w:val="18"/>
                <w:szCs w:val="18"/>
              </w:rPr>
              <w:t>120 €/noche</w:t>
            </w:r>
          </w:p>
          <w:p w:rsidR="007909F6" w:rsidRPr="00AB62B4" w:rsidRDefault="007909F6" w:rsidP="00AB62B4">
            <w:pPr>
              <w:jc w:val="center"/>
              <w:rPr>
                <w:rFonts w:asciiTheme="minorHAnsi" w:hAnsiTheme="minorHAnsi" w:cs="Arial"/>
                <w:bCs/>
                <w:sz w:val="18"/>
                <w:szCs w:val="18"/>
              </w:rPr>
            </w:pPr>
          </w:p>
          <w:p w:rsidR="007909F6" w:rsidRPr="00AB62B4" w:rsidRDefault="007909F6" w:rsidP="00AB62B4">
            <w:pPr>
              <w:jc w:val="center"/>
              <w:rPr>
                <w:rFonts w:asciiTheme="minorHAnsi" w:hAnsiTheme="minorHAnsi" w:cs="Arial"/>
                <w:bCs/>
                <w:sz w:val="18"/>
                <w:szCs w:val="18"/>
              </w:rPr>
            </w:pPr>
            <w:r w:rsidRPr="00AB62B4">
              <w:rPr>
                <w:rFonts w:asciiTheme="minorHAnsi" w:hAnsiTheme="minorHAnsi" w:cs="Arial"/>
                <w:bCs/>
                <w:sz w:val="18"/>
                <w:szCs w:val="18"/>
              </w:rPr>
              <w:t>Con IVA</w:t>
            </w:r>
          </w:p>
        </w:tc>
        <w:tc>
          <w:tcPr>
            <w:tcW w:w="1418" w:type="dxa"/>
            <w:tcBorders>
              <w:top w:val="single" w:sz="4" w:space="0" w:color="auto"/>
              <w:left w:val="single" w:sz="4" w:space="0" w:color="auto"/>
              <w:bottom w:val="single" w:sz="4" w:space="0" w:color="auto"/>
              <w:right w:val="single" w:sz="4" w:space="0" w:color="auto"/>
            </w:tcBorders>
            <w:vAlign w:val="center"/>
          </w:tcPr>
          <w:p w:rsidR="007909F6" w:rsidRPr="00AB62B4" w:rsidRDefault="007909F6" w:rsidP="00AB62B4">
            <w:pPr>
              <w:jc w:val="center"/>
              <w:rPr>
                <w:rFonts w:asciiTheme="minorHAnsi" w:hAnsiTheme="minorHAnsi" w:cs="Arial"/>
                <w:bCs/>
                <w:sz w:val="18"/>
                <w:szCs w:val="18"/>
              </w:rPr>
            </w:pPr>
            <w:r w:rsidRPr="00AB62B4">
              <w:rPr>
                <w:rFonts w:asciiTheme="minorHAnsi" w:hAnsiTheme="minorHAnsi" w:cs="Arial"/>
                <w:bCs/>
                <w:sz w:val="18"/>
                <w:szCs w:val="18"/>
              </w:rPr>
              <w:t>Habitación</w:t>
            </w:r>
          </w:p>
          <w:p w:rsidR="007909F6" w:rsidRPr="00AB62B4" w:rsidRDefault="007909F6" w:rsidP="00AB62B4">
            <w:pPr>
              <w:jc w:val="center"/>
              <w:rPr>
                <w:rFonts w:asciiTheme="minorHAnsi" w:hAnsiTheme="minorHAnsi" w:cs="Arial"/>
                <w:bCs/>
                <w:sz w:val="18"/>
                <w:szCs w:val="18"/>
              </w:rPr>
            </w:pPr>
            <w:r w:rsidRPr="00AB62B4">
              <w:rPr>
                <w:rFonts w:asciiTheme="minorHAnsi" w:hAnsiTheme="minorHAnsi" w:cs="Arial"/>
                <w:bCs/>
                <w:sz w:val="18"/>
                <w:szCs w:val="18"/>
              </w:rPr>
              <w:t>Doble</w:t>
            </w:r>
          </w:p>
          <w:p w:rsidR="007909F6" w:rsidRPr="00AB62B4" w:rsidRDefault="007909F6" w:rsidP="00AB62B4">
            <w:pPr>
              <w:jc w:val="center"/>
              <w:rPr>
                <w:rFonts w:asciiTheme="minorHAnsi" w:hAnsiTheme="minorHAnsi" w:cs="Arial"/>
                <w:bCs/>
                <w:sz w:val="18"/>
                <w:szCs w:val="18"/>
              </w:rPr>
            </w:pPr>
            <w:r w:rsidRPr="00AB62B4">
              <w:rPr>
                <w:rFonts w:asciiTheme="minorHAnsi" w:hAnsiTheme="minorHAnsi" w:cs="Arial"/>
                <w:bCs/>
                <w:sz w:val="18"/>
                <w:szCs w:val="18"/>
              </w:rPr>
              <w:t>2 personas</w:t>
            </w:r>
          </w:p>
          <w:p w:rsidR="007909F6" w:rsidRPr="00AB62B4" w:rsidRDefault="007909F6" w:rsidP="00AB62B4">
            <w:pPr>
              <w:jc w:val="center"/>
              <w:rPr>
                <w:rFonts w:asciiTheme="minorHAnsi" w:hAnsiTheme="minorHAnsi" w:cs="Arial"/>
                <w:bCs/>
                <w:sz w:val="18"/>
                <w:szCs w:val="18"/>
              </w:rPr>
            </w:pPr>
          </w:p>
          <w:p w:rsidR="007909F6" w:rsidRPr="00AB62B4" w:rsidRDefault="007909F6" w:rsidP="00AB62B4">
            <w:pPr>
              <w:jc w:val="center"/>
              <w:rPr>
                <w:rFonts w:asciiTheme="minorHAnsi" w:hAnsiTheme="minorHAnsi" w:cs="Arial"/>
                <w:bCs/>
                <w:sz w:val="18"/>
                <w:szCs w:val="18"/>
              </w:rPr>
            </w:pPr>
            <w:r w:rsidRPr="00DD5381">
              <w:rPr>
                <w:rFonts w:asciiTheme="minorHAnsi" w:hAnsiTheme="minorHAnsi" w:cs="Arial"/>
                <w:b/>
                <w:bCs/>
                <w:sz w:val="18"/>
                <w:szCs w:val="18"/>
              </w:rPr>
              <w:t>140 €/n</w:t>
            </w:r>
            <w:r w:rsidRPr="00AB62B4">
              <w:rPr>
                <w:rFonts w:asciiTheme="minorHAnsi" w:hAnsiTheme="minorHAnsi" w:cs="Arial"/>
                <w:bCs/>
                <w:sz w:val="18"/>
                <w:szCs w:val="18"/>
              </w:rPr>
              <w:t>.</w:t>
            </w:r>
          </w:p>
          <w:p w:rsidR="007909F6" w:rsidRPr="00AB62B4" w:rsidRDefault="007909F6" w:rsidP="00AB62B4">
            <w:pPr>
              <w:jc w:val="center"/>
              <w:rPr>
                <w:rFonts w:asciiTheme="minorHAnsi" w:hAnsiTheme="minorHAnsi" w:cs="Arial"/>
                <w:bCs/>
                <w:sz w:val="18"/>
                <w:szCs w:val="18"/>
              </w:rPr>
            </w:pPr>
          </w:p>
          <w:p w:rsidR="007909F6" w:rsidRPr="00AB62B4" w:rsidRDefault="007909F6" w:rsidP="00AB62B4">
            <w:pPr>
              <w:jc w:val="center"/>
              <w:rPr>
                <w:rFonts w:asciiTheme="minorHAnsi" w:hAnsiTheme="minorHAnsi" w:cs="Arial"/>
                <w:bCs/>
                <w:sz w:val="18"/>
                <w:szCs w:val="18"/>
              </w:rPr>
            </w:pPr>
            <w:r w:rsidRPr="00AB62B4">
              <w:rPr>
                <w:rFonts w:asciiTheme="minorHAnsi" w:hAnsiTheme="minorHAnsi" w:cs="Arial"/>
                <w:bCs/>
                <w:sz w:val="18"/>
                <w:szCs w:val="18"/>
              </w:rPr>
              <w:t>Con IVA</w:t>
            </w:r>
          </w:p>
        </w:tc>
        <w:tc>
          <w:tcPr>
            <w:tcW w:w="1134" w:type="dxa"/>
            <w:tcBorders>
              <w:top w:val="single" w:sz="4" w:space="0" w:color="auto"/>
              <w:left w:val="single" w:sz="4" w:space="0" w:color="auto"/>
              <w:bottom w:val="single" w:sz="4" w:space="0" w:color="auto"/>
              <w:right w:val="single" w:sz="4" w:space="0" w:color="auto"/>
            </w:tcBorders>
            <w:vAlign w:val="center"/>
          </w:tcPr>
          <w:p w:rsidR="007909F6" w:rsidRPr="00AB62B4" w:rsidRDefault="007909F6" w:rsidP="00AB62B4">
            <w:pPr>
              <w:jc w:val="center"/>
              <w:rPr>
                <w:rFonts w:asciiTheme="minorHAnsi" w:hAnsiTheme="minorHAnsi" w:cs="Arial"/>
                <w:bCs/>
                <w:sz w:val="18"/>
                <w:szCs w:val="18"/>
              </w:rPr>
            </w:pPr>
            <w:r w:rsidRPr="00AB62B4">
              <w:rPr>
                <w:rFonts w:asciiTheme="minorHAnsi" w:hAnsiTheme="minorHAnsi" w:cs="Arial"/>
                <w:bCs/>
                <w:sz w:val="18"/>
                <w:szCs w:val="18"/>
              </w:rPr>
              <w:t>INCLUIDO</w:t>
            </w:r>
          </w:p>
          <w:p w:rsidR="007909F6" w:rsidRPr="00AB62B4" w:rsidRDefault="007909F6" w:rsidP="00AB62B4">
            <w:pPr>
              <w:jc w:val="center"/>
              <w:rPr>
                <w:rFonts w:asciiTheme="minorHAnsi" w:hAnsiTheme="minorHAnsi" w:cs="Arial"/>
                <w:bCs/>
                <w:sz w:val="18"/>
                <w:szCs w:val="18"/>
              </w:rPr>
            </w:pPr>
            <w:r w:rsidRPr="00AB62B4">
              <w:rPr>
                <w:rFonts w:asciiTheme="minorHAnsi" w:hAnsiTheme="minorHAnsi" w:cs="Arial"/>
                <w:bCs/>
                <w:sz w:val="18"/>
                <w:szCs w:val="18"/>
              </w:rPr>
              <w:t>buffet</w:t>
            </w:r>
          </w:p>
        </w:tc>
        <w:tc>
          <w:tcPr>
            <w:tcW w:w="989" w:type="dxa"/>
            <w:tcBorders>
              <w:top w:val="single" w:sz="4" w:space="0" w:color="auto"/>
              <w:left w:val="single" w:sz="4" w:space="0" w:color="auto"/>
              <w:bottom w:val="single" w:sz="4" w:space="0" w:color="auto"/>
              <w:right w:val="single" w:sz="4" w:space="0" w:color="auto"/>
            </w:tcBorders>
            <w:vAlign w:val="center"/>
          </w:tcPr>
          <w:p w:rsidR="007909F6" w:rsidRPr="00AB62B4" w:rsidRDefault="007909F6" w:rsidP="00AB62B4">
            <w:pPr>
              <w:jc w:val="center"/>
              <w:rPr>
                <w:rFonts w:asciiTheme="minorHAnsi" w:hAnsiTheme="minorHAnsi" w:cs="Arial"/>
                <w:bCs/>
                <w:sz w:val="18"/>
                <w:szCs w:val="18"/>
              </w:rPr>
            </w:pPr>
            <w:r w:rsidRPr="00AB62B4">
              <w:rPr>
                <w:rFonts w:asciiTheme="minorHAnsi" w:hAnsiTheme="minorHAnsi" w:cs="Arial"/>
                <w:bCs/>
                <w:sz w:val="18"/>
                <w:szCs w:val="18"/>
              </w:rPr>
              <w:t>Consultar</w:t>
            </w:r>
          </w:p>
        </w:tc>
      </w:tr>
      <w:tr w:rsidR="00DD5381" w:rsidRPr="00AB62B4" w:rsidTr="00DD5381">
        <w:trPr>
          <w:trHeight w:val="1629"/>
          <w:jc w:val="center"/>
        </w:trPr>
        <w:tc>
          <w:tcPr>
            <w:tcW w:w="3260" w:type="dxa"/>
            <w:tcBorders>
              <w:top w:val="single" w:sz="4" w:space="0" w:color="auto"/>
              <w:left w:val="single" w:sz="4" w:space="0" w:color="auto"/>
              <w:bottom w:val="single" w:sz="4" w:space="0" w:color="auto"/>
              <w:right w:val="single" w:sz="4" w:space="0" w:color="auto"/>
            </w:tcBorders>
            <w:vAlign w:val="center"/>
          </w:tcPr>
          <w:p w:rsidR="007909F6" w:rsidRPr="00AB62B4" w:rsidRDefault="007909F6" w:rsidP="00AB62B4">
            <w:pPr>
              <w:jc w:val="center"/>
              <w:rPr>
                <w:rFonts w:asciiTheme="minorHAnsi" w:hAnsiTheme="minorHAnsi" w:cs="Arial"/>
                <w:b/>
                <w:sz w:val="18"/>
                <w:szCs w:val="18"/>
              </w:rPr>
            </w:pPr>
            <w:r w:rsidRPr="00AB62B4">
              <w:rPr>
                <w:rFonts w:asciiTheme="minorHAnsi" w:hAnsiTheme="minorHAnsi" w:cs="Arial"/>
                <w:b/>
                <w:sz w:val="18"/>
                <w:szCs w:val="18"/>
              </w:rPr>
              <w:t>SENTIDO PULA SUITES GOLF &amp; SPA</w:t>
            </w:r>
          </w:p>
          <w:p w:rsidR="007909F6" w:rsidRPr="00AB62B4" w:rsidRDefault="007909F6" w:rsidP="00AB62B4">
            <w:pPr>
              <w:jc w:val="center"/>
              <w:rPr>
                <w:rFonts w:asciiTheme="minorHAnsi" w:hAnsiTheme="minorHAnsi" w:cs="Arial"/>
                <w:sz w:val="18"/>
                <w:szCs w:val="18"/>
              </w:rPr>
            </w:pPr>
            <w:r w:rsidRPr="00AB62B4">
              <w:rPr>
                <w:rFonts w:asciiTheme="minorHAnsi" w:hAnsiTheme="minorHAnsi" w:cs="Arial"/>
                <w:sz w:val="18"/>
                <w:szCs w:val="18"/>
              </w:rPr>
              <w:t>En la Urbanización del Golf.</w:t>
            </w:r>
          </w:p>
          <w:p w:rsidR="007909F6" w:rsidRPr="00AB62B4" w:rsidRDefault="007909F6" w:rsidP="00AB62B4">
            <w:pPr>
              <w:jc w:val="center"/>
              <w:rPr>
                <w:rFonts w:asciiTheme="minorHAnsi" w:hAnsiTheme="minorHAnsi" w:cs="Arial"/>
                <w:sz w:val="18"/>
                <w:szCs w:val="18"/>
              </w:rPr>
            </w:pPr>
            <w:r w:rsidRPr="00AB62B4">
              <w:rPr>
                <w:rFonts w:asciiTheme="minorHAnsi" w:hAnsiTheme="minorHAnsi" w:cs="Arial"/>
                <w:sz w:val="18"/>
                <w:szCs w:val="18"/>
              </w:rPr>
              <w:t>SPA, piscina cubierta con chorros de agua y masaje de lluvia, sauna, baño turco. Tratamientos en técnica de relajación y tonificación.</w:t>
            </w:r>
          </w:p>
          <w:p w:rsidR="007909F6" w:rsidRPr="00616947" w:rsidRDefault="007909F6" w:rsidP="00AB62B4">
            <w:pPr>
              <w:jc w:val="center"/>
              <w:rPr>
                <w:rFonts w:asciiTheme="minorHAnsi" w:hAnsiTheme="minorHAnsi" w:cs="Arial"/>
                <w:sz w:val="18"/>
                <w:szCs w:val="18"/>
                <w:lang w:val="en-US"/>
              </w:rPr>
            </w:pPr>
            <w:r w:rsidRPr="00AB62B4">
              <w:rPr>
                <w:rFonts w:asciiTheme="minorHAnsi" w:hAnsiTheme="minorHAnsi" w:cs="Arial"/>
                <w:sz w:val="18"/>
                <w:szCs w:val="18"/>
              </w:rPr>
              <w:t xml:space="preserve">Restaurante, cafetería, etc. </w:t>
            </w:r>
            <w:r w:rsidRPr="00616947">
              <w:rPr>
                <w:rFonts w:asciiTheme="minorHAnsi" w:hAnsiTheme="minorHAnsi" w:cs="Arial"/>
                <w:sz w:val="18"/>
                <w:szCs w:val="18"/>
                <w:lang w:val="en-US"/>
              </w:rPr>
              <w:t xml:space="preserve">Wifi </w:t>
            </w:r>
            <w:proofErr w:type="spellStart"/>
            <w:r w:rsidRPr="00616947">
              <w:rPr>
                <w:rFonts w:asciiTheme="minorHAnsi" w:hAnsiTheme="minorHAnsi" w:cs="Arial"/>
                <w:sz w:val="18"/>
                <w:szCs w:val="18"/>
                <w:lang w:val="en-US"/>
              </w:rPr>
              <w:t>gratuito</w:t>
            </w:r>
            <w:proofErr w:type="spellEnd"/>
            <w:r w:rsidRPr="00616947">
              <w:rPr>
                <w:rFonts w:asciiTheme="minorHAnsi" w:hAnsiTheme="minorHAnsi" w:cs="Arial"/>
                <w:sz w:val="18"/>
                <w:szCs w:val="18"/>
                <w:lang w:val="en-US"/>
              </w:rPr>
              <w:t>.</w:t>
            </w:r>
          </w:p>
          <w:p w:rsidR="007909F6" w:rsidRPr="00616947" w:rsidRDefault="002B72E8" w:rsidP="00AB62B4">
            <w:pPr>
              <w:jc w:val="center"/>
              <w:rPr>
                <w:rFonts w:asciiTheme="minorHAnsi" w:hAnsiTheme="minorHAnsi" w:cs="Arial"/>
                <w:color w:val="000080"/>
                <w:sz w:val="18"/>
                <w:szCs w:val="18"/>
                <w:lang w:val="en-US"/>
              </w:rPr>
            </w:pPr>
            <w:hyperlink r:id="rId27" w:history="1">
              <w:r w:rsidR="007909F6" w:rsidRPr="00616947">
                <w:rPr>
                  <w:rStyle w:val="Hipervnculo"/>
                  <w:rFonts w:asciiTheme="minorHAnsi" w:hAnsiTheme="minorHAnsi" w:cs="Arial"/>
                  <w:sz w:val="18"/>
                  <w:szCs w:val="18"/>
                  <w:lang w:val="en-US"/>
                </w:rPr>
                <w:t>http://www.stilhotels.com/hoteles/hotel-sentido-pula-suites-golf-spa/</w:t>
              </w:r>
            </w:hyperlink>
          </w:p>
        </w:tc>
        <w:tc>
          <w:tcPr>
            <w:tcW w:w="709" w:type="dxa"/>
            <w:tcBorders>
              <w:top w:val="single" w:sz="4" w:space="0" w:color="auto"/>
              <w:left w:val="single" w:sz="4" w:space="0" w:color="auto"/>
              <w:bottom w:val="single" w:sz="4" w:space="0" w:color="auto"/>
              <w:right w:val="single" w:sz="4" w:space="0" w:color="auto"/>
            </w:tcBorders>
            <w:vAlign w:val="center"/>
          </w:tcPr>
          <w:p w:rsidR="007909F6" w:rsidRPr="00AB62B4" w:rsidRDefault="007909F6" w:rsidP="00AB62B4">
            <w:pPr>
              <w:jc w:val="center"/>
              <w:rPr>
                <w:rFonts w:asciiTheme="minorHAnsi" w:hAnsiTheme="minorHAnsi" w:cs="Arial"/>
                <w:bCs/>
                <w:sz w:val="18"/>
                <w:szCs w:val="18"/>
              </w:rPr>
            </w:pPr>
            <w:r w:rsidRPr="00AB62B4">
              <w:rPr>
                <w:rFonts w:asciiTheme="minorHAnsi" w:hAnsiTheme="minorHAnsi" w:cs="Arial"/>
                <w:bCs/>
                <w:sz w:val="18"/>
                <w:szCs w:val="18"/>
              </w:rPr>
              <w:t>5</w:t>
            </w:r>
          </w:p>
          <w:p w:rsidR="007909F6" w:rsidRPr="00AB62B4" w:rsidRDefault="007909F6" w:rsidP="00AB62B4">
            <w:pPr>
              <w:jc w:val="center"/>
              <w:rPr>
                <w:rFonts w:asciiTheme="minorHAnsi" w:hAnsiTheme="minorHAnsi" w:cs="Arial"/>
                <w:bCs/>
                <w:sz w:val="18"/>
                <w:szCs w:val="18"/>
              </w:rPr>
            </w:pPr>
            <w:r w:rsidRPr="00AB62B4">
              <w:rPr>
                <w:rFonts w:asciiTheme="minorHAnsi" w:hAnsiTheme="minorHAnsi" w:cs="Arial"/>
                <w:bCs/>
                <w:sz w:val="18"/>
                <w:szCs w:val="18"/>
              </w:rPr>
              <w:t>*****</w:t>
            </w:r>
          </w:p>
        </w:tc>
        <w:tc>
          <w:tcPr>
            <w:tcW w:w="850" w:type="dxa"/>
            <w:tcBorders>
              <w:top w:val="single" w:sz="4" w:space="0" w:color="auto"/>
              <w:left w:val="single" w:sz="4" w:space="0" w:color="auto"/>
              <w:bottom w:val="single" w:sz="4" w:space="0" w:color="auto"/>
              <w:right w:val="single" w:sz="4" w:space="0" w:color="auto"/>
            </w:tcBorders>
            <w:vAlign w:val="center"/>
          </w:tcPr>
          <w:p w:rsidR="007909F6" w:rsidRPr="00AB62B4" w:rsidRDefault="007909F6" w:rsidP="00DD5381">
            <w:pPr>
              <w:jc w:val="center"/>
              <w:rPr>
                <w:rFonts w:asciiTheme="minorHAnsi" w:hAnsiTheme="minorHAnsi" w:cs="Arial"/>
                <w:bCs/>
                <w:sz w:val="18"/>
                <w:szCs w:val="18"/>
              </w:rPr>
            </w:pPr>
            <w:r w:rsidRPr="00AB62B4">
              <w:rPr>
                <w:rFonts w:asciiTheme="minorHAnsi" w:hAnsiTheme="minorHAnsi" w:cs="Arial"/>
                <w:bCs/>
                <w:sz w:val="18"/>
                <w:szCs w:val="18"/>
              </w:rPr>
              <w:t>30</w:t>
            </w:r>
          </w:p>
        </w:tc>
        <w:tc>
          <w:tcPr>
            <w:tcW w:w="1843" w:type="dxa"/>
            <w:tcBorders>
              <w:top w:val="single" w:sz="4" w:space="0" w:color="auto"/>
              <w:left w:val="single" w:sz="4" w:space="0" w:color="auto"/>
              <w:bottom w:val="single" w:sz="4" w:space="0" w:color="auto"/>
              <w:right w:val="single" w:sz="4" w:space="0" w:color="auto"/>
            </w:tcBorders>
            <w:vAlign w:val="center"/>
          </w:tcPr>
          <w:p w:rsidR="007909F6" w:rsidRPr="00AB62B4" w:rsidRDefault="007909F6" w:rsidP="00AB62B4">
            <w:pPr>
              <w:jc w:val="center"/>
              <w:rPr>
                <w:rFonts w:asciiTheme="minorHAnsi" w:hAnsiTheme="minorHAnsi" w:cs="Arial"/>
                <w:bCs/>
                <w:sz w:val="18"/>
                <w:szCs w:val="18"/>
              </w:rPr>
            </w:pPr>
            <w:r w:rsidRPr="00AB62B4">
              <w:rPr>
                <w:rFonts w:asciiTheme="minorHAnsi" w:hAnsiTheme="minorHAnsi" w:cs="Arial"/>
                <w:bCs/>
                <w:sz w:val="18"/>
                <w:szCs w:val="18"/>
              </w:rPr>
              <w:t>Suite Estándar</w:t>
            </w:r>
          </w:p>
          <w:p w:rsidR="007909F6" w:rsidRPr="00AB62B4" w:rsidRDefault="007909F6" w:rsidP="00AB62B4">
            <w:pPr>
              <w:jc w:val="center"/>
              <w:rPr>
                <w:rFonts w:asciiTheme="minorHAnsi" w:hAnsiTheme="minorHAnsi" w:cs="Arial"/>
                <w:bCs/>
                <w:sz w:val="18"/>
                <w:szCs w:val="18"/>
              </w:rPr>
            </w:pPr>
            <w:r w:rsidRPr="00AB62B4">
              <w:rPr>
                <w:rFonts w:asciiTheme="minorHAnsi" w:hAnsiTheme="minorHAnsi" w:cs="Arial"/>
                <w:bCs/>
                <w:sz w:val="18"/>
                <w:szCs w:val="18"/>
              </w:rPr>
              <w:t>Individual-DUI</w:t>
            </w:r>
          </w:p>
          <w:p w:rsidR="007909F6" w:rsidRPr="00AB62B4" w:rsidRDefault="007909F6" w:rsidP="00AB62B4">
            <w:pPr>
              <w:jc w:val="center"/>
              <w:rPr>
                <w:rFonts w:asciiTheme="minorHAnsi" w:hAnsiTheme="minorHAnsi" w:cs="Arial"/>
                <w:bCs/>
                <w:sz w:val="18"/>
                <w:szCs w:val="18"/>
              </w:rPr>
            </w:pPr>
            <w:r w:rsidRPr="00AB62B4">
              <w:rPr>
                <w:rFonts w:asciiTheme="minorHAnsi" w:hAnsiTheme="minorHAnsi" w:cs="Arial"/>
                <w:bCs/>
                <w:sz w:val="18"/>
                <w:szCs w:val="18"/>
              </w:rPr>
              <w:t>1 persona</w:t>
            </w:r>
          </w:p>
          <w:p w:rsidR="007909F6" w:rsidRPr="00AB62B4" w:rsidRDefault="007909F6" w:rsidP="00AB62B4">
            <w:pPr>
              <w:jc w:val="center"/>
              <w:rPr>
                <w:rFonts w:asciiTheme="minorHAnsi" w:hAnsiTheme="minorHAnsi" w:cs="Arial"/>
                <w:bCs/>
                <w:sz w:val="18"/>
                <w:szCs w:val="18"/>
              </w:rPr>
            </w:pPr>
          </w:p>
          <w:p w:rsidR="007909F6" w:rsidRPr="00DD5381" w:rsidRDefault="007909F6" w:rsidP="00AB62B4">
            <w:pPr>
              <w:jc w:val="center"/>
              <w:rPr>
                <w:rFonts w:asciiTheme="minorHAnsi" w:hAnsiTheme="minorHAnsi" w:cs="Arial"/>
                <w:b/>
                <w:bCs/>
                <w:sz w:val="18"/>
                <w:szCs w:val="18"/>
              </w:rPr>
            </w:pPr>
            <w:r w:rsidRPr="00DD5381">
              <w:rPr>
                <w:rFonts w:asciiTheme="minorHAnsi" w:hAnsiTheme="minorHAnsi" w:cs="Arial"/>
                <w:b/>
                <w:bCs/>
                <w:sz w:val="18"/>
                <w:szCs w:val="18"/>
              </w:rPr>
              <w:t>130 €/noche</w:t>
            </w:r>
          </w:p>
          <w:p w:rsidR="007909F6" w:rsidRPr="00AB62B4" w:rsidRDefault="007909F6" w:rsidP="00AB62B4">
            <w:pPr>
              <w:jc w:val="center"/>
              <w:rPr>
                <w:rFonts w:asciiTheme="minorHAnsi" w:hAnsiTheme="minorHAnsi" w:cs="Arial"/>
                <w:bCs/>
                <w:sz w:val="18"/>
                <w:szCs w:val="18"/>
              </w:rPr>
            </w:pPr>
          </w:p>
          <w:p w:rsidR="007909F6" w:rsidRPr="00AB62B4" w:rsidRDefault="007909F6" w:rsidP="00AB62B4">
            <w:pPr>
              <w:jc w:val="center"/>
              <w:rPr>
                <w:rFonts w:asciiTheme="minorHAnsi" w:hAnsiTheme="minorHAnsi" w:cs="Arial"/>
                <w:bCs/>
                <w:sz w:val="18"/>
                <w:szCs w:val="18"/>
              </w:rPr>
            </w:pPr>
            <w:r w:rsidRPr="00AB62B4">
              <w:rPr>
                <w:rFonts w:asciiTheme="minorHAnsi" w:hAnsiTheme="minorHAnsi" w:cs="Arial"/>
                <w:bCs/>
                <w:sz w:val="18"/>
                <w:szCs w:val="18"/>
              </w:rPr>
              <w:t>Con IVA</w:t>
            </w:r>
          </w:p>
        </w:tc>
        <w:tc>
          <w:tcPr>
            <w:tcW w:w="1418" w:type="dxa"/>
            <w:tcBorders>
              <w:top w:val="single" w:sz="4" w:space="0" w:color="auto"/>
              <w:left w:val="single" w:sz="4" w:space="0" w:color="auto"/>
              <w:bottom w:val="single" w:sz="4" w:space="0" w:color="auto"/>
              <w:right w:val="single" w:sz="4" w:space="0" w:color="auto"/>
            </w:tcBorders>
            <w:vAlign w:val="center"/>
          </w:tcPr>
          <w:p w:rsidR="007909F6" w:rsidRPr="00AB62B4" w:rsidRDefault="007909F6" w:rsidP="00AB62B4">
            <w:pPr>
              <w:jc w:val="center"/>
              <w:rPr>
                <w:rFonts w:asciiTheme="minorHAnsi" w:hAnsiTheme="minorHAnsi" w:cs="Arial"/>
                <w:bCs/>
                <w:sz w:val="18"/>
                <w:szCs w:val="18"/>
              </w:rPr>
            </w:pPr>
            <w:r w:rsidRPr="00AB62B4">
              <w:rPr>
                <w:rFonts w:asciiTheme="minorHAnsi" w:hAnsiTheme="minorHAnsi" w:cs="Arial"/>
                <w:bCs/>
                <w:sz w:val="18"/>
                <w:szCs w:val="18"/>
              </w:rPr>
              <w:t>Suite Estándar</w:t>
            </w:r>
          </w:p>
          <w:p w:rsidR="007909F6" w:rsidRPr="00AB62B4" w:rsidRDefault="007909F6" w:rsidP="00AB62B4">
            <w:pPr>
              <w:jc w:val="center"/>
              <w:rPr>
                <w:rFonts w:asciiTheme="minorHAnsi" w:hAnsiTheme="minorHAnsi" w:cs="Arial"/>
                <w:bCs/>
                <w:sz w:val="18"/>
                <w:szCs w:val="18"/>
              </w:rPr>
            </w:pPr>
            <w:r w:rsidRPr="00AB62B4">
              <w:rPr>
                <w:rFonts w:asciiTheme="minorHAnsi" w:hAnsiTheme="minorHAnsi" w:cs="Arial"/>
                <w:bCs/>
                <w:sz w:val="18"/>
                <w:szCs w:val="18"/>
              </w:rPr>
              <w:t>Doble</w:t>
            </w:r>
          </w:p>
          <w:p w:rsidR="007909F6" w:rsidRPr="00AB62B4" w:rsidRDefault="007909F6" w:rsidP="00AB62B4">
            <w:pPr>
              <w:jc w:val="center"/>
              <w:rPr>
                <w:rFonts w:asciiTheme="minorHAnsi" w:hAnsiTheme="minorHAnsi" w:cs="Arial"/>
                <w:bCs/>
                <w:sz w:val="18"/>
                <w:szCs w:val="18"/>
              </w:rPr>
            </w:pPr>
            <w:r w:rsidRPr="00AB62B4">
              <w:rPr>
                <w:rFonts w:asciiTheme="minorHAnsi" w:hAnsiTheme="minorHAnsi" w:cs="Arial"/>
                <w:bCs/>
                <w:sz w:val="18"/>
                <w:szCs w:val="18"/>
              </w:rPr>
              <w:t>2 personas</w:t>
            </w:r>
          </w:p>
          <w:p w:rsidR="007909F6" w:rsidRPr="00AB62B4" w:rsidRDefault="007909F6" w:rsidP="00AB62B4">
            <w:pPr>
              <w:jc w:val="center"/>
              <w:rPr>
                <w:rFonts w:asciiTheme="minorHAnsi" w:hAnsiTheme="minorHAnsi" w:cs="Arial"/>
                <w:bCs/>
                <w:sz w:val="18"/>
                <w:szCs w:val="18"/>
              </w:rPr>
            </w:pPr>
          </w:p>
          <w:p w:rsidR="007909F6" w:rsidRPr="00AB62B4" w:rsidRDefault="007909F6" w:rsidP="00AB62B4">
            <w:pPr>
              <w:jc w:val="center"/>
              <w:rPr>
                <w:rFonts w:asciiTheme="minorHAnsi" w:hAnsiTheme="minorHAnsi" w:cs="Arial"/>
                <w:bCs/>
                <w:sz w:val="18"/>
                <w:szCs w:val="18"/>
              </w:rPr>
            </w:pPr>
            <w:r w:rsidRPr="00DD5381">
              <w:rPr>
                <w:rFonts w:asciiTheme="minorHAnsi" w:hAnsiTheme="minorHAnsi" w:cs="Arial"/>
                <w:b/>
                <w:bCs/>
                <w:sz w:val="18"/>
                <w:szCs w:val="18"/>
              </w:rPr>
              <w:t>150 €/n</w:t>
            </w:r>
            <w:r w:rsidRPr="00AB62B4">
              <w:rPr>
                <w:rFonts w:asciiTheme="minorHAnsi" w:hAnsiTheme="minorHAnsi" w:cs="Arial"/>
                <w:bCs/>
                <w:sz w:val="18"/>
                <w:szCs w:val="18"/>
              </w:rPr>
              <w:t>.</w:t>
            </w:r>
          </w:p>
          <w:p w:rsidR="007909F6" w:rsidRPr="00AB62B4" w:rsidRDefault="007909F6" w:rsidP="00AB62B4">
            <w:pPr>
              <w:jc w:val="center"/>
              <w:rPr>
                <w:rFonts w:asciiTheme="minorHAnsi" w:hAnsiTheme="minorHAnsi" w:cs="Arial"/>
                <w:b/>
                <w:bCs/>
                <w:color w:val="00B050"/>
                <w:sz w:val="18"/>
                <w:szCs w:val="18"/>
              </w:rPr>
            </w:pPr>
          </w:p>
          <w:p w:rsidR="007909F6" w:rsidRPr="00AB62B4" w:rsidRDefault="007909F6" w:rsidP="00AB62B4">
            <w:pPr>
              <w:jc w:val="center"/>
              <w:rPr>
                <w:rFonts w:asciiTheme="minorHAnsi" w:hAnsiTheme="minorHAnsi" w:cs="Arial"/>
                <w:bCs/>
                <w:sz w:val="18"/>
                <w:szCs w:val="18"/>
              </w:rPr>
            </w:pPr>
            <w:r w:rsidRPr="00AB62B4">
              <w:rPr>
                <w:rFonts w:asciiTheme="minorHAnsi" w:hAnsiTheme="minorHAnsi" w:cs="Arial"/>
                <w:bCs/>
                <w:sz w:val="18"/>
                <w:szCs w:val="18"/>
              </w:rPr>
              <w:t>Con IVA</w:t>
            </w:r>
          </w:p>
        </w:tc>
        <w:tc>
          <w:tcPr>
            <w:tcW w:w="1134" w:type="dxa"/>
            <w:tcBorders>
              <w:top w:val="single" w:sz="4" w:space="0" w:color="auto"/>
              <w:left w:val="single" w:sz="4" w:space="0" w:color="auto"/>
              <w:bottom w:val="single" w:sz="4" w:space="0" w:color="auto"/>
              <w:right w:val="single" w:sz="4" w:space="0" w:color="auto"/>
            </w:tcBorders>
            <w:vAlign w:val="center"/>
          </w:tcPr>
          <w:p w:rsidR="007909F6" w:rsidRPr="00AB62B4" w:rsidRDefault="007909F6" w:rsidP="00AB62B4">
            <w:pPr>
              <w:jc w:val="center"/>
              <w:rPr>
                <w:rFonts w:asciiTheme="minorHAnsi" w:hAnsiTheme="minorHAnsi" w:cs="Arial"/>
                <w:bCs/>
                <w:sz w:val="18"/>
                <w:szCs w:val="18"/>
              </w:rPr>
            </w:pPr>
            <w:r w:rsidRPr="00AB62B4">
              <w:rPr>
                <w:rFonts w:asciiTheme="minorHAnsi" w:hAnsiTheme="minorHAnsi" w:cs="Arial"/>
                <w:bCs/>
                <w:sz w:val="18"/>
                <w:szCs w:val="18"/>
              </w:rPr>
              <w:t>INCLUIDO</w:t>
            </w:r>
          </w:p>
          <w:p w:rsidR="007909F6" w:rsidRPr="00AB62B4" w:rsidRDefault="00AB62B4" w:rsidP="00AB62B4">
            <w:pPr>
              <w:jc w:val="center"/>
              <w:rPr>
                <w:rFonts w:asciiTheme="minorHAnsi" w:hAnsiTheme="minorHAnsi" w:cs="Arial"/>
                <w:bCs/>
                <w:sz w:val="18"/>
                <w:szCs w:val="18"/>
              </w:rPr>
            </w:pPr>
            <w:r w:rsidRPr="00AB62B4">
              <w:rPr>
                <w:rFonts w:asciiTheme="minorHAnsi" w:hAnsiTheme="minorHAnsi" w:cs="Arial"/>
                <w:bCs/>
                <w:sz w:val="18"/>
                <w:szCs w:val="18"/>
              </w:rPr>
              <w:t>B</w:t>
            </w:r>
            <w:r w:rsidR="007909F6" w:rsidRPr="00AB62B4">
              <w:rPr>
                <w:rFonts w:asciiTheme="minorHAnsi" w:hAnsiTheme="minorHAnsi" w:cs="Arial"/>
                <w:bCs/>
                <w:sz w:val="18"/>
                <w:szCs w:val="18"/>
              </w:rPr>
              <w:t>uffet</w:t>
            </w:r>
          </w:p>
        </w:tc>
        <w:tc>
          <w:tcPr>
            <w:tcW w:w="989" w:type="dxa"/>
            <w:tcBorders>
              <w:top w:val="single" w:sz="4" w:space="0" w:color="auto"/>
              <w:left w:val="single" w:sz="4" w:space="0" w:color="auto"/>
              <w:bottom w:val="single" w:sz="4" w:space="0" w:color="auto"/>
              <w:right w:val="single" w:sz="4" w:space="0" w:color="auto"/>
            </w:tcBorders>
            <w:vAlign w:val="center"/>
          </w:tcPr>
          <w:p w:rsidR="007909F6" w:rsidRPr="00AB62B4" w:rsidRDefault="007909F6" w:rsidP="00AB62B4">
            <w:pPr>
              <w:jc w:val="center"/>
              <w:rPr>
                <w:rFonts w:asciiTheme="minorHAnsi" w:hAnsiTheme="minorHAnsi" w:cs="Arial"/>
                <w:bCs/>
                <w:sz w:val="18"/>
                <w:szCs w:val="18"/>
              </w:rPr>
            </w:pPr>
            <w:r w:rsidRPr="00AB62B4">
              <w:rPr>
                <w:rFonts w:asciiTheme="minorHAnsi" w:hAnsiTheme="minorHAnsi" w:cs="Arial"/>
                <w:bCs/>
                <w:sz w:val="18"/>
                <w:szCs w:val="18"/>
              </w:rPr>
              <w:t>Consultar</w:t>
            </w:r>
          </w:p>
        </w:tc>
      </w:tr>
      <w:tr w:rsidR="00DD5381" w:rsidRPr="00AB62B4" w:rsidTr="00DD5381">
        <w:trPr>
          <w:jc w:val="center"/>
        </w:trPr>
        <w:tc>
          <w:tcPr>
            <w:tcW w:w="3260" w:type="dxa"/>
            <w:tcBorders>
              <w:top w:val="single" w:sz="4" w:space="0" w:color="auto"/>
              <w:left w:val="single" w:sz="4" w:space="0" w:color="auto"/>
              <w:bottom w:val="single" w:sz="4" w:space="0" w:color="auto"/>
              <w:right w:val="single" w:sz="4" w:space="0" w:color="auto"/>
            </w:tcBorders>
            <w:vAlign w:val="center"/>
          </w:tcPr>
          <w:p w:rsidR="007909F6" w:rsidRPr="00AB62B4" w:rsidRDefault="007909F6" w:rsidP="00AB62B4">
            <w:pPr>
              <w:jc w:val="center"/>
              <w:rPr>
                <w:rFonts w:asciiTheme="minorHAnsi" w:hAnsiTheme="minorHAnsi" w:cs="Arial"/>
                <w:b/>
                <w:bCs/>
                <w:sz w:val="18"/>
                <w:szCs w:val="18"/>
              </w:rPr>
            </w:pPr>
            <w:r w:rsidRPr="00AB62B4">
              <w:rPr>
                <w:rFonts w:asciiTheme="minorHAnsi" w:hAnsiTheme="minorHAnsi" w:cs="Arial"/>
                <w:b/>
                <w:bCs/>
                <w:sz w:val="18"/>
                <w:szCs w:val="18"/>
              </w:rPr>
              <w:t>HIPOTELS EUROTEL PUNTA ROJA</w:t>
            </w:r>
          </w:p>
          <w:p w:rsidR="007909F6" w:rsidRPr="00AB62B4" w:rsidRDefault="007909F6" w:rsidP="00AB62B4">
            <w:pPr>
              <w:jc w:val="center"/>
              <w:rPr>
                <w:rFonts w:asciiTheme="minorHAnsi" w:hAnsiTheme="minorHAnsi" w:cs="Arial"/>
                <w:sz w:val="18"/>
                <w:szCs w:val="18"/>
              </w:rPr>
            </w:pPr>
            <w:r w:rsidRPr="00AB62B4">
              <w:rPr>
                <w:rFonts w:asciiTheme="minorHAnsi" w:hAnsiTheme="minorHAnsi" w:cs="Arial"/>
                <w:sz w:val="18"/>
                <w:szCs w:val="18"/>
              </w:rPr>
              <w:t>En Costa de Los Pinos, primera línea de mar, a unos 8’, de Pula Golf, en coche.</w:t>
            </w:r>
          </w:p>
          <w:p w:rsidR="007909F6" w:rsidRPr="00AB62B4" w:rsidRDefault="007909F6" w:rsidP="00AB62B4">
            <w:pPr>
              <w:jc w:val="center"/>
              <w:rPr>
                <w:rFonts w:asciiTheme="minorHAnsi" w:hAnsiTheme="minorHAnsi" w:cs="Arial"/>
                <w:sz w:val="18"/>
                <w:szCs w:val="18"/>
              </w:rPr>
            </w:pPr>
            <w:r w:rsidRPr="00AB62B4">
              <w:rPr>
                <w:rFonts w:asciiTheme="minorHAnsi" w:hAnsiTheme="minorHAnsi" w:cs="Arial"/>
                <w:sz w:val="18"/>
                <w:szCs w:val="18"/>
              </w:rPr>
              <w:t>Playa, SPA marino, Piscina climatizada y exterior, gimnasio,</w:t>
            </w:r>
          </w:p>
          <w:p w:rsidR="007909F6" w:rsidRPr="00AB62B4" w:rsidRDefault="007909F6" w:rsidP="00AB62B4">
            <w:pPr>
              <w:jc w:val="center"/>
              <w:rPr>
                <w:rFonts w:asciiTheme="minorHAnsi" w:hAnsiTheme="minorHAnsi" w:cs="Arial"/>
                <w:sz w:val="18"/>
                <w:szCs w:val="18"/>
              </w:rPr>
            </w:pPr>
            <w:r w:rsidRPr="00AB62B4">
              <w:rPr>
                <w:rFonts w:asciiTheme="minorHAnsi" w:hAnsiTheme="minorHAnsi" w:cs="Arial"/>
                <w:sz w:val="18"/>
                <w:szCs w:val="18"/>
              </w:rPr>
              <w:t>Tratamientos de belleza.</w:t>
            </w:r>
          </w:p>
          <w:p w:rsidR="007909F6" w:rsidRPr="00616947" w:rsidRDefault="007909F6" w:rsidP="00AB62B4">
            <w:pPr>
              <w:jc w:val="center"/>
              <w:rPr>
                <w:rFonts w:asciiTheme="minorHAnsi" w:hAnsiTheme="minorHAnsi" w:cs="Arial"/>
                <w:sz w:val="18"/>
                <w:szCs w:val="18"/>
                <w:lang w:val="en-US"/>
              </w:rPr>
            </w:pPr>
            <w:r w:rsidRPr="00AB62B4">
              <w:rPr>
                <w:rFonts w:asciiTheme="minorHAnsi" w:hAnsiTheme="minorHAnsi" w:cs="Arial"/>
                <w:sz w:val="18"/>
                <w:szCs w:val="18"/>
              </w:rPr>
              <w:t xml:space="preserve">Restaurante, cafetería, etc. </w:t>
            </w:r>
            <w:r w:rsidRPr="00616947">
              <w:rPr>
                <w:rFonts w:asciiTheme="minorHAnsi" w:hAnsiTheme="minorHAnsi" w:cs="Arial"/>
                <w:sz w:val="18"/>
                <w:szCs w:val="18"/>
                <w:lang w:val="en-US"/>
              </w:rPr>
              <w:t xml:space="preserve">Wifi </w:t>
            </w:r>
            <w:proofErr w:type="spellStart"/>
            <w:r w:rsidRPr="00616947">
              <w:rPr>
                <w:rFonts w:asciiTheme="minorHAnsi" w:hAnsiTheme="minorHAnsi" w:cs="Arial"/>
                <w:sz w:val="18"/>
                <w:szCs w:val="18"/>
                <w:lang w:val="en-US"/>
              </w:rPr>
              <w:t>gratuito</w:t>
            </w:r>
            <w:proofErr w:type="spellEnd"/>
            <w:r w:rsidRPr="00616947">
              <w:rPr>
                <w:rFonts w:asciiTheme="minorHAnsi" w:hAnsiTheme="minorHAnsi" w:cs="Arial"/>
                <w:sz w:val="18"/>
                <w:szCs w:val="18"/>
                <w:lang w:val="en-US"/>
              </w:rPr>
              <w:t>.</w:t>
            </w:r>
          </w:p>
          <w:p w:rsidR="007909F6" w:rsidRPr="00616947" w:rsidRDefault="002B72E8" w:rsidP="00AB62B4">
            <w:pPr>
              <w:jc w:val="center"/>
              <w:rPr>
                <w:rFonts w:asciiTheme="minorHAnsi" w:hAnsiTheme="minorHAnsi" w:cs="Arial"/>
                <w:color w:val="000080"/>
                <w:sz w:val="18"/>
                <w:szCs w:val="18"/>
                <w:lang w:val="en-US"/>
              </w:rPr>
            </w:pPr>
            <w:hyperlink r:id="rId28" w:history="1">
              <w:r w:rsidR="007909F6" w:rsidRPr="00616947">
                <w:rPr>
                  <w:rStyle w:val="Hipervnculo"/>
                  <w:rFonts w:asciiTheme="minorHAnsi" w:hAnsiTheme="minorHAnsi" w:cs="Arial"/>
                  <w:sz w:val="18"/>
                  <w:szCs w:val="18"/>
                  <w:lang w:val="en-US"/>
                </w:rPr>
                <w:t>http://www.hipotels.com/hotel-eurotel-punta-rotja-en-mallorca/servicios.htm</w:t>
              </w:r>
            </w:hyperlink>
          </w:p>
        </w:tc>
        <w:tc>
          <w:tcPr>
            <w:tcW w:w="709" w:type="dxa"/>
            <w:tcBorders>
              <w:top w:val="single" w:sz="4" w:space="0" w:color="auto"/>
              <w:left w:val="single" w:sz="4" w:space="0" w:color="auto"/>
              <w:bottom w:val="single" w:sz="4" w:space="0" w:color="auto"/>
              <w:right w:val="single" w:sz="4" w:space="0" w:color="auto"/>
            </w:tcBorders>
            <w:vAlign w:val="center"/>
          </w:tcPr>
          <w:p w:rsidR="007909F6" w:rsidRPr="00AB62B4" w:rsidRDefault="007909F6" w:rsidP="00AB62B4">
            <w:pPr>
              <w:jc w:val="center"/>
              <w:rPr>
                <w:rFonts w:asciiTheme="minorHAnsi" w:hAnsiTheme="minorHAnsi" w:cs="Arial"/>
                <w:bCs/>
                <w:sz w:val="18"/>
                <w:szCs w:val="18"/>
              </w:rPr>
            </w:pPr>
            <w:r w:rsidRPr="00AB62B4">
              <w:rPr>
                <w:rFonts w:asciiTheme="minorHAnsi" w:hAnsiTheme="minorHAnsi" w:cs="Arial"/>
                <w:bCs/>
                <w:sz w:val="18"/>
                <w:szCs w:val="18"/>
              </w:rPr>
              <w:t>4</w:t>
            </w:r>
          </w:p>
          <w:p w:rsidR="007909F6" w:rsidRPr="00AB62B4" w:rsidRDefault="007909F6" w:rsidP="00AB62B4">
            <w:pPr>
              <w:jc w:val="center"/>
              <w:rPr>
                <w:rFonts w:asciiTheme="minorHAnsi" w:hAnsiTheme="minorHAnsi" w:cs="Arial"/>
                <w:bCs/>
                <w:sz w:val="18"/>
                <w:szCs w:val="18"/>
              </w:rPr>
            </w:pPr>
            <w:r w:rsidRPr="00AB62B4">
              <w:rPr>
                <w:rFonts w:asciiTheme="minorHAnsi" w:hAnsiTheme="minorHAnsi" w:cs="Arial"/>
                <w:bCs/>
                <w:sz w:val="18"/>
                <w:szCs w:val="18"/>
              </w:rPr>
              <w:t>****</w:t>
            </w:r>
          </w:p>
        </w:tc>
        <w:tc>
          <w:tcPr>
            <w:tcW w:w="850" w:type="dxa"/>
            <w:tcBorders>
              <w:top w:val="single" w:sz="4" w:space="0" w:color="auto"/>
              <w:left w:val="single" w:sz="4" w:space="0" w:color="auto"/>
              <w:bottom w:val="single" w:sz="4" w:space="0" w:color="auto"/>
              <w:right w:val="single" w:sz="4" w:space="0" w:color="auto"/>
            </w:tcBorders>
            <w:vAlign w:val="center"/>
          </w:tcPr>
          <w:p w:rsidR="007909F6" w:rsidRPr="00AB62B4" w:rsidRDefault="007909F6" w:rsidP="00DD5381">
            <w:pPr>
              <w:jc w:val="center"/>
              <w:rPr>
                <w:rFonts w:asciiTheme="minorHAnsi" w:hAnsiTheme="minorHAnsi" w:cs="Arial"/>
                <w:bCs/>
                <w:sz w:val="18"/>
                <w:szCs w:val="18"/>
              </w:rPr>
            </w:pPr>
            <w:r w:rsidRPr="00AB62B4">
              <w:rPr>
                <w:rFonts w:asciiTheme="minorHAnsi" w:hAnsiTheme="minorHAnsi" w:cs="Arial"/>
                <w:bCs/>
                <w:sz w:val="18"/>
                <w:szCs w:val="18"/>
              </w:rPr>
              <w:t>30</w:t>
            </w:r>
          </w:p>
        </w:tc>
        <w:tc>
          <w:tcPr>
            <w:tcW w:w="1843" w:type="dxa"/>
            <w:tcBorders>
              <w:top w:val="single" w:sz="4" w:space="0" w:color="auto"/>
              <w:left w:val="single" w:sz="4" w:space="0" w:color="auto"/>
              <w:bottom w:val="single" w:sz="4" w:space="0" w:color="auto"/>
              <w:right w:val="single" w:sz="4" w:space="0" w:color="auto"/>
            </w:tcBorders>
            <w:vAlign w:val="center"/>
          </w:tcPr>
          <w:p w:rsidR="007909F6" w:rsidRPr="00AB62B4" w:rsidRDefault="007909F6" w:rsidP="00AB62B4">
            <w:pPr>
              <w:jc w:val="center"/>
              <w:rPr>
                <w:rFonts w:asciiTheme="minorHAnsi" w:hAnsiTheme="minorHAnsi" w:cs="Arial"/>
                <w:bCs/>
                <w:sz w:val="18"/>
                <w:szCs w:val="18"/>
              </w:rPr>
            </w:pPr>
            <w:r w:rsidRPr="00AB62B4">
              <w:rPr>
                <w:rFonts w:asciiTheme="minorHAnsi" w:hAnsiTheme="minorHAnsi" w:cs="Arial"/>
                <w:bCs/>
                <w:sz w:val="18"/>
                <w:szCs w:val="18"/>
              </w:rPr>
              <w:t>Habitación</w:t>
            </w:r>
          </w:p>
          <w:p w:rsidR="007909F6" w:rsidRPr="00AB62B4" w:rsidRDefault="007909F6" w:rsidP="00AB62B4">
            <w:pPr>
              <w:jc w:val="center"/>
              <w:rPr>
                <w:rFonts w:asciiTheme="minorHAnsi" w:hAnsiTheme="minorHAnsi" w:cs="Arial"/>
                <w:bCs/>
                <w:sz w:val="18"/>
                <w:szCs w:val="18"/>
              </w:rPr>
            </w:pPr>
            <w:r w:rsidRPr="00AB62B4">
              <w:rPr>
                <w:rFonts w:asciiTheme="minorHAnsi" w:hAnsiTheme="minorHAnsi" w:cs="Arial"/>
                <w:bCs/>
                <w:sz w:val="18"/>
                <w:szCs w:val="18"/>
              </w:rPr>
              <w:t>Individual-DUI</w:t>
            </w:r>
          </w:p>
          <w:p w:rsidR="007909F6" w:rsidRPr="00AB62B4" w:rsidRDefault="007909F6" w:rsidP="00AB62B4">
            <w:pPr>
              <w:jc w:val="center"/>
              <w:rPr>
                <w:rFonts w:asciiTheme="minorHAnsi" w:hAnsiTheme="minorHAnsi" w:cs="Arial"/>
                <w:bCs/>
                <w:sz w:val="18"/>
                <w:szCs w:val="18"/>
              </w:rPr>
            </w:pPr>
            <w:r w:rsidRPr="00AB62B4">
              <w:rPr>
                <w:rFonts w:asciiTheme="minorHAnsi" w:hAnsiTheme="minorHAnsi" w:cs="Arial"/>
                <w:bCs/>
                <w:sz w:val="18"/>
                <w:szCs w:val="18"/>
              </w:rPr>
              <w:t>1 persona</w:t>
            </w:r>
          </w:p>
          <w:p w:rsidR="007909F6" w:rsidRPr="00AB62B4" w:rsidRDefault="007909F6" w:rsidP="00AB62B4">
            <w:pPr>
              <w:jc w:val="center"/>
              <w:rPr>
                <w:rFonts w:asciiTheme="minorHAnsi" w:hAnsiTheme="minorHAnsi" w:cs="Arial"/>
                <w:bCs/>
                <w:sz w:val="18"/>
                <w:szCs w:val="18"/>
              </w:rPr>
            </w:pPr>
          </w:p>
          <w:p w:rsidR="007909F6" w:rsidRPr="00DD5381" w:rsidRDefault="007909F6" w:rsidP="00AB62B4">
            <w:pPr>
              <w:jc w:val="center"/>
              <w:rPr>
                <w:rFonts w:asciiTheme="minorHAnsi" w:hAnsiTheme="minorHAnsi" w:cs="Arial"/>
                <w:b/>
                <w:bCs/>
                <w:sz w:val="18"/>
                <w:szCs w:val="18"/>
              </w:rPr>
            </w:pPr>
            <w:r w:rsidRPr="00DD5381">
              <w:rPr>
                <w:rFonts w:asciiTheme="minorHAnsi" w:hAnsiTheme="minorHAnsi" w:cs="Arial"/>
                <w:b/>
                <w:bCs/>
                <w:sz w:val="18"/>
                <w:szCs w:val="18"/>
              </w:rPr>
              <w:t>88,50 €/noche</w:t>
            </w:r>
          </w:p>
          <w:p w:rsidR="007909F6" w:rsidRPr="00AB62B4" w:rsidRDefault="007909F6" w:rsidP="00AB62B4">
            <w:pPr>
              <w:jc w:val="center"/>
              <w:rPr>
                <w:rFonts w:asciiTheme="minorHAnsi" w:hAnsiTheme="minorHAnsi" w:cs="Arial"/>
                <w:bCs/>
                <w:sz w:val="18"/>
                <w:szCs w:val="18"/>
              </w:rPr>
            </w:pPr>
          </w:p>
          <w:p w:rsidR="007909F6" w:rsidRPr="00AB62B4" w:rsidRDefault="007909F6" w:rsidP="00AB62B4">
            <w:pPr>
              <w:jc w:val="center"/>
              <w:rPr>
                <w:rFonts w:asciiTheme="minorHAnsi" w:hAnsiTheme="minorHAnsi" w:cs="Arial"/>
                <w:bCs/>
                <w:sz w:val="18"/>
                <w:szCs w:val="18"/>
              </w:rPr>
            </w:pPr>
            <w:r w:rsidRPr="00AB62B4">
              <w:rPr>
                <w:rFonts w:asciiTheme="minorHAnsi" w:hAnsiTheme="minorHAnsi" w:cs="Arial"/>
                <w:bCs/>
                <w:sz w:val="18"/>
                <w:szCs w:val="18"/>
              </w:rPr>
              <w:t>Con IVA</w:t>
            </w:r>
          </w:p>
        </w:tc>
        <w:tc>
          <w:tcPr>
            <w:tcW w:w="1418" w:type="dxa"/>
            <w:tcBorders>
              <w:top w:val="single" w:sz="4" w:space="0" w:color="auto"/>
              <w:left w:val="single" w:sz="4" w:space="0" w:color="auto"/>
              <w:bottom w:val="single" w:sz="4" w:space="0" w:color="auto"/>
              <w:right w:val="single" w:sz="4" w:space="0" w:color="auto"/>
            </w:tcBorders>
            <w:vAlign w:val="center"/>
          </w:tcPr>
          <w:p w:rsidR="007909F6" w:rsidRPr="00AB62B4" w:rsidRDefault="007909F6" w:rsidP="00AB62B4">
            <w:pPr>
              <w:jc w:val="center"/>
              <w:rPr>
                <w:rFonts w:asciiTheme="minorHAnsi" w:hAnsiTheme="minorHAnsi" w:cs="Arial"/>
                <w:bCs/>
                <w:sz w:val="18"/>
                <w:szCs w:val="18"/>
              </w:rPr>
            </w:pPr>
            <w:r w:rsidRPr="00AB62B4">
              <w:rPr>
                <w:rFonts w:asciiTheme="minorHAnsi" w:hAnsiTheme="minorHAnsi" w:cs="Arial"/>
                <w:bCs/>
                <w:sz w:val="18"/>
                <w:szCs w:val="18"/>
              </w:rPr>
              <w:t>Habitación</w:t>
            </w:r>
          </w:p>
          <w:p w:rsidR="007909F6" w:rsidRPr="00AB62B4" w:rsidRDefault="007909F6" w:rsidP="00AB62B4">
            <w:pPr>
              <w:jc w:val="center"/>
              <w:rPr>
                <w:rFonts w:asciiTheme="minorHAnsi" w:hAnsiTheme="minorHAnsi" w:cs="Arial"/>
                <w:bCs/>
                <w:sz w:val="18"/>
                <w:szCs w:val="18"/>
              </w:rPr>
            </w:pPr>
            <w:r w:rsidRPr="00AB62B4">
              <w:rPr>
                <w:rFonts w:asciiTheme="minorHAnsi" w:hAnsiTheme="minorHAnsi" w:cs="Arial"/>
                <w:bCs/>
                <w:sz w:val="18"/>
                <w:szCs w:val="18"/>
              </w:rPr>
              <w:t>Doble</w:t>
            </w:r>
          </w:p>
          <w:p w:rsidR="007909F6" w:rsidRPr="00AB62B4" w:rsidRDefault="007909F6" w:rsidP="00AB62B4">
            <w:pPr>
              <w:jc w:val="center"/>
              <w:rPr>
                <w:rFonts w:asciiTheme="minorHAnsi" w:hAnsiTheme="minorHAnsi" w:cs="Arial"/>
                <w:bCs/>
                <w:sz w:val="18"/>
                <w:szCs w:val="18"/>
              </w:rPr>
            </w:pPr>
            <w:r w:rsidRPr="00AB62B4">
              <w:rPr>
                <w:rFonts w:asciiTheme="minorHAnsi" w:hAnsiTheme="minorHAnsi" w:cs="Arial"/>
                <w:bCs/>
                <w:sz w:val="18"/>
                <w:szCs w:val="18"/>
              </w:rPr>
              <w:t>2 personas</w:t>
            </w:r>
          </w:p>
          <w:p w:rsidR="007909F6" w:rsidRPr="00AB62B4" w:rsidRDefault="007909F6" w:rsidP="00AB62B4">
            <w:pPr>
              <w:jc w:val="center"/>
              <w:rPr>
                <w:rFonts w:asciiTheme="minorHAnsi" w:hAnsiTheme="minorHAnsi" w:cs="Arial"/>
                <w:bCs/>
                <w:sz w:val="18"/>
                <w:szCs w:val="18"/>
              </w:rPr>
            </w:pPr>
          </w:p>
          <w:p w:rsidR="007909F6" w:rsidRPr="00DD5381" w:rsidRDefault="007909F6" w:rsidP="00AB62B4">
            <w:pPr>
              <w:jc w:val="center"/>
              <w:rPr>
                <w:rFonts w:asciiTheme="minorHAnsi" w:hAnsiTheme="minorHAnsi" w:cs="Arial"/>
                <w:b/>
                <w:bCs/>
                <w:sz w:val="18"/>
                <w:szCs w:val="18"/>
              </w:rPr>
            </w:pPr>
            <w:r w:rsidRPr="00DD5381">
              <w:rPr>
                <w:rFonts w:asciiTheme="minorHAnsi" w:hAnsiTheme="minorHAnsi" w:cs="Arial"/>
                <w:b/>
                <w:bCs/>
                <w:sz w:val="18"/>
                <w:szCs w:val="18"/>
              </w:rPr>
              <w:t>129 €/n.</w:t>
            </w:r>
          </w:p>
          <w:p w:rsidR="007909F6" w:rsidRPr="00AB62B4" w:rsidRDefault="007909F6" w:rsidP="00AB62B4">
            <w:pPr>
              <w:jc w:val="center"/>
              <w:rPr>
                <w:rFonts w:asciiTheme="minorHAnsi" w:hAnsiTheme="minorHAnsi" w:cs="Arial"/>
                <w:bCs/>
                <w:sz w:val="18"/>
                <w:szCs w:val="18"/>
              </w:rPr>
            </w:pPr>
          </w:p>
          <w:p w:rsidR="007909F6" w:rsidRPr="00AB62B4" w:rsidRDefault="007909F6" w:rsidP="00AB62B4">
            <w:pPr>
              <w:jc w:val="center"/>
              <w:rPr>
                <w:rFonts w:asciiTheme="minorHAnsi" w:hAnsiTheme="minorHAnsi" w:cs="Arial"/>
                <w:bCs/>
                <w:sz w:val="18"/>
                <w:szCs w:val="18"/>
              </w:rPr>
            </w:pPr>
            <w:r w:rsidRPr="00AB62B4">
              <w:rPr>
                <w:rFonts w:asciiTheme="minorHAnsi" w:hAnsiTheme="minorHAnsi" w:cs="Arial"/>
                <w:bCs/>
                <w:sz w:val="18"/>
                <w:szCs w:val="18"/>
              </w:rPr>
              <w:t>Con IVA</w:t>
            </w:r>
          </w:p>
        </w:tc>
        <w:tc>
          <w:tcPr>
            <w:tcW w:w="1134" w:type="dxa"/>
            <w:tcBorders>
              <w:top w:val="single" w:sz="4" w:space="0" w:color="auto"/>
              <w:left w:val="single" w:sz="4" w:space="0" w:color="auto"/>
              <w:bottom w:val="single" w:sz="4" w:space="0" w:color="auto"/>
              <w:right w:val="single" w:sz="4" w:space="0" w:color="auto"/>
            </w:tcBorders>
            <w:vAlign w:val="center"/>
          </w:tcPr>
          <w:p w:rsidR="007909F6" w:rsidRPr="00AB62B4" w:rsidRDefault="007909F6" w:rsidP="00AB62B4">
            <w:pPr>
              <w:jc w:val="center"/>
              <w:rPr>
                <w:rFonts w:asciiTheme="minorHAnsi" w:hAnsiTheme="minorHAnsi" w:cs="Arial"/>
                <w:bCs/>
                <w:sz w:val="18"/>
                <w:szCs w:val="18"/>
              </w:rPr>
            </w:pPr>
            <w:r w:rsidRPr="00AB62B4">
              <w:rPr>
                <w:rFonts w:asciiTheme="minorHAnsi" w:hAnsiTheme="minorHAnsi" w:cs="Arial"/>
                <w:bCs/>
                <w:sz w:val="18"/>
                <w:szCs w:val="18"/>
              </w:rPr>
              <w:t>INCLUIDO</w:t>
            </w:r>
          </w:p>
          <w:p w:rsidR="007909F6" w:rsidRPr="00AB62B4" w:rsidRDefault="007909F6" w:rsidP="00AB62B4">
            <w:pPr>
              <w:jc w:val="center"/>
              <w:rPr>
                <w:rFonts w:asciiTheme="minorHAnsi" w:hAnsiTheme="minorHAnsi" w:cs="Arial"/>
                <w:bCs/>
                <w:sz w:val="18"/>
                <w:szCs w:val="18"/>
              </w:rPr>
            </w:pPr>
            <w:r w:rsidRPr="00AB62B4">
              <w:rPr>
                <w:rFonts w:asciiTheme="minorHAnsi" w:hAnsiTheme="minorHAnsi" w:cs="Arial"/>
                <w:bCs/>
                <w:sz w:val="18"/>
                <w:szCs w:val="18"/>
              </w:rPr>
              <w:t>buffet</w:t>
            </w:r>
          </w:p>
        </w:tc>
        <w:tc>
          <w:tcPr>
            <w:tcW w:w="989" w:type="dxa"/>
            <w:tcBorders>
              <w:top w:val="single" w:sz="4" w:space="0" w:color="auto"/>
              <w:left w:val="single" w:sz="4" w:space="0" w:color="auto"/>
              <w:bottom w:val="single" w:sz="4" w:space="0" w:color="auto"/>
              <w:right w:val="single" w:sz="4" w:space="0" w:color="auto"/>
            </w:tcBorders>
            <w:vAlign w:val="center"/>
          </w:tcPr>
          <w:p w:rsidR="007909F6" w:rsidRPr="00AB62B4" w:rsidRDefault="007909F6" w:rsidP="00AB62B4">
            <w:pPr>
              <w:jc w:val="center"/>
              <w:rPr>
                <w:rFonts w:asciiTheme="minorHAnsi" w:hAnsiTheme="minorHAnsi" w:cs="Arial"/>
                <w:bCs/>
                <w:sz w:val="18"/>
                <w:szCs w:val="18"/>
              </w:rPr>
            </w:pPr>
            <w:r w:rsidRPr="00AB62B4">
              <w:rPr>
                <w:rFonts w:asciiTheme="minorHAnsi" w:hAnsiTheme="minorHAnsi" w:cs="Arial"/>
                <w:bCs/>
                <w:sz w:val="18"/>
                <w:szCs w:val="18"/>
              </w:rPr>
              <w:t>10 € persona</w:t>
            </w:r>
          </w:p>
          <w:p w:rsidR="007909F6" w:rsidRPr="00AB62B4" w:rsidRDefault="007909F6" w:rsidP="00AB62B4">
            <w:pPr>
              <w:jc w:val="center"/>
              <w:rPr>
                <w:rFonts w:asciiTheme="minorHAnsi" w:hAnsiTheme="minorHAnsi" w:cs="Arial"/>
                <w:bCs/>
                <w:sz w:val="18"/>
                <w:szCs w:val="18"/>
              </w:rPr>
            </w:pPr>
          </w:p>
          <w:p w:rsidR="007909F6" w:rsidRPr="00AB62B4" w:rsidRDefault="007909F6" w:rsidP="00AB62B4">
            <w:pPr>
              <w:jc w:val="center"/>
              <w:rPr>
                <w:rFonts w:asciiTheme="minorHAnsi" w:hAnsiTheme="minorHAnsi" w:cs="Arial"/>
                <w:bCs/>
                <w:sz w:val="18"/>
                <w:szCs w:val="18"/>
              </w:rPr>
            </w:pPr>
            <w:r w:rsidRPr="00AB62B4">
              <w:rPr>
                <w:rFonts w:asciiTheme="minorHAnsi" w:hAnsiTheme="minorHAnsi" w:cs="Arial"/>
                <w:bCs/>
                <w:sz w:val="18"/>
                <w:szCs w:val="18"/>
              </w:rPr>
              <w:t>Con IVA</w:t>
            </w:r>
          </w:p>
        </w:tc>
      </w:tr>
    </w:tbl>
    <w:p w:rsidR="007909F6" w:rsidRPr="00AB62B4" w:rsidRDefault="007909F6" w:rsidP="007909F6">
      <w:pPr>
        <w:pStyle w:val="a"/>
        <w:rPr>
          <w:rFonts w:asciiTheme="minorHAnsi" w:hAnsiTheme="minorHAnsi"/>
          <w:b w:val="0"/>
          <w:sz w:val="18"/>
          <w:szCs w:val="18"/>
          <w:lang w:val="es-ES_tradnl"/>
        </w:rPr>
      </w:pPr>
      <w:r w:rsidRPr="00AB62B4">
        <w:rPr>
          <w:rFonts w:asciiTheme="minorHAnsi" w:hAnsiTheme="minorHAnsi"/>
          <w:b w:val="0"/>
          <w:sz w:val="18"/>
          <w:szCs w:val="18"/>
          <w:lang w:val="es-ES_tradnl"/>
        </w:rPr>
        <w:t xml:space="preserve">Precios por habitación y noche. </w:t>
      </w:r>
      <w:r w:rsidR="00DD5381">
        <w:rPr>
          <w:rFonts w:asciiTheme="minorHAnsi" w:hAnsiTheme="minorHAnsi"/>
          <w:b w:val="0"/>
          <w:sz w:val="18"/>
          <w:szCs w:val="18"/>
          <w:lang w:val="es-ES_tradnl"/>
        </w:rPr>
        <w:t xml:space="preserve"> </w:t>
      </w:r>
      <w:proofErr w:type="gramStart"/>
      <w:r w:rsidRPr="00AB62B4">
        <w:rPr>
          <w:rFonts w:asciiTheme="minorHAnsi" w:hAnsiTheme="minorHAnsi"/>
          <w:b w:val="0"/>
          <w:sz w:val="18"/>
          <w:szCs w:val="18"/>
          <w:lang w:val="es-ES_tradnl"/>
        </w:rPr>
        <w:t>IVA</w:t>
      </w:r>
      <w:proofErr w:type="gramEnd"/>
      <w:r w:rsidRPr="00AB62B4">
        <w:rPr>
          <w:rFonts w:asciiTheme="minorHAnsi" w:hAnsiTheme="minorHAnsi"/>
          <w:b w:val="0"/>
          <w:sz w:val="18"/>
          <w:szCs w:val="18"/>
          <w:lang w:val="es-ES_tradnl"/>
        </w:rPr>
        <w:t xml:space="preserve"> INCLUIDO.    DUI: Doble, uso individual.</w:t>
      </w:r>
    </w:p>
    <w:p w:rsidR="00B450C5" w:rsidRPr="007909F6" w:rsidRDefault="00B450C5" w:rsidP="00B450C5">
      <w:pPr>
        <w:ind w:right="-660"/>
        <w:rPr>
          <w:rFonts w:ascii="Calibri" w:hAnsi="Calibri" w:cs="Arial"/>
          <w:lang w:val="es-ES_tradnl"/>
        </w:rPr>
      </w:pPr>
    </w:p>
    <w:p w:rsidR="00B450C5" w:rsidRDefault="00B450C5" w:rsidP="00B450C5">
      <w:pPr>
        <w:ind w:right="-660"/>
        <w:rPr>
          <w:rFonts w:ascii="Calibri" w:hAnsi="Calibri" w:cs="Arial"/>
        </w:rPr>
      </w:pPr>
    </w:p>
    <w:p w:rsidR="00B450C5" w:rsidRPr="00F04A59" w:rsidRDefault="00B450C5" w:rsidP="00B450C5">
      <w:pPr>
        <w:ind w:right="-660"/>
        <w:rPr>
          <w:rFonts w:ascii="Calibri" w:hAnsi="Calibri" w:cs="Arial"/>
          <w:u w:val="single"/>
        </w:rPr>
      </w:pPr>
      <w:r w:rsidRPr="00F04A59">
        <w:rPr>
          <w:rFonts w:ascii="Calibri" w:hAnsi="Calibri" w:cs="Arial"/>
        </w:rPr>
        <w:t>Fecha de llegada</w:t>
      </w:r>
      <w:r>
        <w:rPr>
          <w:rFonts w:ascii="Calibri" w:hAnsi="Calibri" w:cs="Arial"/>
        </w:rPr>
        <w:t xml:space="preserve">: </w:t>
      </w:r>
      <w:r>
        <w:rPr>
          <w:rFonts w:ascii="Calibri" w:hAnsi="Calibri" w:cs="Arial"/>
          <w:u w:val="single"/>
        </w:rPr>
        <w:tab/>
      </w:r>
      <w:r>
        <w:rPr>
          <w:rFonts w:ascii="Calibri" w:hAnsi="Calibri" w:cs="Arial"/>
          <w:u w:val="single"/>
        </w:rPr>
        <w:tab/>
      </w:r>
      <w:r>
        <w:rPr>
          <w:rFonts w:ascii="Calibri" w:hAnsi="Calibri" w:cs="Arial"/>
          <w:u w:val="single"/>
        </w:rPr>
        <w:tab/>
      </w:r>
      <w:r>
        <w:rPr>
          <w:rFonts w:ascii="Calibri" w:hAnsi="Calibri" w:cs="Arial"/>
          <w:u w:val="single"/>
        </w:rPr>
        <w:tab/>
      </w:r>
      <w:r>
        <w:rPr>
          <w:rFonts w:ascii="Calibri" w:hAnsi="Calibri" w:cs="Arial"/>
        </w:rPr>
        <w:t xml:space="preserve">Fecha salida: </w:t>
      </w:r>
      <w:r>
        <w:rPr>
          <w:rFonts w:ascii="Calibri" w:hAnsi="Calibri" w:cs="Arial"/>
          <w:u w:val="single"/>
        </w:rPr>
        <w:tab/>
      </w:r>
      <w:r>
        <w:rPr>
          <w:rFonts w:ascii="Calibri" w:hAnsi="Calibri" w:cs="Arial"/>
          <w:u w:val="single"/>
        </w:rPr>
        <w:tab/>
      </w:r>
      <w:r>
        <w:rPr>
          <w:rFonts w:ascii="Calibri" w:hAnsi="Calibri" w:cs="Arial"/>
          <w:u w:val="single"/>
        </w:rPr>
        <w:tab/>
      </w:r>
      <w:r>
        <w:rPr>
          <w:rFonts w:ascii="Calibri" w:hAnsi="Calibri" w:cs="Arial"/>
          <w:u w:val="single"/>
        </w:rPr>
        <w:tab/>
      </w:r>
      <w:r>
        <w:rPr>
          <w:rFonts w:ascii="Calibri" w:hAnsi="Calibri" w:cs="Arial"/>
          <w:u w:val="single"/>
        </w:rPr>
        <w:tab/>
      </w:r>
      <w:r>
        <w:rPr>
          <w:rFonts w:ascii="Calibri" w:hAnsi="Calibri" w:cs="Arial"/>
          <w:u w:val="single"/>
        </w:rPr>
        <w:tab/>
      </w:r>
    </w:p>
    <w:p w:rsidR="00B450C5" w:rsidRPr="00F04A59" w:rsidRDefault="00B450C5" w:rsidP="00B450C5">
      <w:pPr>
        <w:rPr>
          <w:rFonts w:ascii="Calibri" w:hAnsi="Calibri" w:cs="Arial"/>
        </w:rPr>
      </w:pPr>
    </w:p>
    <w:p w:rsidR="00B450C5" w:rsidRDefault="00B450C5" w:rsidP="00B450C5">
      <w:pPr>
        <w:rPr>
          <w:rFonts w:ascii="Calibri" w:hAnsi="Calibri" w:cs="Arial"/>
          <w:u w:val="single"/>
        </w:rPr>
      </w:pPr>
      <w:r w:rsidRPr="00F04A59">
        <w:rPr>
          <w:rFonts w:ascii="Calibri" w:hAnsi="Calibri" w:cs="Arial"/>
        </w:rPr>
        <w:t xml:space="preserve">Habitación Individual-DUI: </w:t>
      </w:r>
      <w:r>
        <w:rPr>
          <w:rFonts w:ascii="Calibri" w:hAnsi="Calibri" w:cs="Arial"/>
          <w:u w:val="single"/>
        </w:rPr>
        <w:tab/>
      </w:r>
      <w:r>
        <w:rPr>
          <w:rFonts w:ascii="Calibri" w:hAnsi="Calibri" w:cs="Arial"/>
          <w:u w:val="single"/>
        </w:rPr>
        <w:tab/>
      </w:r>
      <w:r w:rsidRPr="00F04A59">
        <w:rPr>
          <w:rFonts w:ascii="Calibri" w:hAnsi="Calibri" w:cs="Arial"/>
        </w:rPr>
        <w:t>Doble (</w:t>
      </w:r>
      <w:r w:rsidRPr="00F04A59">
        <w:rPr>
          <w:rFonts w:ascii="Calibri" w:hAnsi="Calibri" w:cs="Arial"/>
          <w:sz w:val="18"/>
          <w:szCs w:val="18"/>
        </w:rPr>
        <w:t>Cama matrimonio</w:t>
      </w:r>
      <w:r w:rsidRPr="00F04A59">
        <w:rPr>
          <w:rFonts w:ascii="Calibri" w:hAnsi="Calibri" w:cs="Arial"/>
        </w:rPr>
        <w:t xml:space="preserve">):  </w:t>
      </w:r>
      <w:r>
        <w:rPr>
          <w:rFonts w:ascii="Calibri" w:hAnsi="Calibri" w:cs="Arial"/>
          <w:u w:val="single"/>
        </w:rPr>
        <w:tab/>
      </w:r>
      <w:r>
        <w:rPr>
          <w:rFonts w:ascii="Calibri" w:hAnsi="Calibri" w:cs="Arial"/>
          <w:u w:val="single"/>
        </w:rPr>
        <w:tab/>
      </w:r>
      <w:r w:rsidRPr="00F04A59">
        <w:rPr>
          <w:rFonts w:ascii="Calibri" w:hAnsi="Calibri" w:cs="Arial"/>
        </w:rPr>
        <w:t>Doble (</w:t>
      </w:r>
      <w:r w:rsidRPr="00F04A59">
        <w:rPr>
          <w:rFonts w:ascii="Calibri" w:hAnsi="Calibri" w:cs="Arial"/>
          <w:sz w:val="18"/>
          <w:szCs w:val="18"/>
        </w:rPr>
        <w:t>2 camas</w:t>
      </w:r>
      <w:r w:rsidRPr="00F04A59">
        <w:rPr>
          <w:rFonts w:ascii="Calibri" w:hAnsi="Calibri" w:cs="Arial"/>
        </w:rPr>
        <w:t xml:space="preserve">): </w:t>
      </w:r>
      <w:r>
        <w:rPr>
          <w:rFonts w:ascii="Calibri" w:hAnsi="Calibri" w:cs="Arial"/>
          <w:u w:val="single"/>
        </w:rPr>
        <w:tab/>
      </w:r>
      <w:r>
        <w:rPr>
          <w:rFonts w:ascii="Calibri" w:hAnsi="Calibri" w:cs="Arial"/>
          <w:u w:val="single"/>
        </w:rPr>
        <w:tab/>
      </w:r>
    </w:p>
    <w:p w:rsidR="00B450C5" w:rsidRPr="00F04A59" w:rsidRDefault="00B450C5" w:rsidP="00B450C5">
      <w:pPr>
        <w:rPr>
          <w:rFonts w:ascii="Calibri" w:hAnsi="Calibri" w:cs="Arial"/>
          <w:b/>
          <w:bCs/>
          <w:color w:val="008000"/>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644"/>
      </w:tblGrid>
      <w:tr w:rsidR="00B450C5" w:rsidRPr="00F04A59" w:rsidTr="00AF25F6">
        <w:trPr>
          <w:jc w:val="center"/>
        </w:trPr>
        <w:tc>
          <w:tcPr>
            <w:tcW w:w="8644" w:type="dxa"/>
          </w:tcPr>
          <w:p w:rsidR="00B450C5" w:rsidRPr="00235F8C" w:rsidRDefault="00B450C5" w:rsidP="00B450C5">
            <w:pPr>
              <w:pStyle w:val="Ttulo3"/>
              <w:rPr>
                <w:rFonts w:ascii="Calibri" w:hAnsi="Calibri"/>
                <w:b/>
                <w:sz w:val="32"/>
                <w:szCs w:val="32"/>
              </w:rPr>
            </w:pPr>
            <w:r w:rsidRPr="00235F8C">
              <w:rPr>
                <w:rFonts w:ascii="Calibri" w:hAnsi="Calibri"/>
                <w:b/>
                <w:color w:val="1F497D"/>
                <w:sz w:val="32"/>
                <w:szCs w:val="32"/>
              </w:rPr>
              <w:t xml:space="preserve">FECHA LÍMITE GARANTIA SOLICITUD:   </w:t>
            </w:r>
            <w:r w:rsidR="00616947">
              <w:rPr>
                <w:rFonts w:ascii="Calibri" w:hAnsi="Calibri"/>
                <w:b/>
                <w:color w:val="1F497D"/>
                <w:sz w:val="32"/>
                <w:szCs w:val="32"/>
              </w:rPr>
              <w:t>10 de junio de 2014</w:t>
            </w:r>
          </w:p>
        </w:tc>
      </w:tr>
    </w:tbl>
    <w:p w:rsidR="001E36A3" w:rsidRPr="00AD0179" w:rsidRDefault="00B450C5" w:rsidP="00B450C5">
      <w:pPr>
        <w:jc w:val="center"/>
        <w:rPr>
          <w:rFonts w:ascii="Calibri" w:hAnsi="Calibri"/>
          <w:i/>
          <w:snapToGrid w:val="0"/>
          <w:sz w:val="18"/>
          <w:szCs w:val="18"/>
          <w:lang w:val="es-ES_tradnl"/>
        </w:rPr>
      </w:pPr>
      <w:r w:rsidRPr="00F04A59">
        <w:rPr>
          <w:rFonts w:ascii="Calibri" w:hAnsi="Calibri" w:cs="Arial"/>
          <w:bCs/>
          <w:szCs w:val="22"/>
          <w:lang w:val="es-ES_tradnl"/>
        </w:rPr>
        <w:t>Confirmaremos el alojamiento, una vez publicadas las listas de jugadores admitidos RFEG</w:t>
      </w:r>
    </w:p>
    <w:sectPr w:rsidR="001E36A3" w:rsidRPr="00AD0179" w:rsidSect="001E36A3">
      <w:footerReference w:type="default" r:id="rId29"/>
      <w:endnotePr>
        <w:numFmt w:val="decimal"/>
      </w:endnotePr>
      <w:pgSz w:w="11905" w:h="16837" w:code="9"/>
      <w:pgMar w:top="567" w:right="1134" w:bottom="993" w:left="1134" w:header="567" w:footer="58"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7448" w:rsidRDefault="00B47448">
      <w:r>
        <w:separator/>
      </w:r>
    </w:p>
  </w:endnote>
  <w:endnote w:type="continuationSeparator" w:id="0">
    <w:p w:rsidR="00B47448" w:rsidRDefault="00B474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Schoolbook">
    <w:altName w:val="Century"/>
    <w:charset w:val="00"/>
    <w:family w:val="roman"/>
    <w:pitch w:val="variable"/>
    <w:sig w:usb0="00000001" w:usb1="00000000" w:usb2="00000000" w:usb3="00000000" w:csb0="0000009F" w:csb1="00000000"/>
  </w:font>
  <w:font w:name="Arial Black">
    <w:panose1 w:val="020B0A04020102020204"/>
    <w:charset w:val="00"/>
    <w:family w:val="swiss"/>
    <w:pitch w:val="variable"/>
    <w:sig w:usb0="00000287" w:usb1="00000000" w:usb2="00000000" w:usb3="00000000" w:csb0="0000009F" w:csb1="00000000"/>
  </w:font>
  <w:font w:name="Franklin Gothic Heavy">
    <w:altName w:val="Arial Black"/>
    <w:charset w:val="00"/>
    <w:family w:val="swiss"/>
    <w:pitch w:val="variable"/>
    <w:sig w:usb0="00000001" w:usb1="00000000" w:usb2="00000000" w:usb3="00000000" w:csb0="0000009F" w:csb1="00000000"/>
  </w:font>
  <w:font w:name="GeoSlab703 Lt BT">
    <w:altName w:val="Bookman Old Style"/>
    <w:charset w:val="00"/>
    <w:family w:val="roman"/>
    <w:pitch w:val="variable"/>
    <w:sig w:usb0="00000007" w:usb1="00000000" w:usb2="00000000" w:usb3="00000000" w:csb0="00000011" w:csb1="00000000"/>
  </w:font>
  <w:font w:name="Humanst521 Lt BT">
    <w:altName w:val="Century"/>
    <w:panose1 w:val="00000000000000000000"/>
    <w:charset w:val="00"/>
    <w:family w:val="roman"/>
    <w:notTrueType/>
    <w:pitch w:val="variable"/>
    <w:sig w:usb0="00000003" w:usb1="00000000" w:usb2="00000000" w:usb3="00000000" w:csb0="00000001" w:csb1="00000000"/>
  </w:font>
  <w:font w:name="Humanst521 Cn BT">
    <w:altName w:val="Arial Narrow"/>
    <w:panose1 w:val="00000000000000000000"/>
    <w:charset w:val="00"/>
    <w:family w:val="swiss"/>
    <w:notTrueType/>
    <w:pitch w:val="variable"/>
    <w:sig w:usb0="00000003" w:usb1="00000000" w:usb2="00000000" w:usb3="00000000" w:csb0="00000001" w:csb1="00000000"/>
  </w:font>
  <w:font w:name="AvantGarde Md BT">
    <w:altName w:val="Century Gothic"/>
    <w:charset w:val="00"/>
    <w:family w:val="swiss"/>
    <w:pitch w:val="variable"/>
    <w:sig w:usb0="00000087" w:usb1="00000000" w:usb2="00000000" w:usb3="00000000" w:csb0="0000001B" w:csb1="00000000"/>
  </w:font>
  <w:font w:name="AvantGarde Bk BT">
    <w:altName w:val="Century Gothic"/>
    <w:panose1 w:val="00000000000000000000"/>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Bold">
    <w:panose1 w:val="00000000000000000000"/>
    <w:charset w:val="00"/>
    <w:family w:val="auto"/>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7448" w:rsidRDefault="00C27C00" w:rsidP="00901E78">
    <w:pPr>
      <w:pStyle w:val="Piedepgina"/>
      <w:tabs>
        <w:tab w:val="clear" w:pos="4252"/>
        <w:tab w:val="clear" w:pos="8504"/>
        <w:tab w:val="center" w:pos="4678"/>
        <w:tab w:val="right" w:pos="9498"/>
      </w:tabs>
      <w:rPr>
        <w:rFonts w:asciiTheme="minorHAnsi" w:hAnsiTheme="minorHAnsi"/>
        <w:b/>
        <w:color w:val="0039A6"/>
        <w:sz w:val="18"/>
        <w:szCs w:val="18"/>
      </w:rPr>
    </w:pPr>
    <w:r>
      <w:rPr>
        <w:rFonts w:asciiTheme="minorHAnsi" w:hAnsiTheme="minorHAnsi"/>
        <w:b/>
        <w:noProof/>
        <w:color w:val="0039A6"/>
        <w:sz w:val="18"/>
        <w:szCs w:val="18"/>
      </w:rPr>
      <mc:AlternateContent>
        <mc:Choice Requires="wpg">
          <w:drawing>
            <wp:anchor distT="0" distB="0" distL="114300" distR="114300" simplePos="0" relativeHeight="251658240" behindDoc="0" locked="0" layoutInCell="0" allowOverlap="1" wp14:anchorId="606FBB0E" wp14:editId="3967FBC7">
              <wp:simplePos x="0" y="0"/>
              <wp:positionH relativeFrom="page">
                <wp:align>center</wp:align>
              </wp:positionH>
              <wp:positionV relativeFrom="page">
                <wp:align>bottom</wp:align>
              </wp:positionV>
              <wp:extent cx="7537450" cy="511707"/>
              <wp:effectExtent l="0" t="0" r="22225" b="3175"/>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7537450" cy="511707"/>
                        <a:chOff x="8" y="9"/>
                        <a:chExt cx="15823" cy="1439"/>
                      </a:xfrm>
                    </wpg:grpSpPr>
                    <wps:wsp>
                      <wps:cNvPr id="3" name="AutoShape 3"/>
                      <wps:cNvCnPr>
                        <a:cxnSpLocks noChangeShapeType="1"/>
                      </wps:cNvCnPr>
                      <wps:spPr bwMode="auto">
                        <a:xfrm>
                          <a:off x="9" y="1431"/>
                          <a:ext cx="15822" cy="0"/>
                        </a:xfrm>
                        <a:prstGeom prst="straightConnector1">
                          <a:avLst/>
                        </a:prstGeom>
                        <a:noFill/>
                        <a:ln w="9525">
                          <a:solidFill>
                            <a:srgbClr val="31849B"/>
                          </a:solidFill>
                          <a:round/>
                          <a:headEnd/>
                          <a:tailEnd/>
                        </a:ln>
                        <a:extLst>
                          <a:ext uri="{909E8E84-426E-40DD-AFC4-6F175D3DCCD1}">
                            <a14:hiddenFill xmlns:a14="http://schemas.microsoft.com/office/drawing/2010/main">
                              <a:noFill/>
                            </a14:hiddenFill>
                          </a:ext>
                        </a:extLst>
                      </wps:spPr>
                      <wps:bodyPr/>
                    </wps:wsp>
                    <wps:wsp>
                      <wps:cNvPr id="4" name="Rectangle 4"/>
                      <wps:cNvSpPr>
                        <a:spLocks noChangeArrowheads="1"/>
                      </wps:cNvSpPr>
                      <wps:spPr bwMode="auto">
                        <a:xfrm>
                          <a:off x="8" y="9"/>
                          <a:ext cx="4031" cy="14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100000</wp14:pctWidth>
              </wp14:sizeRelH>
              <wp14:sizeRelV relativeFrom="bottomMargin">
                <wp14:pctHeight>0</wp14:pctHeight>
              </wp14:sizeRelV>
            </wp:anchor>
          </w:drawing>
        </mc:Choice>
        <mc:Fallback>
          <w:pict>
            <v:group id="Group 2" o:spid="_x0000_s1026" style="position:absolute;margin-left:0;margin-top:0;width:593.5pt;height:40.3pt;flip:y;z-index:251658240;mso-width-percent:1000;mso-position-horizontal:center;mso-position-horizontal-relative:page;mso-position-vertical:bottom;mso-position-vertical-relative:page;mso-width-percent:1000;mso-height-relative:bottom-margin-area" coordorigin="8,9" coordsize="15823,1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" o:allowincell="f">
              <v:shapetype id="_x0000_t32" coordsize="21600,21600" o:spt="32" o:oned="t" path="m,l21600,21600e" filled="f">
                <v:path arrowok="t" fillok="f" o:connecttype="none"/>
                <o:lock v:ext="edit" shapetype="t"/>
              </v:shapetype>
              <v:shape id="AutoShape 3" o:spid="_x0000_s1027" type="#_x0000_t32" style="position:absolute;left:9;top:1431;width:1582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EnbOMUAAADaAAAADwAAAGRycy9kb3ducmV2LnhtbESPQWsCMRSE7wX/Q3gFL0WzLlXarVFU&#10;EFoUodpDj4/N62Zx87IkUbf+eiMUehxm5htmOu9sI87kQ+1YwWiYgSAuna65UvB1WA9eQISIrLFx&#10;TAp+KcB81nuYYqHdhT/pvI+VSBAOBSowMbaFlKE0ZDEMXUucvB/nLcYkfSW1x0uC20bmWTaRFmtO&#10;CwZbWhkqj/uTVbDcrK/P42r36k/08XQ12+w7b49K9R+7xRuISF38D/+137WCHO5X0g2Qs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EnbOMUAAADaAAAADwAAAAAAAAAA&#10;AAAAAAChAgAAZHJzL2Rvd25yZXYueG1sUEsFBgAAAAAEAAQA+QAAAJMDAAAAAA==&#10;" strokecolor="#31849b"/>
              <v:rect id="Rectangle 4" o:spid="_x0000_s1028" style="position:absolute;left:8;top:9;width:4031;height:14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RAhsMA&#10;AADaAAAADwAAAGRycy9kb3ducmV2LnhtbESPQWvCQBSE74L/YXlCL6KbFpESsxERpKEUxNh6fmRf&#10;k9Ds25jdJum/dwWhx2FmvmGS7Wga0VPnassKnpcRCOLC6ppLBZ/nw+IVhPPIGhvLpOCPHGzT6STB&#10;WNuBT9TnvhQBwi5GBZX3bSylKyoy6Ja2JQ7et+0M+iC7UuoOhwA3jXyJorU0WHNYqLClfUXFT/5r&#10;FAzFsb+cP97kcX7JLF+z6z7/elfqaTbuNiA8jf4//GhnWsEK7lfCDZDp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WRAhsMAAADaAAAADwAAAAAAAAAAAAAAAACYAgAAZHJzL2Rv&#10;d25yZXYueG1sUEsFBgAAAAAEAAQA9QAAAIgDAAAAAA==&#10;" filled="f" stroked="f"/>
              <w10:wrap anchorx="page" anchory="page"/>
            </v:group>
          </w:pict>
        </mc:Fallback>
      </mc:AlternateContent>
    </w:r>
    <w:r w:rsidR="00B47448" w:rsidRPr="00E526A7">
      <w:rPr>
        <w:rFonts w:asciiTheme="majorHAnsi" w:hAnsiTheme="majorHAnsi" w:cstheme="majorHAnsi"/>
        <w:b/>
        <w:color w:val="0039A6"/>
        <w:sz w:val="18"/>
        <w:szCs w:val="18"/>
      </w:rPr>
      <w:t xml:space="preserve">Página </w:t>
    </w:r>
    <w:r w:rsidR="00221941" w:rsidRPr="00E526A7">
      <w:rPr>
        <w:rFonts w:asciiTheme="minorHAnsi" w:hAnsiTheme="minorHAnsi"/>
        <w:b/>
        <w:color w:val="0039A6"/>
        <w:sz w:val="18"/>
        <w:szCs w:val="18"/>
      </w:rPr>
      <w:fldChar w:fldCharType="begin"/>
    </w:r>
    <w:r w:rsidR="00B47448" w:rsidRPr="00E526A7">
      <w:rPr>
        <w:rFonts w:asciiTheme="minorHAnsi" w:hAnsiTheme="minorHAnsi"/>
        <w:b/>
        <w:color w:val="0039A6"/>
        <w:sz w:val="18"/>
        <w:szCs w:val="18"/>
      </w:rPr>
      <w:instrText xml:space="preserve"> PAGE   \* MERGEFORMAT </w:instrText>
    </w:r>
    <w:r w:rsidR="00221941" w:rsidRPr="00E526A7">
      <w:rPr>
        <w:rFonts w:asciiTheme="minorHAnsi" w:hAnsiTheme="minorHAnsi"/>
        <w:b/>
        <w:color w:val="0039A6"/>
        <w:sz w:val="18"/>
        <w:szCs w:val="18"/>
      </w:rPr>
      <w:fldChar w:fldCharType="separate"/>
    </w:r>
    <w:r w:rsidR="002B72E8" w:rsidRPr="002B72E8">
      <w:rPr>
        <w:rFonts w:asciiTheme="majorHAnsi" w:hAnsiTheme="majorHAnsi" w:cstheme="majorHAnsi"/>
        <w:b/>
        <w:noProof/>
        <w:color w:val="0039A6"/>
        <w:sz w:val="18"/>
        <w:szCs w:val="18"/>
      </w:rPr>
      <w:t>4</w:t>
    </w:r>
    <w:r w:rsidR="00221941" w:rsidRPr="00E526A7">
      <w:rPr>
        <w:rFonts w:asciiTheme="minorHAnsi" w:hAnsiTheme="minorHAnsi"/>
        <w:b/>
        <w:color w:val="0039A6"/>
        <w:sz w:val="18"/>
        <w:szCs w:val="18"/>
      </w:rPr>
      <w:fldChar w:fldCharType="end"/>
    </w:r>
    <w:r w:rsidR="00B47448">
      <w:rPr>
        <w:rFonts w:asciiTheme="minorHAnsi" w:hAnsiTheme="minorHAnsi"/>
        <w:b/>
        <w:color w:val="0039A6"/>
        <w:sz w:val="18"/>
        <w:szCs w:val="18"/>
      </w:rPr>
      <w:tab/>
    </w:r>
    <w:r w:rsidR="00D668AE">
      <w:rPr>
        <w:rFonts w:asciiTheme="majorHAnsi" w:hAnsiTheme="majorHAnsi" w:cstheme="majorHAnsi"/>
        <w:b/>
        <w:color w:val="0039A6"/>
        <w:sz w:val="18"/>
        <w:szCs w:val="18"/>
      </w:rPr>
      <w:t xml:space="preserve">Circular RFEG nº </w:t>
    </w:r>
    <w:r w:rsidR="00276BA5">
      <w:rPr>
        <w:rFonts w:asciiTheme="majorHAnsi" w:hAnsiTheme="majorHAnsi" w:cstheme="majorHAnsi"/>
        <w:b/>
        <w:color w:val="0039A6"/>
        <w:sz w:val="18"/>
        <w:szCs w:val="18"/>
      </w:rPr>
      <w:t>18</w:t>
    </w:r>
    <w:r w:rsidR="00722C37">
      <w:rPr>
        <w:rFonts w:asciiTheme="majorHAnsi" w:hAnsiTheme="majorHAnsi" w:cstheme="majorHAnsi"/>
        <w:b/>
        <w:color w:val="0039A6"/>
        <w:sz w:val="18"/>
        <w:szCs w:val="18"/>
      </w:rPr>
      <w:t>/14</w:t>
    </w:r>
    <w:r w:rsidR="00B47448">
      <w:rPr>
        <w:rFonts w:asciiTheme="majorHAnsi" w:hAnsiTheme="majorHAnsi" w:cstheme="majorHAnsi"/>
        <w:b/>
        <w:color w:val="0039A6"/>
        <w:sz w:val="18"/>
        <w:szCs w:val="18"/>
      </w:rPr>
      <w:tab/>
    </w:r>
    <w:r w:rsidR="00276BA5">
      <w:rPr>
        <w:rFonts w:asciiTheme="minorHAnsi" w:hAnsiTheme="minorHAnsi"/>
        <w:b/>
        <w:color w:val="0039A6"/>
        <w:sz w:val="18"/>
        <w:szCs w:val="18"/>
      </w:rPr>
      <w:t>19/</w:t>
    </w:r>
    <w:r w:rsidR="001E36A3">
      <w:rPr>
        <w:rFonts w:asciiTheme="minorHAnsi" w:hAnsiTheme="minorHAnsi"/>
        <w:b/>
        <w:color w:val="0039A6"/>
        <w:sz w:val="18"/>
        <w:szCs w:val="18"/>
      </w:rPr>
      <w:t>03/2014</w:t>
    </w:r>
  </w:p>
  <w:p w:rsidR="00B47448" w:rsidRDefault="00B4744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7448" w:rsidRDefault="00B47448">
      <w:r>
        <w:separator/>
      </w:r>
    </w:p>
  </w:footnote>
  <w:footnote w:type="continuationSeparator" w:id="0">
    <w:p w:rsidR="00B47448" w:rsidRDefault="00B4744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85AB2"/>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
    <w:nsid w:val="075E5799"/>
    <w:multiLevelType w:val="hybridMultilevel"/>
    <w:tmpl w:val="9118BACA"/>
    <w:lvl w:ilvl="0" w:tplc="767E3F5A">
      <w:start w:val="6"/>
      <w:numFmt w:val="bullet"/>
      <w:lvlText w:val="-"/>
      <w:lvlJc w:val="left"/>
      <w:pPr>
        <w:tabs>
          <w:tab w:val="num" w:pos="4680"/>
        </w:tabs>
        <w:ind w:left="4680" w:hanging="360"/>
      </w:pPr>
      <w:rPr>
        <w:rFonts w:ascii="Tahoma" w:eastAsia="Times New Roman" w:hAnsi="Tahoma" w:cs="Tahoma" w:hint="default"/>
      </w:rPr>
    </w:lvl>
    <w:lvl w:ilvl="1" w:tplc="0C0A0003" w:tentative="1">
      <w:start w:val="1"/>
      <w:numFmt w:val="bullet"/>
      <w:lvlText w:val="o"/>
      <w:lvlJc w:val="left"/>
      <w:pPr>
        <w:tabs>
          <w:tab w:val="num" w:pos="3600"/>
        </w:tabs>
        <w:ind w:left="3600" w:hanging="360"/>
      </w:pPr>
      <w:rPr>
        <w:rFonts w:ascii="Courier New" w:hAnsi="Courier New" w:cs="Courier New" w:hint="default"/>
      </w:rPr>
    </w:lvl>
    <w:lvl w:ilvl="2" w:tplc="0C0A0005" w:tentative="1">
      <w:start w:val="1"/>
      <w:numFmt w:val="bullet"/>
      <w:lvlText w:val=""/>
      <w:lvlJc w:val="left"/>
      <w:pPr>
        <w:tabs>
          <w:tab w:val="num" w:pos="4320"/>
        </w:tabs>
        <w:ind w:left="4320" w:hanging="360"/>
      </w:pPr>
      <w:rPr>
        <w:rFonts w:ascii="Wingdings" w:hAnsi="Wingdings" w:hint="default"/>
      </w:rPr>
    </w:lvl>
    <w:lvl w:ilvl="3" w:tplc="0C0A0001">
      <w:start w:val="1"/>
      <w:numFmt w:val="bullet"/>
      <w:lvlText w:val=""/>
      <w:lvlJc w:val="left"/>
      <w:pPr>
        <w:tabs>
          <w:tab w:val="num" w:pos="5040"/>
        </w:tabs>
        <w:ind w:left="5040" w:hanging="360"/>
      </w:pPr>
      <w:rPr>
        <w:rFonts w:ascii="Symbol" w:hAnsi="Symbol" w:hint="default"/>
      </w:rPr>
    </w:lvl>
    <w:lvl w:ilvl="4" w:tplc="0C0A0003" w:tentative="1">
      <w:start w:val="1"/>
      <w:numFmt w:val="bullet"/>
      <w:lvlText w:val="o"/>
      <w:lvlJc w:val="left"/>
      <w:pPr>
        <w:tabs>
          <w:tab w:val="num" w:pos="5760"/>
        </w:tabs>
        <w:ind w:left="5760" w:hanging="360"/>
      </w:pPr>
      <w:rPr>
        <w:rFonts w:ascii="Courier New" w:hAnsi="Courier New" w:cs="Courier New" w:hint="default"/>
      </w:rPr>
    </w:lvl>
    <w:lvl w:ilvl="5" w:tplc="0C0A0005" w:tentative="1">
      <w:start w:val="1"/>
      <w:numFmt w:val="bullet"/>
      <w:lvlText w:val=""/>
      <w:lvlJc w:val="left"/>
      <w:pPr>
        <w:tabs>
          <w:tab w:val="num" w:pos="6480"/>
        </w:tabs>
        <w:ind w:left="6480" w:hanging="360"/>
      </w:pPr>
      <w:rPr>
        <w:rFonts w:ascii="Wingdings" w:hAnsi="Wingdings" w:hint="default"/>
      </w:rPr>
    </w:lvl>
    <w:lvl w:ilvl="6" w:tplc="0C0A0001" w:tentative="1">
      <w:start w:val="1"/>
      <w:numFmt w:val="bullet"/>
      <w:lvlText w:val=""/>
      <w:lvlJc w:val="left"/>
      <w:pPr>
        <w:tabs>
          <w:tab w:val="num" w:pos="7200"/>
        </w:tabs>
        <w:ind w:left="7200" w:hanging="360"/>
      </w:pPr>
      <w:rPr>
        <w:rFonts w:ascii="Symbol" w:hAnsi="Symbol" w:hint="default"/>
      </w:rPr>
    </w:lvl>
    <w:lvl w:ilvl="7" w:tplc="0C0A0003" w:tentative="1">
      <w:start w:val="1"/>
      <w:numFmt w:val="bullet"/>
      <w:lvlText w:val="o"/>
      <w:lvlJc w:val="left"/>
      <w:pPr>
        <w:tabs>
          <w:tab w:val="num" w:pos="7920"/>
        </w:tabs>
        <w:ind w:left="7920" w:hanging="360"/>
      </w:pPr>
      <w:rPr>
        <w:rFonts w:ascii="Courier New" w:hAnsi="Courier New" w:cs="Courier New" w:hint="default"/>
      </w:rPr>
    </w:lvl>
    <w:lvl w:ilvl="8" w:tplc="0C0A0005" w:tentative="1">
      <w:start w:val="1"/>
      <w:numFmt w:val="bullet"/>
      <w:lvlText w:val=""/>
      <w:lvlJc w:val="left"/>
      <w:pPr>
        <w:tabs>
          <w:tab w:val="num" w:pos="8640"/>
        </w:tabs>
        <w:ind w:left="8640" w:hanging="360"/>
      </w:pPr>
      <w:rPr>
        <w:rFonts w:ascii="Wingdings" w:hAnsi="Wingdings" w:hint="default"/>
      </w:rPr>
    </w:lvl>
  </w:abstractNum>
  <w:abstractNum w:abstractNumId="2">
    <w:nsid w:val="0AF16A95"/>
    <w:multiLevelType w:val="singleLevel"/>
    <w:tmpl w:val="2B887D14"/>
    <w:lvl w:ilvl="0">
      <w:numFmt w:val="bullet"/>
      <w:lvlText w:val="-"/>
      <w:lvlJc w:val="left"/>
      <w:pPr>
        <w:tabs>
          <w:tab w:val="num" w:pos="360"/>
        </w:tabs>
        <w:ind w:left="360" w:hanging="360"/>
      </w:pPr>
      <w:rPr>
        <w:rFonts w:hint="default"/>
      </w:rPr>
    </w:lvl>
  </w:abstractNum>
  <w:abstractNum w:abstractNumId="3">
    <w:nsid w:val="1505180D"/>
    <w:multiLevelType w:val="hybridMultilevel"/>
    <w:tmpl w:val="C124257C"/>
    <w:lvl w:ilvl="0" w:tplc="0C0A0001">
      <w:start w:val="1"/>
      <w:numFmt w:val="bullet"/>
      <w:lvlText w:val=""/>
      <w:lvlJc w:val="left"/>
      <w:pPr>
        <w:tabs>
          <w:tab w:val="num" w:pos="2880"/>
        </w:tabs>
        <w:ind w:left="2880" w:hanging="360"/>
      </w:pPr>
      <w:rPr>
        <w:rFonts w:ascii="Symbol" w:hAnsi="Symbol" w:hint="default"/>
      </w:rPr>
    </w:lvl>
    <w:lvl w:ilvl="1" w:tplc="0C0A0003" w:tentative="1">
      <w:start w:val="1"/>
      <w:numFmt w:val="bullet"/>
      <w:lvlText w:val="o"/>
      <w:lvlJc w:val="left"/>
      <w:pPr>
        <w:tabs>
          <w:tab w:val="num" w:pos="3600"/>
        </w:tabs>
        <w:ind w:left="3600" w:hanging="360"/>
      </w:pPr>
      <w:rPr>
        <w:rFonts w:ascii="Courier New" w:hAnsi="Courier New" w:cs="Courier New" w:hint="default"/>
      </w:rPr>
    </w:lvl>
    <w:lvl w:ilvl="2" w:tplc="0C0A0005" w:tentative="1">
      <w:start w:val="1"/>
      <w:numFmt w:val="bullet"/>
      <w:lvlText w:val=""/>
      <w:lvlJc w:val="left"/>
      <w:pPr>
        <w:tabs>
          <w:tab w:val="num" w:pos="4320"/>
        </w:tabs>
        <w:ind w:left="4320" w:hanging="360"/>
      </w:pPr>
      <w:rPr>
        <w:rFonts w:ascii="Wingdings" w:hAnsi="Wingdings" w:hint="default"/>
      </w:rPr>
    </w:lvl>
    <w:lvl w:ilvl="3" w:tplc="0C0A0001" w:tentative="1">
      <w:start w:val="1"/>
      <w:numFmt w:val="bullet"/>
      <w:lvlText w:val=""/>
      <w:lvlJc w:val="left"/>
      <w:pPr>
        <w:tabs>
          <w:tab w:val="num" w:pos="5040"/>
        </w:tabs>
        <w:ind w:left="5040" w:hanging="360"/>
      </w:pPr>
      <w:rPr>
        <w:rFonts w:ascii="Symbol" w:hAnsi="Symbol" w:hint="default"/>
      </w:rPr>
    </w:lvl>
    <w:lvl w:ilvl="4" w:tplc="0C0A0003" w:tentative="1">
      <w:start w:val="1"/>
      <w:numFmt w:val="bullet"/>
      <w:lvlText w:val="o"/>
      <w:lvlJc w:val="left"/>
      <w:pPr>
        <w:tabs>
          <w:tab w:val="num" w:pos="5760"/>
        </w:tabs>
        <w:ind w:left="5760" w:hanging="360"/>
      </w:pPr>
      <w:rPr>
        <w:rFonts w:ascii="Courier New" w:hAnsi="Courier New" w:cs="Courier New" w:hint="default"/>
      </w:rPr>
    </w:lvl>
    <w:lvl w:ilvl="5" w:tplc="0C0A0005" w:tentative="1">
      <w:start w:val="1"/>
      <w:numFmt w:val="bullet"/>
      <w:lvlText w:val=""/>
      <w:lvlJc w:val="left"/>
      <w:pPr>
        <w:tabs>
          <w:tab w:val="num" w:pos="6480"/>
        </w:tabs>
        <w:ind w:left="6480" w:hanging="360"/>
      </w:pPr>
      <w:rPr>
        <w:rFonts w:ascii="Wingdings" w:hAnsi="Wingdings" w:hint="default"/>
      </w:rPr>
    </w:lvl>
    <w:lvl w:ilvl="6" w:tplc="0C0A0001" w:tentative="1">
      <w:start w:val="1"/>
      <w:numFmt w:val="bullet"/>
      <w:lvlText w:val=""/>
      <w:lvlJc w:val="left"/>
      <w:pPr>
        <w:tabs>
          <w:tab w:val="num" w:pos="7200"/>
        </w:tabs>
        <w:ind w:left="7200" w:hanging="360"/>
      </w:pPr>
      <w:rPr>
        <w:rFonts w:ascii="Symbol" w:hAnsi="Symbol" w:hint="default"/>
      </w:rPr>
    </w:lvl>
    <w:lvl w:ilvl="7" w:tplc="0C0A0003" w:tentative="1">
      <w:start w:val="1"/>
      <w:numFmt w:val="bullet"/>
      <w:lvlText w:val="o"/>
      <w:lvlJc w:val="left"/>
      <w:pPr>
        <w:tabs>
          <w:tab w:val="num" w:pos="7920"/>
        </w:tabs>
        <w:ind w:left="7920" w:hanging="360"/>
      </w:pPr>
      <w:rPr>
        <w:rFonts w:ascii="Courier New" w:hAnsi="Courier New" w:cs="Courier New" w:hint="default"/>
      </w:rPr>
    </w:lvl>
    <w:lvl w:ilvl="8" w:tplc="0C0A0005" w:tentative="1">
      <w:start w:val="1"/>
      <w:numFmt w:val="bullet"/>
      <w:lvlText w:val=""/>
      <w:lvlJc w:val="left"/>
      <w:pPr>
        <w:tabs>
          <w:tab w:val="num" w:pos="8640"/>
        </w:tabs>
        <w:ind w:left="8640" w:hanging="360"/>
      </w:pPr>
      <w:rPr>
        <w:rFonts w:ascii="Wingdings" w:hAnsi="Wingdings" w:hint="default"/>
      </w:rPr>
    </w:lvl>
  </w:abstractNum>
  <w:abstractNum w:abstractNumId="4">
    <w:nsid w:val="17292556"/>
    <w:multiLevelType w:val="hybridMultilevel"/>
    <w:tmpl w:val="B0924E02"/>
    <w:lvl w:ilvl="0" w:tplc="0C0A0001">
      <w:start w:val="1"/>
      <w:numFmt w:val="bullet"/>
      <w:lvlText w:val=""/>
      <w:lvlJc w:val="left"/>
      <w:pPr>
        <w:tabs>
          <w:tab w:val="num" w:pos="3272"/>
        </w:tabs>
        <w:ind w:left="3272" w:hanging="360"/>
      </w:pPr>
      <w:rPr>
        <w:rFonts w:ascii="Symbol" w:hAnsi="Symbol" w:hint="default"/>
      </w:rPr>
    </w:lvl>
    <w:lvl w:ilvl="1" w:tplc="0C0A0003" w:tentative="1">
      <w:start w:val="1"/>
      <w:numFmt w:val="bullet"/>
      <w:lvlText w:val="o"/>
      <w:lvlJc w:val="left"/>
      <w:pPr>
        <w:tabs>
          <w:tab w:val="num" w:pos="3992"/>
        </w:tabs>
        <w:ind w:left="3992" w:hanging="360"/>
      </w:pPr>
      <w:rPr>
        <w:rFonts w:ascii="Courier New" w:hAnsi="Courier New" w:cs="Courier New" w:hint="default"/>
      </w:rPr>
    </w:lvl>
    <w:lvl w:ilvl="2" w:tplc="0C0A0005" w:tentative="1">
      <w:start w:val="1"/>
      <w:numFmt w:val="bullet"/>
      <w:lvlText w:val=""/>
      <w:lvlJc w:val="left"/>
      <w:pPr>
        <w:tabs>
          <w:tab w:val="num" w:pos="4712"/>
        </w:tabs>
        <w:ind w:left="4712" w:hanging="360"/>
      </w:pPr>
      <w:rPr>
        <w:rFonts w:ascii="Wingdings" w:hAnsi="Wingdings" w:hint="default"/>
      </w:rPr>
    </w:lvl>
    <w:lvl w:ilvl="3" w:tplc="0C0A0001" w:tentative="1">
      <w:start w:val="1"/>
      <w:numFmt w:val="bullet"/>
      <w:lvlText w:val=""/>
      <w:lvlJc w:val="left"/>
      <w:pPr>
        <w:tabs>
          <w:tab w:val="num" w:pos="5432"/>
        </w:tabs>
        <w:ind w:left="5432" w:hanging="360"/>
      </w:pPr>
      <w:rPr>
        <w:rFonts w:ascii="Symbol" w:hAnsi="Symbol" w:hint="default"/>
      </w:rPr>
    </w:lvl>
    <w:lvl w:ilvl="4" w:tplc="0C0A0003" w:tentative="1">
      <w:start w:val="1"/>
      <w:numFmt w:val="bullet"/>
      <w:lvlText w:val="o"/>
      <w:lvlJc w:val="left"/>
      <w:pPr>
        <w:tabs>
          <w:tab w:val="num" w:pos="6152"/>
        </w:tabs>
        <w:ind w:left="6152" w:hanging="360"/>
      </w:pPr>
      <w:rPr>
        <w:rFonts w:ascii="Courier New" w:hAnsi="Courier New" w:cs="Courier New" w:hint="default"/>
      </w:rPr>
    </w:lvl>
    <w:lvl w:ilvl="5" w:tplc="0C0A0005" w:tentative="1">
      <w:start w:val="1"/>
      <w:numFmt w:val="bullet"/>
      <w:lvlText w:val=""/>
      <w:lvlJc w:val="left"/>
      <w:pPr>
        <w:tabs>
          <w:tab w:val="num" w:pos="6872"/>
        </w:tabs>
        <w:ind w:left="6872" w:hanging="360"/>
      </w:pPr>
      <w:rPr>
        <w:rFonts w:ascii="Wingdings" w:hAnsi="Wingdings" w:hint="default"/>
      </w:rPr>
    </w:lvl>
    <w:lvl w:ilvl="6" w:tplc="0C0A0001" w:tentative="1">
      <w:start w:val="1"/>
      <w:numFmt w:val="bullet"/>
      <w:lvlText w:val=""/>
      <w:lvlJc w:val="left"/>
      <w:pPr>
        <w:tabs>
          <w:tab w:val="num" w:pos="7592"/>
        </w:tabs>
        <w:ind w:left="7592" w:hanging="360"/>
      </w:pPr>
      <w:rPr>
        <w:rFonts w:ascii="Symbol" w:hAnsi="Symbol" w:hint="default"/>
      </w:rPr>
    </w:lvl>
    <w:lvl w:ilvl="7" w:tplc="0C0A0003" w:tentative="1">
      <w:start w:val="1"/>
      <w:numFmt w:val="bullet"/>
      <w:lvlText w:val="o"/>
      <w:lvlJc w:val="left"/>
      <w:pPr>
        <w:tabs>
          <w:tab w:val="num" w:pos="8312"/>
        </w:tabs>
        <w:ind w:left="8312" w:hanging="360"/>
      </w:pPr>
      <w:rPr>
        <w:rFonts w:ascii="Courier New" w:hAnsi="Courier New" w:cs="Courier New" w:hint="default"/>
      </w:rPr>
    </w:lvl>
    <w:lvl w:ilvl="8" w:tplc="0C0A0005" w:tentative="1">
      <w:start w:val="1"/>
      <w:numFmt w:val="bullet"/>
      <w:lvlText w:val=""/>
      <w:lvlJc w:val="left"/>
      <w:pPr>
        <w:tabs>
          <w:tab w:val="num" w:pos="9032"/>
        </w:tabs>
        <w:ind w:left="9032" w:hanging="360"/>
      </w:pPr>
      <w:rPr>
        <w:rFonts w:ascii="Wingdings" w:hAnsi="Wingdings" w:hint="default"/>
      </w:rPr>
    </w:lvl>
  </w:abstractNum>
  <w:abstractNum w:abstractNumId="5">
    <w:nsid w:val="199409BB"/>
    <w:multiLevelType w:val="hybridMultilevel"/>
    <w:tmpl w:val="F300EDE6"/>
    <w:lvl w:ilvl="0" w:tplc="0BAC23AE">
      <w:start w:val="3"/>
      <w:numFmt w:val="bullet"/>
      <w:lvlText w:val="-"/>
      <w:lvlJc w:val="left"/>
      <w:pPr>
        <w:tabs>
          <w:tab w:val="num" w:pos="2487"/>
        </w:tabs>
        <w:ind w:left="2487" w:hanging="360"/>
      </w:pPr>
      <w:rPr>
        <w:rFonts w:ascii="Times New Roman" w:hAnsi="Times New Roman"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6">
    <w:nsid w:val="1A2B08EC"/>
    <w:multiLevelType w:val="hybridMultilevel"/>
    <w:tmpl w:val="D20EDACC"/>
    <w:lvl w:ilvl="0" w:tplc="0BAC23AE">
      <w:start w:val="3"/>
      <w:numFmt w:val="bullet"/>
      <w:lvlText w:val="-"/>
      <w:lvlJc w:val="left"/>
      <w:pPr>
        <w:tabs>
          <w:tab w:val="num" w:pos="12360"/>
        </w:tabs>
        <w:ind w:left="12360" w:hanging="360"/>
      </w:pPr>
      <w:rPr>
        <w:rFonts w:ascii="Times New Roman" w:hAnsi="Times New Roman" w:hint="default"/>
      </w:rPr>
    </w:lvl>
    <w:lvl w:ilvl="1" w:tplc="0C0A0003" w:tentative="1">
      <w:start w:val="1"/>
      <w:numFmt w:val="bullet"/>
      <w:lvlText w:val="o"/>
      <w:lvlJc w:val="left"/>
      <w:pPr>
        <w:tabs>
          <w:tab w:val="num" w:pos="11310"/>
        </w:tabs>
        <w:ind w:left="11310" w:hanging="360"/>
      </w:pPr>
      <w:rPr>
        <w:rFonts w:ascii="Courier New" w:hAnsi="Courier New" w:cs="Courier New" w:hint="default"/>
      </w:rPr>
    </w:lvl>
    <w:lvl w:ilvl="2" w:tplc="0C0A0005" w:tentative="1">
      <w:start w:val="1"/>
      <w:numFmt w:val="bullet"/>
      <w:lvlText w:val=""/>
      <w:lvlJc w:val="left"/>
      <w:pPr>
        <w:tabs>
          <w:tab w:val="num" w:pos="12030"/>
        </w:tabs>
        <w:ind w:left="12030" w:hanging="360"/>
      </w:pPr>
      <w:rPr>
        <w:rFonts w:ascii="Wingdings" w:hAnsi="Wingdings" w:hint="default"/>
      </w:rPr>
    </w:lvl>
    <w:lvl w:ilvl="3" w:tplc="0C0A0001" w:tentative="1">
      <w:start w:val="1"/>
      <w:numFmt w:val="bullet"/>
      <w:lvlText w:val=""/>
      <w:lvlJc w:val="left"/>
      <w:pPr>
        <w:tabs>
          <w:tab w:val="num" w:pos="12750"/>
        </w:tabs>
        <w:ind w:left="12750" w:hanging="360"/>
      </w:pPr>
      <w:rPr>
        <w:rFonts w:ascii="Symbol" w:hAnsi="Symbol" w:hint="default"/>
      </w:rPr>
    </w:lvl>
    <w:lvl w:ilvl="4" w:tplc="0C0A0003" w:tentative="1">
      <w:start w:val="1"/>
      <w:numFmt w:val="bullet"/>
      <w:lvlText w:val="o"/>
      <w:lvlJc w:val="left"/>
      <w:pPr>
        <w:tabs>
          <w:tab w:val="num" w:pos="13470"/>
        </w:tabs>
        <w:ind w:left="13470" w:hanging="360"/>
      </w:pPr>
      <w:rPr>
        <w:rFonts w:ascii="Courier New" w:hAnsi="Courier New" w:cs="Courier New" w:hint="default"/>
      </w:rPr>
    </w:lvl>
    <w:lvl w:ilvl="5" w:tplc="0C0A0005" w:tentative="1">
      <w:start w:val="1"/>
      <w:numFmt w:val="bullet"/>
      <w:lvlText w:val=""/>
      <w:lvlJc w:val="left"/>
      <w:pPr>
        <w:tabs>
          <w:tab w:val="num" w:pos="14190"/>
        </w:tabs>
        <w:ind w:left="14190" w:hanging="360"/>
      </w:pPr>
      <w:rPr>
        <w:rFonts w:ascii="Wingdings" w:hAnsi="Wingdings" w:hint="default"/>
      </w:rPr>
    </w:lvl>
    <w:lvl w:ilvl="6" w:tplc="0C0A0001" w:tentative="1">
      <w:start w:val="1"/>
      <w:numFmt w:val="bullet"/>
      <w:lvlText w:val=""/>
      <w:lvlJc w:val="left"/>
      <w:pPr>
        <w:tabs>
          <w:tab w:val="num" w:pos="14910"/>
        </w:tabs>
        <w:ind w:left="14910" w:hanging="360"/>
      </w:pPr>
      <w:rPr>
        <w:rFonts w:ascii="Symbol" w:hAnsi="Symbol" w:hint="default"/>
      </w:rPr>
    </w:lvl>
    <w:lvl w:ilvl="7" w:tplc="0C0A0003" w:tentative="1">
      <w:start w:val="1"/>
      <w:numFmt w:val="bullet"/>
      <w:lvlText w:val="o"/>
      <w:lvlJc w:val="left"/>
      <w:pPr>
        <w:tabs>
          <w:tab w:val="num" w:pos="15630"/>
        </w:tabs>
        <w:ind w:left="15630" w:hanging="360"/>
      </w:pPr>
      <w:rPr>
        <w:rFonts w:ascii="Courier New" w:hAnsi="Courier New" w:cs="Courier New" w:hint="default"/>
      </w:rPr>
    </w:lvl>
    <w:lvl w:ilvl="8" w:tplc="0C0A0005">
      <w:start w:val="1"/>
      <w:numFmt w:val="bullet"/>
      <w:lvlText w:val=""/>
      <w:lvlJc w:val="left"/>
      <w:pPr>
        <w:tabs>
          <w:tab w:val="num" w:pos="16350"/>
        </w:tabs>
        <w:ind w:left="16350" w:hanging="360"/>
      </w:pPr>
      <w:rPr>
        <w:rFonts w:ascii="Wingdings" w:hAnsi="Wingdings" w:hint="default"/>
      </w:rPr>
    </w:lvl>
  </w:abstractNum>
  <w:abstractNum w:abstractNumId="7">
    <w:nsid w:val="1A810F59"/>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8">
    <w:nsid w:val="1AE21843"/>
    <w:multiLevelType w:val="hybridMultilevel"/>
    <w:tmpl w:val="15F845AC"/>
    <w:lvl w:ilvl="0" w:tplc="0BAC23AE">
      <w:start w:val="3"/>
      <w:numFmt w:val="bullet"/>
      <w:lvlText w:val="-"/>
      <w:lvlJc w:val="left"/>
      <w:pPr>
        <w:tabs>
          <w:tab w:val="num" w:pos="8370"/>
        </w:tabs>
        <w:ind w:left="8370" w:hanging="360"/>
      </w:pPr>
      <w:rPr>
        <w:rFonts w:ascii="Times New Roman" w:hAnsi="Times New Roman" w:hint="default"/>
      </w:rPr>
    </w:lvl>
    <w:lvl w:ilvl="1" w:tplc="0C0A0003" w:tentative="1">
      <w:start w:val="1"/>
      <w:numFmt w:val="bullet"/>
      <w:lvlText w:val="o"/>
      <w:lvlJc w:val="left"/>
      <w:pPr>
        <w:tabs>
          <w:tab w:val="num" w:pos="7320"/>
        </w:tabs>
        <w:ind w:left="7320" w:hanging="360"/>
      </w:pPr>
      <w:rPr>
        <w:rFonts w:ascii="Courier New" w:hAnsi="Courier New" w:cs="Courier New" w:hint="default"/>
      </w:rPr>
    </w:lvl>
    <w:lvl w:ilvl="2" w:tplc="0C0A0005" w:tentative="1">
      <w:start w:val="1"/>
      <w:numFmt w:val="bullet"/>
      <w:lvlText w:val=""/>
      <w:lvlJc w:val="left"/>
      <w:pPr>
        <w:tabs>
          <w:tab w:val="num" w:pos="8040"/>
        </w:tabs>
        <w:ind w:left="8040" w:hanging="360"/>
      </w:pPr>
      <w:rPr>
        <w:rFonts w:ascii="Wingdings" w:hAnsi="Wingdings" w:hint="default"/>
      </w:rPr>
    </w:lvl>
    <w:lvl w:ilvl="3" w:tplc="0C0A0001" w:tentative="1">
      <w:start w:val="1"/>
      <w:numFmt w:val="bullet"/>
      <w:lvlText w:val=""/>
      <w:lvlJc w:val="left"/>
      <w:pPr>
        <w:tabs>
          <w:tab w:val="num" w:pos="8760"/>
        </w:tabs>
        <w:ind w:left="8760" w:hanging="360"/>
      </w:pPr>
      <w:rPr>
        <w:rFonts w:ascii="Symbol" w:hAnsi="Symbol" w:hint="default"/>
      </w:rPr>
    </w:lvl>
    <w:lvl w:ilvl="4" w:tplc="0C0A0003" w:tentative="1">
      <w:start w:val="1"/>
      <w:numFmt w:val="bullet"/>
      <w:lvlText w:val="o"/>
      <w:lvlJc w:val="left"/>
      <w:pPr>
        <w:tabs>
          <w:tab w:val="num" w:pos="9480"/>
        </w:tabs>
        <w:ind w:left="9480" w:hanging="360"/>
      </w:pPr>
      <w:rPr>
        <w:rFonts w:ascii="Courier New" w:hAnsi="Courier New" w:cs="Courier New" w:hint="default"/>
      </w:rPr>
    </w:lvl>
    <w:lvl w:ilvl="5" w:tplc="0C0A0005" w:tentative="1">
      <w:start w:val="1"/>
      <w:numFmt w:val="bullet"/>
      <w:lvlText w:val=""/>
      <w:lvlJc w:val="left"/>
      <w:pPr>
        <w:tabs>
          <w:tab w:val="num" w:pos="10200"/>
        </w:tabs>
        <w:ind w:left="10200" w:hanging="360"/>
      </w:pPr>
      <w:rPr>
        <w:rFonts w:ascii="Wingdings" w:hAnsi="Wingdings" w:hint="default"/>
      </w:rPr>
    </w:lvl>
    <w:lvl w:ilvl="6" w:tplc="0C0A0001" w:tentative="1">
      <w:start w:val="1"/>
      <w:numFmt w:val="bullet"/>
      <w:lvlText w:val=""/>
      <w:lvlJc w:val="left"/>
      <w:pPr>
        <w:tabs>
          <w:tab w:val="num" w:pos="10920"/>
        </w:tabs>
        <w:ind w:left="10920" w:hanging="360"/>
      </w:pPr>
      <w:rPr>
        <w:rFonts w:ascii="Symbol" w:hAnsi="Symbol" w:hint="default"/>
      </w:rPr>
    </w:lvl>
    <w:lvl w:ilvl="7" w:tplc="0C0A0003" w:tentative="1">
      <w:start w:val="1"/>
      <w:numFmt w:val="bullet"/>
      <w:lvlText w:val="o"/>
      <w:lvlJc w:val="left"/>
      <w:pPr>
        <w:tabs>
          <w:tab w:val="num" w:pos="11640"/>
        </w:tabs>
        <w:ind w:left="11640" w:hanging="360"/>
      </w:pPr>
      <w:rPr>
        <w:rFonts w:ascii="Courier New" w:hAnsi="Courier New" w:cs="Courier New" w:hint="default"/>
      </w:rPr>
    </w:lvl>
    <w:lvl w:ilvl="8" w:tplc="0C0A0005">
      <w:start w:val="1"/>
      <w:numFmt w:val="bullet"/>
      <w:lvlText w:val=""/>
      <w:lvlJc w:val="left"/>
      <w:pPr>
        <w:tabs>
          <w:tab w:val="num" w:pos="12360"/>
        </w:tabs>
        <w:ind w:left="12360" w:hanging="360"/>
      </w:pPr>
      <w:rPr>
        <w:rFonts w:ascii="Wingdings" w:hAnsi="Wingdings" w:hint="default"/>
      </w:rPr>
    </w:lvl>
  </w:abstractNum>
  <w:abstractNum w:abstractNumId="9">
    <w:nsid w:val="1C8A08F7"/>
    <w:multiLevelType w:val="hybridMultilevel"/>
    <w:tmpl w:val="EB0A97DC"/>
    <w:lvl w:ilvl="0" w:tplc="767E3F5A">
      <w:start w:val="6"/>
      <w:numFmt w:val="bullet"/>
      <w:lvlText w:val="-"/>
      <w:lvlJc w:val="left"/>
      <w:pPr>
        <w:tabs>
          <w:tab w:val="num" w:pos="2520"/>
        </w:tabs>
        <w:ind w:left="2520" w:hanging="360"/>
      </w:pPr>
      <w:rPr>
        <w:rFonts w:ascii="Tahoma" w:eastAsia="Times New Roman" w:hAnsi="Tahoma" w:cs="Tahoma" w:hint="default"/>
      </w:rPr>
    </w:lvl>
    <w:lvl w:ilvl="1" w:tplc="0C0A0003" w:tentative="1">
      <w:start w:val="1"/>
      <w:numFmt w:val="bullet"/>
      <w:lvlText w:val="o"/>
      <w:lvlJc w:val="left"/>
      <w:pPr>
        <w:tabs>
          <w:tab w:val="num" w:pos="3240"/>
        </w:tabs>
        <w:ind w:left="3240" w:hanging="360"/>
      </w:pPr>
      <w:rPr>
        <w:rFonts w:ascii="Courier New" w:hAnsi="Courier New" w:cs="Courier New" w:hint="default"/>
      </w:rPr>
    </w:lvl>
    <w:lvl w:ilvl="2" w:tplc="0C0A0005" w:tentative="1">
      <w:start w:val="1"/>
      <w:numFmt w:val="bullet"/>
      <w:lvlText w:val=""/>
      <w:lvlJc w:val="left"/>
      <w:pPr>
        <w:tabs>
          <w:tab w:val="num" w:pos="3960"/>
        </w:tabs>
        <w:ind w:left="3960" w:hanging="360"/>
      </w:pPr>
      <w:rPr>
        <w:rFonts w:ascii="Wingdings" w:hAnsi="Wingdings" w:hint="default"/>
      </w:rPr>
    </w:lvl>
    <w:lvl w:ilvl="3" w:tplc="0C0A0001" w:tentative="1">
      <w:start w:val="1"/>
      <w:numFmt w:val="bullet"/>
      <w:lvlText w:val=""/>
      <w:lvlJc w:val="left"/>
      <w:pPr>
        <w:tabs>
          <w:tab w:val="num" w:pos="4680"/>
        </w:tabs>
        <w:ind w:left="4680" w:hanging="360"/>
      </w:pPr>
      <w:rPr>
        <w:rFonts w:ascii="Symbol" w:hAnsi="Symbol" w:hint="default"/>
      </w:rPr>
    </w:lvl>
    <w:lvl w:ilvl="4" w:tplc="0C0A0003" w:tentative="1">
      <w:start w:val="1"/>
      <w:numFmt w:val="bullet"/>
      <w:lvlText w:val="o"/>
      <w:lvlJc w:val="left"/>
      <w:pPr>
        <w:tabs>
          <w:tab w:val="num" w:pos="5400"/>
        </w:tabs>
        <w:ind w:left="5400" w:hanging="360"/>
      </w:pPr>
      <w:rPr>
        <w:rFonts w:ascii="Courier New" w:hAnsi="Courier New" w:cs="Courier New" w:hint="default"/>
      </w:rPr>
    </w:lvl>
    <w:lvl w:ilvl="5" w:tplc="0C0A0005" w:tentative="1">
      <w:start w:val="1"/>
      <w:numFmt w:val="bullet"/>
      <w:lvlText w:val=""/>
      <w:lvlJc w:val="left"/>
      <w:pPr>
        <w:tabs>
          <w:tab w:val="num" w:pos="6120"/>
        </w:tabs>
        <w:ind w:left="6120" w:hanging="360"/>
      </w:pPr>
      <w:rPr>
        <w:rFonts w:ascii="Wingdings" w:hAnsi="Wingdings" w:hint="default"/>
      </w:rPr>
    </w:lvl>
    <w:lvl w:ilvl="6" w:tplc="0C0A0001" w:tentative="1">
      <w:start w:val="1"/>
      <w:numFmt w:val="bullet"/>
      <w:lvlText w:val=""/>
      <w:lvlJc w:val="left"/>
      <w:pPr>
        <w:tabs>
          <w:tab w:val="num" w:pos="6840"/>
        </w:tabs>
        <w:ind w:left="6840" w:hanging="360"/>
      </w:pPr>
      <w:rPr>
        <w:rFonts w:ascii="Symbol" w:hAnsi="Symbol" w:hint="default"/>
      </w:rPr>
    </w:lvl>
    <w:lvl w:ilvl="7" w:tplc="0C0A0003" w:tentative="1">
      <w:start w:val="1"/>
      <w:numFmt w:val="bullet"/>
      <w:lvlText w:val="o"/>
      <w:lvlJc w:val="left"/>
      <w:pPr>
        <w:tabs>
          <w:tab w:val="num" w:pos="7560"/>
        </w:tabs>
        <w:ind w:left="7560" w:hanging="360"/>
      </w:pPr>
      <w:rPr>
        <w:rFonts w:ascii="Courier New" w:hAnsi="Courier New" w:cs="Courier New" w:hint="default"/>
      </w:rPr>
    </w:lvl>
    <w:lvl w:ilvl="8" w:tplc="0C0A0005" w:tentative="1">
      <w:start w:val="1"/>
      <w:numFmt w:val="bullet"/>
      <w:lvlText w:val=""/>
      <w:lvlJc w:val="left"/>
      <w:pPr>
        <w:tabs>
          <w:tab w:val="num" w:pos="8280"/>
        </w:tabs>
        <w:ind w:left="8280" w:hanging="360"/>
      </w:pPr>
      <w:rPr>
        <w:rFonts w:ascii="Wingdings" w:hAnsi="Wingdings" w:hint="default"/>
      </w:rPr>
    </w:lvl>
  </w:abstractNum>
  <w:abstractNum w:abstractNumId="10">
    <w:nsid w:val="1C983782"/>
    <w:multiLevelType w:val="hybridMultilevel"/>
    <w:tmpl w:val="56B01F6A"/>
    <w:lvl w:ilvl="0" w:tplc="2362DA5E">
      <w:start w:val="5"/>
      <w:numFmt w:val="bullet"/>
      <w:lvlText w:val="-"/>
      <w:lvlJc w:val="left"/>
      <w:pPr>
        <w:tabs>
          <w:tab w:val="num" w:pos="2840"/>
        </w:tabs>
        <w:ind w:left="2840" w:hanging="360"/>
      </w:pPr>
      <w:rPr>
        <w:rFonts w:ascii="Times New Roman" w:hAnsi="Times New Roman" w:hint="default"/>
      </w:rPr>
    </w:lvl>
    <w:lvl w:ilvl="1" w:tplc="0C0A0003" w:tentative="1">
      <w:start w:val="1"/>
      <w:numFmt w:val="bullet"/>
      <w:lvlText w:val="o"/>
      <w:lvlJc w:val="left"/>
      <w:pPr>
        <w:tabs>
          <w:tab w:val="num" w:pos="3560"/>
        </w:tabs>
        <w:ind w:left="3560" w:hanging="360"/>
      </w:pPr>
      <w:rPr>
        <w:rFonts w:ascii="Courier New" w:hAnsi="Courier New" w:cs="Courier New" w:hint="default"/>
      </w:rPr>
    </w:lvl>
    <w:lvl w:ilvl="2" w:tplc="0C0A0005" w:tentative="1">
      <w:start w:val="1"/>
      <w:numFmt w:val="bullet"/>
      <w:lvlText w:val=""/>
      <w:lvlJc w:val="left"/>
      <w:pPr>
        <w:tabs>
          <w:tab w:val="num" w:pos="4280"/>
        </w:tabs>
        <w:ind w:left="4280" w:hanging="360"/>
      </w:pPr>
      <w:rPr>
        <w:rFonts w:ascii="Wingdings" w:hAnsi="Wingdings" w:hint="default"/>
      </w:rPr>
    </w:lvl>
    <w:lvl w:ilvl="3" w:tplc="0C0A0001" w:tentative="1">
      <w:start w:val="1"/>
      <w:numFmt w:val="bullet"/>
      <w:lvlText w:val=""/>
      <w:lvlJc w:val="left"/>
      <w:pPr>
        <w:tabs>
          <w:tab w:val="num" w:pos="5000"/>
        </w:tabs>
        <w:ind w:left="5000" w:hanging="360"/>
      </w:pPr>
      <w:rPr>
        <w:rFonts w:ascii="Symbol" w:hAnsi="Symbol" w:hint="default"/>
      </w:rPr>
    </w:lvl>
    <w:lvl w:ilvl="4" w:tplc="0C0A0003" w:tentative="1">
      <w:start w:val="1"/>
      <w:numFmt w:val="bullet"/>
      <w:lvlText w:val="o"/>
      <w:lvlJc w:val="left"/>
      <w:pPr>
        <w:tabs>
          <w:tab w:val="num" w:pos="5720"/>
        </w:tabs>
        <w:ind w:left="5720" w:hanging="360"/>
      </w:pPr>
      <w:rPr>
        <w:rFonts w:ascii="Courier New" w:hAnsi="Courier New" w:cs="Courier New" w:hint="default"/>
      </w:rPr>
    </w:lvl>
    <w:lvl w:ilvl="5" w:tplc="0C0A0005" w:tentative="1">
      <w:start w:val="1"/>
      <w:numFmt w:val="bullet"/>
      <w:lvlText w:val=""/>
      <w:lvlJc w:val="left"/>
      <w:pPr>
        <w:tabs>
          <w:tab w:val="num" w:pos="6440"/>
        </w:tabs>
        <w:ind w:left="6440" w:hanging="360"/>
      </w:pPr>
      <w:rPr>
        <w:rFonts w:ascii="Wingdings" w:hAnsi="Wingdings" w:hint="default"/>
      </w:rPr>
    </w:lvl>
    <w:lvl w:ilvl="6" w:tplc="0C0A0001" w:tentative="1">
      <w:start w:val="1"/>
      <w:numFmt w:val="bullet"/>
      <w:lvlText w:val=""/>
      <w:lvlJc w:val="left"/>
      <w:pPr>
        <w:tabs>
          <w:tab w:val="num" w:pos="7160"/>
        </w:tabs>
        <w:ind w:left="7160" w:hanging="360"/>
      </w:pPr>
      <w:rPr>
        <w:rFonts w:ascii="Symbol" w:hAnsi="Symbol" w:hint="default"/>
      </w:rPr>
    </w:lvl>
    <w:lvl w:ilvl="7" w:tplc="0C0A0003" w:tentative="1">
      <w:start w:val="1"/>
      <w:numFmt w:val="bullet"/>
      <w:lvlText w:val="o"/>
      <w:lvlJc w:val="left"/>
      <w:pPr>
        <w:tabs>
          <w:tab w:val="num" w:pos="7880"/>
        </w:tabs>
        <w:ind w:left="7880" w:hanging="360"/>
      </w:pPr>
      <w:rPr>
        <w:rFonts w:ascii="Courier New" w:hAnsi="Courier New" w:cs="Courier New" w:hint="default"/>
      </w:rPr>
    </w:lvl>
    <w:lvl w:ilvl="8" w:tplc="0C0A0005" w:tentative="1">
      <w:start w:val="1"/>
      <w:numFmt w:val="bullet"/>
      <w:lvlText w:val=""/>
      <w:lvlJc w:val="left"/>
      <w:pPr>
        <w:tabs>
          <w:tab w:val="num" w:pos="8600"/>
        </w:tabs>
        <w:ind w:left="8600" w:hanging="360"/>
      </w:pPr>
      <w:rPr>
        <w:rFonts w:ascii="Wingdings" w:hAnsi="Wingdings" w:hint="default"/>
      </w:rPr>
    </w:lvl>
  </w:abstractNum>
  <w:abstractNum w:abstractNumId="11">
    <w:nsid w:val="1CF8201F"/>
    <w:multiLevelType w:val="hybridMultilevel"/>
    <w:tmpl w:val="F74CA646"/>
    <w:lvl w:ilvl="0" w:tplc="0BAC23AE">
      <w:start w:val="3"/>
      <w:numFmt w:val="bullet"/>
      <w:lvlText w:val="-"/>
      <w:lvlJc w:val="left"/>
      <w:pPr>
        <w:tabs>
          <w:tab w:val="num" w:pos="2487"/>
        </w:tabs>
        <w:ind w:left="2487" w:hanging="360"/>
      </w:pPr>
      <w:rPr>
        <w:rFonts w:ascii="Times New Roman" w:hAnsi="Times New Roman"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12">
    <w:nsid w:val="1F094DE0"/>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3">
    <w:nsid w:val="236647A5"/>
    <w:multiLevelType w:val="hybridMultilevel"/>
    <w:tmpl w:val="860E3F64"/>
    <w:lvl w:ilvl="0" w:tplc="0BAC23AE">
      <w:start w:val="3"/>
      <w:numFmt w:val="bullet"/>
      <w:lvlText w:val="-"/>
      <w:lvlJc w:val="left"/>
      <w:pPr>
        <w:tabs>
          <w:tab w:val="num" w:pos="6540"/>
        </w:tabs>
        <w:ind w:left="6540" w:hanging="360"/>
      </w:pPr>
      <w:rPr>
        <w:rFonts w:ascii="Times New Roman" w:hAnsi="Times New Roman" w:hint="default"/>
      </w:rPr>
    </w:lvl>
    <w:lvl w:ilvl="1" w:tplc="0C0A0003" w:tentative="1">
      <w:start w:val="1"/>
      <w:numFmt w:val="bullet"/>
      <w:lvlText w:val="o"/>
      <w:lvlJc w:val="left"/>
      <w:pPr>
        <w:tabs>
          <w:tab w:val="num" w:pos="5490"/>
        </w:tabs>
        <w:ind w:left="5490" w:hanging="360"/>
      </w:pPr>
      <w:rPr>
        <w:rFonts w:ascii="Courier New" w:hAnsi="Courier New" w:cs="Courier New" w:hint="default"/>
      </w:rPr>
    </w:lvl>
    <w:lvl w:ilvl="2" w:tplc="0C0A0005" w:tentative="1">
      <w:start w:val="1"/>
      <w:numFmt w:val="bullet"/>
      <w:lvlText w:val=""/>
      <w:lvlJc w:val="left"/>
      <w:pPr>
        <w:tabs>
          <w:tab w:val="num" w:pos="6210"/>
        </w:tabs>
        <w:ind w:left="6210" w:hanging="360"/>
      </w:pPr>
      <w:rPr>
        <w:rFonts w:ascii="Wingdings" w:hAnsi="Wingdings" w:hint="default"/>
      </w:rPr>
    </w:lvl>
    <w:lvl w:ilvl="3" w:tplc="0C0A0001" w:tentative="1">
      <w:start w:val="1"/>
      <w:numFmt w:val="bullet"/>
      <w:lvlText w:val=""/>
      <w:lvlJc w:val="left"/>
      <w:pPr>
        <w:tabs>
          <w:tab w:val="num" w:pos="6930"/>
        </w:tabs>
        <w:ind w:left="6930" w:hanging="360"/>
      </w:pPr>
      <w:rPr>
        <w:rFonts w:ascii="Symbol" w:hAnsi="Symbol" w:hint="default"/>
      </w:rPr>
    </w:lvl>
    <w:lvl w:ilvl="4" w:tplc="0C0A0003" w:tentative="1">
      <w:start w:val="1"/>
      <w:numFmt w:val="bullet"/>
      <w:lvlText w:val="o"/>
      <w:lvlJc w:val="left"/>
      <w:pPr>
        <w:tabs>
          <w:tab w:val="num" w:pos="7650"/>
        </w:tabs>
        <w:ind w:left="7650" w:hanging="360"/>
      </w:pPr>
      <w:rPr>
        <w:rFonts w:ascii="Courier New" w:hAnsi="Courier New" w:cs="Courier New" w:hint="default"/>
      </w:rPr>
    </w:lvl>
    <w:lvl w:ilvl="5" w:tplc="0C0A0005">
      <w:start w:val="1"/>
      <w:numFmt w:val="bullet"/>
      <w:lvlText w:val=""/>
      <w:lvlJc w:val="left"/>
      <w:pPr>
        <w:tabs>
          <w:tab w:val="num" w:pos="8370"/>
        </w:tabs>
        <w:ind w:left="8370" w:hanging="360"/>
      </w:pPr>
      <w:rPr>
        <w:rFonts w:ascii="Wingdings" w:hAnsi="Wingdings" w:hint="default"/>
      </w:rPr>
    </w:lvl>
    <w:lvl w:ilvl="6" w:tplc="0C0A0001" w:tentative="1">
      <w:start w:val="1"/>
      <w:numFmt w:val="bullet"/>
      <w:lvlText w:val=""/>
      <w:lvlJc w:val="left"/>
      <w:pPr>
        <w:tabs>
          <w:tab w:val="num" w:pos="9090"/>
        </w:tabs>
        <w:ind w:left="9090" w:hanging="360"/>
      </w:pPr>
      <w:rPr>
        <w:rFonts w:ascii="Symbol" w:hAnsi="Symbol" w:hint="default"/>
      </w:rPr>
    </w:lvl>
    <w:lvl w:ilvl="7" w:tplc="0C0A0003" w:tentative="1">
      <w:start w:val="1"/>
      <w:numFmt w:val="bullet"/>
      <w:lvlText w:val="o"/>
      <w:lvlJc w:val="left"/>
      <w:pPr>
        <w:tabs>
          <w:tab w:val="num" w:pos="9810"/>
        </w:tabs>
        <w:ind w:left="9810" w:hanging="360"/>
      </w:pPr>
      <w:rPr>
        <w:rFonts w:ascii="Courier New" w:hAnsi="Courier New" w:cs="Courier New" w:hint="default"/>
      </w:rPr>
    </w:lvl>
    <w:lvl w:ilvl="8" w:tplc="0C0A0005" w:tentative="1">
      <w:start w:val="1"/>
      <w:numFmt w:val="bullet"/>
      <w:lvlText w:val=""/>
      <w:lvlJc w:val="left"/>
      <w:pPr>
        <w:tabs>
          <w:tab w:val="num" w:pos="10530"/>
        </w:tabs>
        <w:ind w:left="10530" w:hanging="360"/>
      </w:pPr>
      <w:rPr>
        <w:rFonts w:ascii="Wingdings" w:hAnsi="Wingdings" w:hint="default"/>
      </w:rPr>
    </w:lvl>
  </w:abstractNum>
  <w:abstractNum w:abstractNumId="14">
    <w:nsid w:val="24E04B8B"/>
    <w:multiLevelType w:val="hybridMultilevel"/>
    <w:tmpl w:val="BD562366"/>
    <w:lvl w:ilvl="0" w:tplc="0BAC23AE">
      <w:start w:val="3"/>
      <w:numFmt w:val="bullet"/>
      <w:lvlText w:val="-"/>
      <w:lvlJc w:val="left"/>
      <w:pPr>
        <w:tabs>
          <w:tab w:val="num" w:pos="16350"/>
        </w:tabs>
        <w:ind w:left="16350" w:hanging="360"/>
      </w:pPr>
      <w:rPr>
        <w:rFonts w:ascii="Times New Roman" w:hAnsi="Times New Roman" w:hint="default"/>
      </w:rPr>
    </w:lvl>
    <w:lvl w:ilvl="1" w:tplc="0C0A0003" w:tentative="1">
      <w:start w:val="1"/>
      <w:numFmt w:val="bullet"/>
      <w:lvlText w:val="o"/>
      <w:lvlJc w:val="left"/>
      <w:pPr>
        <w:tabs>
          <w:tab w:val="num" w:pos="15300"/>
        </w:tabs>
        <w:ind w:left="15300" w:hanging="360"/>
      </w:pPr>
      <w:rPr>
        <w:rFonts w:ascii="Courier New" w:hAnsi="Courier New" w:cs="Courier New" w:hint="default"/>
      </w:rPr>
    </w:lvl>
    <w:lvl w:ilvl="2" w:tplc="0C0A0005" w:tentative="1">
      <w:start w:val="1"/>
      <w:numFmt w:val="bullet"/>
      <w:lvlText w:val=""/>
      <w:lvlJc w:val="left"/>
      <w:pPr>
        <w:tabs>
          <w:tab w:val="num" w:pos="16020"/>
        </w:tabs>
        <w:ind w:left="16020" w:hanging="360"/>
      </w:pPr>
      <w:rPr>
        <w:rFonts w:ascii="Wingdings" w:hAnsi="Wingdings" w:hint="default"/>
      </w:rPr>
    </w:lvl>
    <w:lvl w:ilvl="3" w:tplc="0C0A0001" w:tentative="1">
      <w:start w:val="1"/>
      <w:numFmt w:val="bullet"/>
      <w:lvlText w:val=""/>
      <w:lvlJc w:val="left"/>
      <w:pPr>
        <w:tabs>
          <w:tab w:val="num" w:pos="16740"/>
        </w:tabs>
        <w:ind w:left="16740" w:hanging="360"/>
      </w:pPr>
      <w:rPr>
        <w:rFonts w:ascii="Symbol" w:hAnsi="Symbol" w:hint="default"/>
      </w:rPr>
    </w:lvl>
    <w:lvl w:ilvl="4" w:tplc="0C0A0003" w:tentative="1">
      <w:start w:val="1"/>
      <w:numFmt w:val="bullet"/>
      <w:lvlText w:val="o"/>
      <w:lvlJc w:val="left"/>
      <w:pPr>
        <w:tabs>
          <w:tab w:val="num" w:pos="17460"/>
        </w:tabs>
        <w:ind w:left="17460" w:hanging="360"/>
      </w:pPr>
      <w:rPr>
        <w:rFonts w:ascii="Courier New" w:hAnsi="Courier New" w:cs="Courier New" w:hint="default"/>
      </w:rPr>
    </w:lvl>
    <w:lvl w:ilvl="5" w:tplc="0C0A0005" w:tentative="1">
      <w:start w:val="1"/>
      <w:numFmt w:val="bullet"/>
      <w:lvlText w:val=""/>
      <w:lvlJc w:val="left"/>
      <w:pPr>
        <w:tabs>
          <w:tab w:val="num" w:pos="18180"/>
        </w:tabs>
        <w:ind w:left="18180" w:hanging="360"/>
      </w:pPr>
      <w:rPr>
        <w:rFonts w:ascii="Wingdings" w:hAnsi="Wingdings" w:hint="default"/>
      </w:rPr>
    </w:lvl>
    <w:lvl w:ilvl="6" w:tplc="0C0A0001" w:tentative="1">
      <w:start w:val="1"/>
      <w:numFmt w:val="bullet"/>
      <w:lvlText w:val=""/>
      <w:lvlJc w:val="left"/>
      <w:pPr>
        <w:tabs>
          <w:tab w:val="num" w:pos="18900"/>
        </w:tabs>
        <w:ind w:left="18900" w:hanging="360"/>
      </w:pPr>
      <w:rPr>
        <w:rFonts w:ascii="Symbol" w:hAnsi="Symbol" w:hint="default"/>
      </w:rPr>
    </w:lvl>
    <w:lvl w:ilvl="7" w:tplc="0C0A0003" w:tentative="1">
      <w:start w:val="1"/>
      <w:numFmt w:val="bullet"/>
      <w:lvlText w:val="o"/>
      <w:lvlJc w:val="left"/>
      <w:pPr>
        <w:tabs>
          <w:tab w:val="num" w:pos="19620"/>
        </w:tabs>
        <w:ind w:left="19620" w:hanging="360"/>
      </w:pPr>
      <w:rPr>
        <w:rFonts w:ascii="Courier New" w:hAnsi="Courier New" w:cs="Courier New" w:hint="default"/>
      </w:rPr>
    </w:lvl>
    <w:lvl w:ilvl="8" w:tplc="0C0A0005">
      <w:start w:val="1"/>
      <w:numFmt w:val="bullet"/>
      <w:lvlText w:val=""/>
      <w:lvlJc w:val="left"/>
      <w:pPr>
        <w:tabs>
          <w:tab w:val="num" w:pos="20340"/>
        </w:tabs>
        <w:ind w:left="20340" w:hanging="360"/>
      </w:pPr>
      <w:rPr>
        <w:rFonts w:ascii="Wingdings" w:hAnsi="Wingdings" w:hint="default"/>
      </w:rPr>
    </w:lvl>
  </w:abstractNum>
  <w:abstractNum w:abstractNumId="15">
    <w:nsid w:val="2DF66088"/>
    <w:multiLevelType w:val="singleLevel"/>
    <w:tmpl w:val="0C0A0005"/>
    <w:lvl w:ilvl="0">
      <w:start w:val="1"/>
      <w:numFmt w:val="bullet"/>
      <w:lvlText w:val=""/>
      <w:lvlJc w:val="left"/>
      <w:pPr>
        <w:tabs>
          <w:tab w:val="num" w:pos="360"/>
        </w:tabs>
        <w:ind w:left="360" w:hanging="360"/>
      </w:pPr>
      <w:rPr>
        <w:rFonts w:ascii="Wingdings" w:hAnsi="Wingdings" w:hint="default"/>
      </w:rPr>
    </w:lvl>
  </w:abstractNum>
  <w:abstractNum w:abstractNumId="16">
    <w:nsid w:val="2EF5187F"/>
    <w:multiLevelType w:val="hybridMultilevel"/>
    <w:tmpl w:val="E8D83D7A"/>
    <w:lvl w:ilvl="0" w:tplc="0BAC23AE">
      <w:start w:val="3"/>
      <w:numFmt w:val="bullet"/>
      <w:lvlText w:val="-"/>
      <w:lvlJc w:val="left"/>
      <w:pPr>
        <w:tabs>
          <w:tab w:val="num" w:pos="20340"/>
        </w:tabs>
        <w:ind w:left="20340" w:hanging="360"/>
      </w:pPr>
      <w:rPr>
        <w:rFonts w:ascii="Times New Roman" w:hAnsi="Times New Roman" w:hint="default"/>
      </w:rPr>
    </w:lvl>
    <w:lvl w:ilvl="1" w:tplc="0C0A0003" w:tentative="1">
      <w:start w:val="1"/>
      <w:numFmt w:val="bullet"/>
      <w:lvlText w:val="o"/>
      <w:lvlJc w:val="left"/>
      <w:pPr>
        <w:tabs>
          <w:tab w:val="num" w:pos="19290"/>
        </w:tabs>
        <w:ind w:left="19290" w:hanging="360"/>
      </w:pPr>
      <w:rPr>
        <w:rFonts w:ascii="Courier New" w:hAnsi="Courier New" w:cs="Courier New" w:hint="default"/>
      </w:rPr>
    </w:lvl>
    <w:lvl w:ilvl="2" w:tplc="0C0A0005" w:tentative="1">
      <w:start w:val="1"/>
      <w:numFmt w:val="bullet"/>
      <w:lvlText w:val=""/>
      <w:lvlJc w:val="left"/>
      <w:pPr>
        <w:tabs>
          <w:tab w:val="num" w:pos="20010"/>
        </w:tabs>
        <w:ind w:left="20010" w:hanging="360"/>
      </w:pPr>
      <w:rPr>
        <w:rFonts w:ascii="Wingdings" w:hAnsi="Wingdings" w:hint="default"/>
      </w:rPr>
    </w:lvl>
    <w:lvl w:ilvl="3" w:tplc="0C0A0001" w:tentative="1">
      <w:start w:val="1"/>
      <w:numFmt w:val="bullet"/>
      <w:lvlText w:val=""/>
      <w:lvlJc w:val="left"/>
      <w:pPr>
        <w:tabs>
          <w:tab w:val="num" w:pos="20730"/>
        </w:tabs>
        <w:ind w:left="20730" w:hanging="360"/>
      </w:pPr>
      <w:rPr>
        <w:rFonts w:ascii="Symbol" w:hAnsi="Symbol" w:hint="default"/>
      </w:rPr>
    </w:lvl>
    <w:lvl w:ilvl="4" w:tplc="0C0A0003" w:tentative="1">
      <w:start w:val="1"/>
      <w:numFmt w:val="bullet"/>
      <w:lvlText w:val="o"/>
      <w:lvlJc w:val="left"/>
      <w:pPr>
        <w:tabs>
          <w:tab w:val="num" w:pos="21450"/>
        </w:tabs>
        <w:ind w:left="21450" w:hanging="360"/>
      </w:pPr>
      <w:rPr>
        <w:rFonts w:ascii="Courier New" w:hAnsi="Courier New" w:cs="Courier New" w:hint="default"/>
      </w:rPr>
    </w:lvl>
    <w:lvl w:ilvl="5" w:tplc="0C0A0005" w:tentative="1">
      <w:start w:val="1"/>
      <w:numFmt w:val="bullet"/>
      <w:lvlText w:val=""/>
      <w:lvlJc w:val="left"/>
      <w:pPr>
        <w:tabs>
          <w:tab w:val="num" w:pos="22170"/>
        </w:tabs>
        <w:ind w:left="22170" w:hanging="360"/>
      </w:pPr>
      <w:rPr>
        <w:rFonts w:ascii="Wingdings" w:hAnsi="Wingdings" w:hint="default"/>
      </w:rPr>
    </w:lvl>
    <w:lvl w:ilvl="6" w:tplc="0C0A0001" w:tentative="1">
      <w:start w:val="1"/>
      <w:numFmt w:val="bullet"/>
      <w:lvlText w:val=""/>
      <w:lvlJc w:val="left"/>
      <w:pPr>
        <w:tabs>
          <w:tab w:val="num" w:pos="22890"/>
        </w:tabs>
        <w:ind w:left="22890" w:hanging="360"/>
      </w:pPr>
      <w:rPr>
        <w:rFonts w:ascii="Symbol" w:hAnsi="Symbol" w:hint="default"/>
      </w:rPr>
    </w:lvl>
    <w:lvl w:ilvl="7" w:tplc="0C0A0003" w:tentative="1">
      <w:start w:val="1"/>
      <w:numFmt w:val="bullet"/>
      <w:lvlText w:val="o"/>
      <w:lvlJc w:val="left"/>
      <w:pPr>
        <w:tabs>
          <w:tab w:val="num" w:pos="23610"/>
        </w:tabs>
        <w:ind w:left="23610" w:hanging="360"/>
      </w:pPr>
      <w:rPr>
        <w:rFonts w:ascii="Courier New" w:hAnsi="Courier New" w:cs="Courier New" w:hint="default"/>
      </w:rPr>
    </w:lvl>
    <w:lvl w:ilvl="8" w:tplc="0C0A0005">
      <w:start w:val="1"/>
      <w:numFmt w:val="bullet"/>
      <w:lvlText w:val=""/>
      <w:lvlJc w:val="left"/>
      <w:pPr>
        <w:tabs>
          <w:tab w:val="num" w:pos="24330"/>
        </w:tabs>
        <w:ind w:left="24330" w:hanging="360"/>
      </w:pPr>
      <w:rPr>
        <w:rFonts w:ascii="Wingdings" w:hAnsi="Wingdings" w:hint="default"/>
      </w:rPr>
    </w:lvl>
  </w:abstractNum>
  <w:abstractNum w:abstractNumId="17">
    <w:nsid w:val="311F3627"/>
    <w:multiLevelType w:val="hybridMultilevel"/>
    <w:tmpl w:val="4DD8B26A"/>
    <w:lvl w:ilvl="0" w:tplc="0C0A0001">
      <w:start w:val="1"/>
      <w:numFmt w:val="bullet"/>
      <w:lvlText w:val=""/>
      <w:lvlJc w:val="left"/>
      <w:pPr>
        <w:tabs>
          <w:tab w:val="num" w:pos="2880"/>
        </w:tabs>
        <w:ind w:left="2880" w:hanging="360"/>
      </w:pPr>
      <w:rPr>
        <w:rFonts w:ascii="Symbol" w:hAnsi="Symbol" w:hint="default"/>
      </w:rPr>
    </w:lvl>
    <w:lvl w:ilvl="1" w:tplc="0C0A0003" w:tentative="1">
      <w:start w:val="1"/>
      <w:numFmt w:val="bullet"/>
      <w:lvlText w:val="o"/>
      <w:lvlJc w:val="left"/>
      <w:pPr>
        <w:tabs>
          <w:tab w:val="num" w:pos="3600"/>
        </w:tabs>
        <w:ind w:left="3600" w:hanging="360"/>
      </w:pPr>
      <w:rPr>
        <w:rFonts w:ascii="Courier New" w:hAnsi="Courier New" w:cs="Courier New" w:hint="default"/>
      </w:rPr>
    </w:lvl>
    <w:lvl w:ilvl="2" w:tplc="0C0A0005" w:tentative="1">
      <w:start w:val="1"/>
      <w:numFmt w:val="bullet"/>
      <w:lvlText w:val=""/>
      <w:lvlJc w:val="left"/>
      <w:pPr>
        <w:tabs>
          <w:tab w:val="num" w:pos="4320"/>
        </w:tabs>
        <w:ind w:left="4320" w:hanging="360"/>
      </w:pPr>
      <w:rPr>
        <w:rFonts w:ascii="Wingdings" w:hAnsi="Wingdings" w:hint="default"/>
      </w:rPr>
    </w:lvl>
    <w:lvl w:ilvl="3" w:tplc="0C0A0001" w:tentative="1">
      <w:start w:val="1"/>
      <w:numFmt w:val="bullet"/>
      <w:lvlText w:val=""/>
      <w:lvlJc w:val="left"/>
      <w:pPr>
        <w:tabs>
          <w:tab w:val="num" w:pos="5040"/>
        </w:tabs>
        <w:ind w:left="5040" w:hanging="360"/>
      </w:pPr>
      <w:rPr>
        <w:rFonts w:ascii="Symbol" w:hAnsi="Symbol" w:hint="default"/>
      </w:rPr>
    </w:lvl>
    <w:lvl w:ilvl="4" w:tplc="0C0A0003" w:tentative="1">
      <w:start w:val="1"/>
      <w:numFmt w:val="bullet"/>
      <w:lvlText w:val="o"/>
      <w:lvlJc w:val="left"/>
      <w:pPr>
        <w:tabs>
          <w:tab w:val="num" w:pos="5760"/>
        </w:tabs>
        <w:ind w:left="5760" w:hanging="360"/>
      </w:pPr>
      <w:rPr>
        <w:rFonts w:ascii="Courier New" w:hAnsi="Courier New" w:cs="Courier New" w:hint="default"/>
      </w:rPr>
    </w:lvl>
    <w:lvl w:ilvl="5" w:tplc="0C0A0005" w:tentative="1">
      <w:start w:val="1"/>
      <w:numFmt w:val="bullet"/>
      <w:lvlText w:val=""/>
      <w:lvlJc w:val="left"/>
      <w:pPr>
        <w:tabs>
          <w:tab w:val="num" w:pos="6480"/>
        </w:tabs>
        <w:ind w:left="6480" w:hanging="360"/>
      </w:pPr>
      <w:rPr>
        <w:rFonts w:ascii="Wingdings" w:hAnsi="Wingdings" w:hint="default"/>
      </w:rPr>
    </w:lvl>
    <w:lvl w:ilvl="6" w:tplc="0C0A0001" w:tentative="1">
      <w:start w:val="1"/>
      <w:numFmt w:val="bullet"/>
      <w:lvlText w:val=""/>
      <w:lvlJc w:val="left"/>
      <w:pPr>
        <w:tabs>
          <w:tab w:val="num" w:pos="7200"/>
        </w:tabs>
        <w:ind w:left="7200" w:hanging="360"/>
      </w:pPr>
      <w:rPr>
        <w:rFonts w:ascii="Symbol" w:hAnsi="Symbol" w:hint="default"/>
      </w:rPr>
    </w:lvl>
    <w:lvl w:ilvl="7" w:tplc="0C0A0003" w:tentative="1">
      <w:start w:val="1"/>
      <w:numFmt w:val="bullet"/>
      <w:lvlText w:val="o"/>
      <w:lvlJc w:val="left"/>
      <w:pPr>
        <w:tabs>
          <w:tab w:val="num" w:pos="7920"/>
        </w:tabs>
        <w:ind w:left="7920" w:hanging="360"/>
      </w:pPr>
      <w:rPr>
        <w:rFonts w:ascii="Courier New" w:hAnsi="Courier New" w:cs="Courier New" w:hint="default"/>
      </w:rPr>
    </w:lvl>
    <w:lvl w:ilvl="8" w:tplc="0C0A0005" w:tentative="1">
      <w:start w:val="1"/>
      <w:numFmt w:val="bullet"/>
      <w:lvlText w:val=""/>
      <w:lvlJc w:val="left"/>
      <w:pPr>
        <w:tabs>
          <w:tab w:val="num" w:pos="8640"/>
        </w:tabs>
        <w:ind w:left="8640" w:hanging="360"/>
      </w:pPr>
      <w:rPr>
        <w:rFonts w:ascii="Wingdings" w:hAnsi="Wingdings" w:hint="default"/>
      </w:rPr>
    </w:lvl>
  </w:abstractNum>
  <w:abstractNum w:abstractNumId="18">
    <w:nsid w:val="34316F3F"/>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9">
    <w:nsid w:val="35FF3C00"/>
    <w:multiLevelType w:val="hybridMultilevel"/>
    <w:tmpl w:val="36E4259A"/>
    <w:lvl w:ilvl="0" w:tplc="0BAC23AE">
      <w:start w:val="3"/>
      <w:numFmt w:val="bullet"/>
      <w:lvlText w:val="-"/>
      <w:lvlJc w:val="left"/>
      <w:pPr>
        <w:tabs>
          <w:tab w:val="num" w:pos="2487"/>
        </w:tabs>
        <w:ind w:left="2487" w:hanging="360"/>
      </w:pPr>
      <w:rPr>
        <w:rFonts w:ascii="Times New Roman" w:hAnsi="Times New Roman"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20">
    <w:nsid w:val="37FC70CE"/>
    <w:multiLevelType w:val="hybridMultilevel"/>
    <w:tmpl w:val="B602FFCC"/>
    <w:lvl w:ilvl="0" w:tplc="0C0A0001">
      <w:start w:val="1"/>
      <w:numFmt w:val="bullet"/>
      <w:lvlText w:val=""/>
      <w:lvlJc w:val="left"/>
      <w:pPr>
        <w:tabs>
          <w:tab w:val="num" w:pos="2912"/>
        </w:tabs>
        <w:ind w:left="2912" w:hanging="360"/>
      </w:pPr>
      <w:rPr>
        <w:rFonts w:ascii="Symbol" w:hAnsi="Symbol" w:hint="default"/>
      </w:rPr>
    </w:lvl>
    <w:lvl w:ilvl="1" w:tplc="0C0A0003" w:tentative="1">
      <w:start w:val="1"/>
      <w:numFmt w:val="bullet"/>
      <w:lvlText w:val="o"/>
      <w:lvlJc w:val="left"/>
      <w:pPr>
        <w:tabs>
          <w:tab w:val="num" w:pos="3632"/>
        </w:tabs>
        <w:ind w:left="3632" w:hanging="360"/>
      </w:pPr>
      <w:rPr>
        <w:rFonts w:ascii="Courier New" w:hAnsi="Courier New" w:cs="Courier New" w:hint="default"/>
      </w:rPr>
    </w:lvl>
    <w:lvl w:ilvl="2" w:tplc="0C0A0005" w:tentative="1">
      <w:start w:val="1"/>
      <w:numFmt w:val="bullet"/>
      <w:lvlText w:val=""/>
      <w:lvlJc w:val="left"/>
      <w:pPr>
        <w:tabs>
          <w:tab w:val="num" w:pos="4352"/>
        </w:tabs>
        <w:ind w:left="4352" w:hanging="360"/>
      </w:pPr>
      <w:rPr>
        <w:rFonts w:ascii="Wingdings" w:hAnsi="Wingdings" w:hint="default"/>
      </w:rPr>
    </w:lvl>
    <w:lvl w:ilvl="3" w:tplc="0C0A0001" w:tentative="1">
      <w:start w:val="1"/>
      <w:numFmt w:val="bullet"/>
      <w:lvlText w:val=""/>
      <w:lvlJc w:val="left"/>
      <w:pPr>
        <w:tabs>
          <w:tab w:val="num" w:pos="5072"/>
        </w:tabs>
        <w:ind w:left="5072" w:hanging="360"/>
      </w:pPr>
      <w:rPr>
        <w:rFonts w:ascii="Symbol" w:hAnsi="Symbol" w:hint="default"/>
      </w:rPr>
    </w:lvl>
    <w:lvl w:ilvl="4" w:tplc="0C0A0003" w:tentative="1">
      <w:start w:val="1"/>
      <w:numFmt w:val="bullet"/>
      <w:lvlText w:val="o"/>
      <w:lvlJc w:val="left"/>
      <w:pPr>
        <w:tabs>
          <w:tab w:val="num" w:pos="5792"/>
        </w:tabs>
        <w:ind w:left="5792" w:hanging="360"/>
      </w:pPr>
      <w:rPr>
        <w:rFonts w:ascii="Courier New" w:hAnsi="Courier New" w:cs="Courier New" w:hint="default"/>
      </w:rPr>
    </w:lvl>
    <w:lvl w:ilvl="5" w:tplc="0C0A0005" w:tentative="1">
      <w:start w:val="1"/>
      <w:numFmt w:val="bullet"/>
      <w:lvlText w:val=""/>
      <w:lvlJc w:val="left"/>
      <w:pPr>
        <w:tabs>
          <w:tab w:val="num" w:pos="6512"/>
        </w:tabs>
        <w:ind w:left="6512" w:hanging="360"/>
      </w:pPr>
      <w:rPr>
        <w:rFonts w:ascii="Wingdings" w:hAnsi="Wingdings" w:hint="default"/>
      </w:rPr>
    </w:lvl>
    <w:lvl w:ilvl="6" w:tplc="0C0A0001" w:tentative="1">
      <w:start w:val="1"/>
      <w:numFmt w:val="bullet"/>
      <w:lvlText w:val=""/>
      <w:lvlJc w:val="left"/>
      <w:pPr>
        <w:tabs>
          <w:tab w:val="num" w:pos="7232"/>
        </w:tabs>
        <w:ind w:left="7232" w:hanging="360"/>
      </w:pPr>
      <w:rPr>
        <w:rFonts w:ascii="Symbol" w:hAnsi="Symbol" w:hint="default"/>
      </w:rPr>
    </w:lvl>
    <w:lvl w:ilvl="7" w:tplc="0C0A0003" w:tentative="1">
      <w:start w:val="1"/>
      <w:numFmt w:val="bullet"/>
      <w:lvlText w:val="o"/>
      <w:lvlJc w:val="left"/>
      <w:pPr>
        <w:tabs>
          <w:tab w:val="num" w:pos="7952"/>
        </w:tabs>
        <w:ind w:left="7952" w:hanging="360"/>
      </w:pPr>
      <w:rPr>
        <w:rFonts w:ascii="Courier New" w:hAnsi="Courier New" w:cs="Courier New" w:hint="default"/>
      </w:rPr>
    </w:lvl>
    <w:lvl w:ilvl="8" w:tplc="0C0A0005" w:tentative="1">
      <w:start w:val="1"/>
      <w:numFmt w:val="bullet"/>
      <w:lvlText w:val=""/>
      <w:lvlJc w:val="left"/>
      <w:pPr>
        <w:tabs>
          <w:tab w:val="num" w:pos="8672"/>
        </w:tabs>
        <w:ind w:left="8672" w:hanging="360"/>
      </w:pPr>
      <w:rPr>
        <w:rFonts w:ascii="Wingdings" w:hAnsi="Wingdings" w:hint="default"/>
      </w:rPr>
    </w:lvl>
  </w:abstractNum>
  <w:abstractNum w:abstractNumId="21">
    <w:nsid w:val="3A0C107E"/>
    <w:multiLevelType w:val="singleLevel"/>
    <w:tmpl w:val="0C0A000B"/>
    <w:lvl w:ilvl="0">
      <w:start w:val="1"/>
      <w:numFmt w:val="bullet"/>
      <w:lvlText w:val=""/>
      <w:lvlJc w:val="left"/>
      <w:pPr>
        <w:tabs>
          <w:tab w:val="num" w:pos="360"/>
        </w:tabs>
        <w:ind w:left="360" w:hanging="360"/>
      </w:pPr>
      <w:rPr>
        <w:rFonts w:ascii="Wingdings" w:hAnsi="Wingdings" w:hint="default"/>
      </w:rPr>
    </w:lvl>
  </w:abstractNum>
  <w:abstractNum w:abstractNumId="22">
    <w:nsid w:val="3DDA14F3"/>
    <w:multiLevelType w:val="hybridMultilevel"/>
    <w:tmpl w:val="C79AFDC2"/>
    <w:lvl w:ilvl="0" w:tplc="0BAC23AE">
      <w:start w:val="3"/>
      <w:numFmt w:val="bullet"/>
      <w:lvlText w:val="-"/>
      <w:lvlJc w:val="left"/>
      <w:pPr>
        <w:tabs>
          <w:tab w:val="num" w:pos="4650"/>
        </w:tabs>
        <w:ind w:left="4650" w:hanging="360"/>
      </w:pPr>
      <w:rPr>
        <w:rFonts w:ascii="Times New Roman" w:hAnsi="Times New Roman" w:hint="default"/>
      </w:rPr>
    </w:lvl>
    <w:lvl w:ilvl="1" w:tplc="0C0A0003" w:tentative="1">
      <w:start w:val="1"/>
      <w:numFmt w:val="bullet"/>
      <w:lvlText w:val="o"/>
      <w:lvlJc w:val="left"/>
      <w:pPr>
        <w:tabs>
          <w:tab w:val="num" w:pos="3600"/>
        </w:tabs>
        <w:ind w:left="3600" w:hanging="360"/>
      </w:pPr>
      <w:rPr>
        <w:rFonts w:ascii="Courier New" w:hAnsi="Courier New" w:cs="Courier New" w:hint="default"/>
      </w:rPr>
    </w:lvl>
    <w:lvl w:ilvl="2" w:tplc="0C0A0005" w:tentative="1">
      <w:start w:val="1"/>
      <w:numFmt w:val="bullet"/>
      <w:lvlText w:val=""/>
      <w:lvlJc w:val="left"/>
      <w:pPr>
        <w:tabs>
          <w:tab w:val="num" w:pos="4320"/>
        </w:tabs>
        <w:ind w:left="4320" w:hanging="360"/>
      </w:pPr>
      <w:rPr>
        <w:rFonts w:ascii="Wingdings" w:hAnsi="Wingdings" w:hint="default"/>
      </w:rPr>
    </w:lvl>
    <w:lvl w:ilvl="3" w:tplc="0C0A0001">
      <w:start w:val="1"/>
      <w:numFmt w:val="bullet"/>
      <w:lvlText w:val=""/>
      <w:lvlJc w:val="left"/>
      <w:pPr>
        <w:tabs>
          <w:tab w:val="num" w:pos="5040"/>
        </w:tabs>
        <w:ind w:left="5040" w:hanging="360"/>
      </w:pPr>
      <w:rPr>
        <w:rFonts w:ascii="Symbol" w:hAnsi="Symbol" w:hint="default"/>
      </w:rPr>
    </w:lvl>
    <w:lvl w:ilvl="4" w:tplc="0C0A0003" w:tentative="1">
      <w:start w:val="1"/>
      <w:numFmt w:val="bullet"/>
      <w:lvlText w:val="o"/>
      <w:lvlJc w:val="left"/>
      <w:pPr>
        <w:tabs>
          <w:tab w:val="num" w:pos="5760"/>
        </w:tabs>
        <w:ind w:left="5760" w:hanging="360"/>
      </w:pPr>
      <w:rPr>
        <w:rFonts w:ascii="Courier New" w:hAnsi="Courier New" w:cs="Courier New" w:hint="default"/>
      </w:rPr>
    </w:lvl>
    <w:lvl w:ilvl="5" w:tplc="0C0A0005" w:tentative="1">
      <w:start w:val="1"/>
      <w:numFmt w:val="bullet"/>
      <w:lvlText w:val=""/>
      <w:lvlJc w:val="left"/>
      <w:pPr>
        <w:tabs>
          <w:tab w:val="num" w:pos="6480"/>
        </w:tabs>
        <w:ind w:left="6480" w:hanging="360"/>
      </w:pPr>
      <w:rPr>
        <w:rFonts w:ascii="Wingdings" w:hAnsi="Wingdings" w:hint="default"/>
      </w:rPr>
    </w:lvl>
    <w:lvl w:ilvl="6" w:tplc="0C0A0001" w:tentative="1">
      <w:start w:val="1"/>
      <w:numFmt w:val="bullet"/>
      <w:lvlText w:val=""/>
      <w:lvlJc w:val="left"/>
      <w:pPr>
        <w:tabs>
          <w:tab w:val="num" w:pos="7200"/>
        </w:tabs>
        <w:ind w:left="7200" w:hanging="360"/>
      </w:pPr>
      <w:rPr>
        <w:rFonts w:ascii="Symbol" w:hAnsi="Symbol" w:hint="default"/>
      </w:rPr>
    </w:lvl>
    <w:lvl w:ilvl="7" w:tplc="0C0A0003" w:tentative="1">
      <w:start w:val="1"/>
      <w:numFmt w:val="bullet"/>
      <w:lvlText w:val="o"/>
      <w:lvlJc w:val="left"/>
      <w:pPr>
        <w:tabs>
          <w:tab w:val="num" w:pos="7920"/>
        </w:tabs>
        <w:ind w:left="7920" w:hanging="360"/>
      </w:pPr>
      <w:rPr>
        <w:rFonts w:ascii="Courier New" w:hAnsi="Courier New" w:cs="Courier New" w:hint="default"/>
      </w:rPr>
    </w:lvl>
    <w:lvl w:ilvl="8" w:tplc="0C0A0005" w:tentative="1">
      <w:start w:val="1"/>
      <w:numFmt w:val="bullet"/>
      <w:lvlText w:val=""/>
      <w:lvlJc w:val="left"/>
      <w:pPr>
        <w:tabs>
          <w:tab w:val="num" w:pos="8640"/>
        </w:tabs>
        <w:ind w:left="8640" w:hanging="360"/>
      </w:pPr>
      <w:rPr>
        <w:rFonts w:ascii="Wingdings" w:hAnsi="Wingdings" w:hint="default"/>
      </w:rPr>
    </w:lvl>
  </w:abstractNum>
  <w:abstractNum w:abstractNumId="23">
    <w:nsid w:val="41867D3F"/>
    <w:multiLevelType w:val="hybridMultilevel"/>
    <w:tmpl w:val="53789BDE"/>
    <w:lvl w:ilvl="0" w:tplc="0BAC23AE">
      <w:start w:val="3"/>
      <w:numFmt w:val="bullet"/>
      <w:lvlText w:val="-"/>
      <w:lvlJc w:val="left"/>
      <w:pPr>
        <w:tabs>
          <w:tab w:val="num" w:pos="5040"/>
        </w:tabs>
        <w:ind w:left="5040" w:hanging="360"/>
      </w:pPr>
      <w:rPr>
        <w:rFonts w:ascii="Times New Roman" w:hAnsi="Times New Roman" w:hint="default"/>
      </w:rPr>
    </w:lvl>
    <w:lvl w:ilvl="1" w:tplc="0C0A0003" w:tentative="1">
      <w:start w:val="1"/>
      <w:numFmt w:val="bullet"/>
      <w:lvlText w:val="o"/>
      <w:lvlJc w:val="left"/>
      <w:pPr>
        <w:tabs>
          <w:tab w:val="num" w:pos="3990"/>
        </w:tabs>
        <w:ind w:left="3990" w:hanging="360"/>
      </w:pPr>
      <w:rPr>
        <w:rFonts w:ascii="Courier New" w:hAnsi="Courier New" w:cs="Courier New" w:hint="default"/>
      </w:rPr>
    </w:lvl>
    <w:lvl w:ilvl="2" w:tplc="0C0A0005" w:tentative="1">
      <w:start w:val="1"/>
      <w:numFmt w:val="bullet"/>
      <w:lvlText w:val=""/>
      <w:lvlJc w:val="left"/>
      <w:pPr>
        <w:tabs>
          <w:tab w:val="num" w:pos="4710"/>
        </w:tabs>
        <w:ind w:left="4710" w:hanging="360"/>
      </w:pPr>
      <w:rPr>
        <w:rFonts w:ascii="Wingdings" w:hAnsi="Wingdings" w:hint="default"/>
      </w:rPr>
    </w:lvl>
    <w:lvl w:ilvl="3" w:tplc="0C0A0001">
      <w:start w:val="1"/>
      <w:numFmt w:val="bullet"/>
      <w:lvlText w:val=""/>
      <w:lvlJc w:val="left"/>
      <w:pPr>
        <w:tabs>
          <w:tab w:val="num" w:pos="5430"/>
        </w:tabs>
        <w:ind w:left="5430" w:hanging="360"/>
      </w:pPr>
      <w:rPr>
        <w:rFonts w:ascii="Symbol" w:hAnsi="Symbol" w:hint="default"/>
      </w:rPr>
    </w:lvl>
    <w:lvl w:ilvl="4" w:tplc="0C0A0003" w:tentative="1">
      <w:start w:val="1"/>
      <w:numFmt w:val="bullet"/>
      <w:lvlText w:val="o"/>
      <w:lvlJc w:val="left"/>
      <w:pPr>
        <w:tabs>
          <w:tab w:val="num" w:pos="6150"/>
        </w:tabs>
        <w:ind w:left="6150" w:hanging="360"/>
      </w:pPr>
      <w:rPr>
        <w:rFonts w:ascii="Courier New" w:hAnsi="Courier New" w:cs="Courier New" w:hint="default"/>
      </w:rPr>
    </w:lvl>
    <w:lvl w:ilvl="5" w:tplc="0C0A0005" w:tentative="1">
      <w:start w:val="1"/>
      <w:numFmt w:val="bullet"/>
      <w:lvlText w:val=""/>
      <w:lvlJc w:val="left"/>
      <w:pPr>
        <w:tabs>
          <w:tab w:val="num" w:pos="6870"/>
        </w:tabs>
        <w:ind w:left="6870" w:hanging="360"/>
      </w:pPr>
      <w:rPr>
        <w:rFonts w:ascii="Wingdings" w:hAnsi="Wingdings" w:hint="default"/>
      </w:rPr>
    </w:lvl>
    <w:lvl w:ilvl="6" w:tplc="0C0A0001" w:tentative="1">
      <w:start w:val="1"/>
      <w:numFmt w:val="bullet"/>
      <w:lvlText w:val=""/>
      <w:lvlJc w:val="left"/>
      <w:pPr>
        <w:tabs>
          <w:tab w:val="num" w:pos="7590"/>
        </w:tabs>
        <w:ind w:left="7590" w:hanging="360"/>
      </w:pPr>
      <w:rPr>
        <w:rFonts w:ascii="Symbol" w:hAnsi="Symbol" w:hint="default"/>
      </w:rPr>
    </w:lvl>
    <w:lvl w:ilvl="7" w:tplc="0C0A0003" w:tentative="1">
      <w:start w:val="1"/>
      <w:numFmt w:val="bullet"/>
      <w:lvlText w:val="o"/>
      <w:lvlJc w:val="left"/>
      <w:pPr>
        <w:tabs>
          <w:tab w:val="num" w:pos="8310"/>
        </w:tabs>
        <w:ind w:left="8310" w:hanging="360"/>
      </w:pPr>
      <w:rPr>
        <w:rFonts w:ascii="Courier New" w:hAnsi="Courier New" w:cs="Courier New" w:hint="default"/>
      </w:rPr>
    </w:lvl>
    <w:lvl w:ilvl="8" w:tplc="0C0A0005" w:tentative="1">
      <w:start w:val="1"/>
      <w:numFmt w:val="bullet"/>
      <w:lvlText w:val=""/>
      <w:lvlJc w:val="left"/>
      <w:pPr>
        <w:tabs>
          <w:tab w:val="num" w:pos="9030"/>
        </w:tabs>
        <w:ind w:left="9030" w:hanging="360"/>
      </w:pPr>
      <w:rPr>
        <w:rFonts w:ascii="Wingdings" w:hAnsi="Wingdings" w:hint="default"/>
      </w:rPr>
    </w:lvl>
  </w:abstractNum>
  <w:abstractNum w:abstractNumId="24">
    <w:nsid w:val="41E4785D"/>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25">
    <w:nsid w:val="438A39ED"/>
    <w:multiLevelType w:val="hybridMultilevel"/>
    <w:tmpl w:val="FF3097D4"/>
    <w:lvl w:ilvl="0" w:tplc="8238FF48">
      <w:start w:val="1"/>
      <w:numFmt w:val="decimal"/>
      <w:lvlText w:val="%1."/>
      <w:lvlJc w:val="left"/>
      <w:pPr>
        <w:tabs>
          <w:tab w:val="num" w:pos="2487"/>
        </w:tabs>
        <w:ind w:left="2487" w:hanging="360"/>
      </w:pPr>
      <w:rPr>
        <w:rFonts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26">
    <w:nsid w:val="464C063E"/>
    <w:multiLevelType w:val="hybridMultilevel"/>
    <w:tmpl w:val="36584F12"/>
    <w:lvl w:ilvl="0" w:tplc="0BAC23AE">
      <w:start w:val="3"/>
      <w:numFmt w:val="bullet"/>
      <w:lvlText w:val="-"/>
      <w:lvlJc w:val="left"/>
      <w:pPr>
        <w:tabs>
          <w:tab w:val="num" w:pos="2064"/>
        </w:tabs>
        <w:ind w:left="2064" w:hanging="360"/>
      </w:pPr>
      <w:rPr>
        <w:rFonts w:ascii="Times New Roman" w:hAnsi="Times New Roman" w:hint="default"/>
      </w:rPr>
    </w:lvl>
    <w:lvl w:ilvl="1" w:tplc="0C0A0003" w:tentative="1">
      <w:start w:val="1"/>
      <w:numFmt w:val="bullet"/>
      <w:lvlText w:val="o"/>
      <w:lvlJc w:val="left"/>
      <w:pPr>
        <w:tabs>
          <w:tab w:val="num" w:pos="1014"/>
        </w:tabs>
        <w:ind w:left="1014" w:hanging="360"/>
      </w:pPr>
      <w:rPr>
        <w:rFonts w:ascii="Courier New" w:hAnsi="Courier New" w:cs="Courier New" w:hint="default"/>
      </w:rPr>
    </w:lvl>
    <w:lvl w:ilvl="2" w:tplc="0C0A0005" w:tentative="1">
      <w:start w:val="1"/>
      <w:numFmt w:val="bullet"/>
      <w:lvlText w:val=""/>
      <w:lvlJc w:val="left"/>
      <w:pPr>
        <w:tabs>
          <w:tab w:val="num" w:pos="1734"/>
        </w:tabs>
        <w:ind w:left="1734" w:hanging="360"/>
      </w:pPr>
      <w:rPr>
        <w:rFonts w:ascii="Wingdings" w:hAnsi="Wingdings" w:hint="default"/>
      </w:rPr>
    </w:lvl>
    <w:lvl w:ilvl="3" w:tplc="0C0A0001" w:tentative="1">
      <w:start w:val="1"/>
      <w:numFmt w:val="bullet"/>
      <w:lvlText w:val=""/>
      <w:lvlJc w:val="left"/>
      <w:pPr>
        <w:tabs>
          <w:tab w:val="num" w:pos="2454"/>
        </w:tabs>
        <w:ind w:left="2454" w:hanging="360"/>
      </w:pPr>
      <w:rPr>
        <w:rFonts w:ascii="Symbol" w:hAnsi="Symbol" w:hint="default"/>
      </w:rPr>
    </w:lvl>
    <w:lvl w:ilvl="4" w:tplc="0C0A0003" w:tentative="1">
      <w:start w:val="1"/>
      <w:numFmt w:val="bullet"/>
      <w:lvlText w:val="o"/>
      <w:lvlJc w:val="left"/>
      <w:pPr>
        <w:tabs>
          <w:tab w:val="num" w:pos="3174"/>
        </w:tabs>
        <w:ind w:left="3174" w:hanging="360"/>
      </w:pPr>
      <w:rPr>
        <w:rFonts w:ascii="Courier New" w:hAnsi="Courier New" w:cs="Courier New" w:hint="default"/>
      </w:rPr>
    </w:lvl>
    <w:lvl w:ilvl="5" w:tplc="0C0A0005" w:tentative="1">
      <w:start w:val="1"/>
      <w:numFmt w:val="bullet"/>
      <w:lvlText w:val=""/>
      <w:lvlJc w:val="left"/>
      <w:pPr>
        <w:tabs>
          <w:tab w:val="num" w:pos="3894"/>
        </w:tabs>
        <w:ind w:left="3894" w:hanging="360"/>
      </w:pPr>
      <w:rPr>
        <w:rFonts w:ascii="Wingdings" w:hAnsi="Wingdings" w:hint="default"/>
      </w:rPr>
    </w:lvl>
    <w:lvl w:ilvl="6" w:tplc="0C0A0001" w:tentative="1">
      <w:start w:val="1"/>
      <w:numFmt w:val="bullet"/>
      <w:lvlText w:val=""/>
      <w:lvlJc w:val="left"/>
      <w:pPr>
        <w:tabs>
          <w:tab w:val="num" w:pos="4614"/>
        </w:tabs>
        <w:ind w:left="4614" w:hanging="360"/>
      </w:pPr>
      <w:rPr>
        <w:rFonts w:ascii="Symbol" w:hAnsi="Symbol" w:hint="default"/>
      </w:rPr>
    </w:lvl>
    <w:lvl w:ilvl="7" w:tplc="0C0A0003" w:tentative="1">
      <w:start w:val="1"/>
      <w:numFmt w:val="bullet"/>
      <w:lvlText w:val="o"/>
      <w:lvlJc w:val="left"/>
      <w:pPr>
        <w:tabs>
          <w:tab w:val="num" w:pos="5334"/>
        </w:tabs>
        <w:ind w:left="5334" w:hanging="360"/>
      </w:pPr>
      <w:rPr>
        <w:rFonts w:ascii="Courier New" w:hAnsi="Courier New" w:cs="Courier New" w:hint="default"/>
      </w:rPr>
    </w:lvl>
    <w:lvl w:ilvl="8" w:tplc="0C0A0005" w:tentative="1">
      <w:start w:val="1"/>
      <w:numFmt w:val="bullet"/>
      <w:lvlText w:val=""/>
      <w:lvlJc w:val="left"/>
      <w:pPr>
        <w:tabs>
          <w:tab w:val="num" w:pos="6054"/>
        </w:tabs>
        <w:ind w:left="6054" w:hanging="360"/>
      </w:pPr>
      <w:rPr>
        <w:rFonts w:ascii="Wingdings" w:hAnsi="Wingdings" w:hint="default"/>
      </w:rPr>
    </w:lvl>
  </w:abstractNum>
  <w:abstractNum w:abstractNumId="27">
    <w:nsid w:val="497A0B18"/>
    <w:multiLevelType w:val="hybridMultilevel"/>
    <w:tmpl w:val="99526768"/>
    <w:lvl w:ilvl="0" w:tplc="0C0A000F">
      <w:start w:val="1"/>
      <w:numFmt w:val="decimal"/>
      <w:lvlText w:val="%1."/>
      <w:lvlJc w:val="left"/>
      <w:pPr>
        <w:tabs>
          <w:tab w:val="num" w:pos="436"/>
        </w:tabs>
        <w:ind w:left="436" w:hanging="360"/>
      </w:pPr>
    </w:lvl>
    <w:lvl w:ilvl="1" w:tplc="0C0A0019" w:tentative="1">
      <w:start w:val="1"/>
      <w:numFmt w:val="lowerLetter"/>
      <w:lvlText w:val="%2."/>
      <w:lvlJc w:val="left"/>
      <w:pPr>
        <w:tabs>
          <w:tab w:val="num" w:pos="1156"/>
        </w:tabs>
        <w:ind w:left="1156" w:hanging="360"/>
      </w:pPr>
    </w:lvl>
    <w:lvl w:ilvl="2" w:tplc="0C0A001B" w:tentative="1">
      <w:start w:val="1"/>
      <w:numFmt w:val="lowerRoman"/>
      <w:lvlText w:val="%3."/>
      <w:lvlJc w:val="right"/>
      <w:pPr>
        <w:tabs>
          <w:tab w:val="num" w:pos="1876"/>
        </w:tabs>
        <w:ind w:left="1876" w:hanging="180"/>
      </w:pPr>
    </w:lvl>
    <w:lvl w:ilvl="3" w:tplc="0C0A000F" w:tentative="1">
      <w:start w:val="1"/>
      <w:numFmt w:val="decimal"/>
      <w:lvlText w:val="%4."/>
      <w:lvlJc w:val="left"/>
      <w:pPr>
        <w:tabs>
          <w:tab w:val="num" w:pos="2596"/>
        </w:tabs>
        <w:ind w:left="2596" w:hanging="360"/>
      </w:pPr>
    </w:lvl>
    <w:lvl w:ilvl="4" w:tplc="0C0A0019" w:tentative="1">
      <w:start w:val="1"/>
      <w:numFmt w:val="lowerLetter"/>
      <w:lvlText w:val="%5."/>
      <w:lvlJc w:val="left"/>
      <w:pPr>
        <w:tabs>
          <w:tab w:val="num" w:pos="3316"/>
        </w:tabs>
        <w:ind w:left="3316" w:hanging="360"/>
      </w:pPr>
    </w:lvl>
    <w:lvl w:ilvl="5" w:tplc="0C0A001B" w:tentative="1">
      <w:start w:val="1"/>
      <w:numFmt w:val="lowerRoman"/>
      <w:lvlText w:val="%6."/>
      <w:lvlJc w:val="right"/>
      <w:pPr>
        <w:tabs>
          <w:tab w:val="num" w:pos="4036"/>
        </w:tabs>
        <w:ind w:left="4036" w:hanging="180"/>
      </w:pPr>
    </w:lvl>
    <w:lvl w:ilvl="6" w:tplc="0C0A000F" w:tentative="1">
      <w:start w:val="1"/>
      <w:numFmt w:val="decimal"/>
      <w:lvlText w:val="%7."/>
      <w:lvlJc w:val="left"/>
      <w:pPr>
        <w:tabs>
          <w:tab w:val="num" w:pos="4756"/>
        </w:tabs>
        <w:ind w:left="4756" w:hanging="360"/>
      </w:pPr>
    </w:lvl>
    <w:lvl w:ilvl="7" w:tplc="0C0A0019" w:tentative="1">
      <w:start w:val="1"/>
      <w:numFmt w:val="lowerLetter"/>
      <w:lvlText w:val="%8."/>
      <w:lvlJc w:val="left"/>
      <w:pPr>
        <w:tabs>
          <w:tab w:val="num" w:pos="5476"/>
        </w:tabs>
        <w:ind w:left="5476" w:hanging="360"/>
      </w:pPr>
    </w:lvl>
    <w:lvl w:ilvl="8" w:tplc="0C0A001B" w:tentative="1">
      <w:start w:val="1"/>
      <w:numFmt w:val="lowerRoman"/>
      <w:lvlText w:val="%9."/>
      <w:lvlJc w:val="right"/>
      <w:pPr>
        <w:tabs>
          <w:tab w:val="num" w:pos="6196"/>
        </w:tabs>
        <w:ind w:left="6196" w:hanging="180"/>
      </w:pPr>
    </w:lvl>
  </w:abstractNum>
  <w:abstractNum w:abstractNumId="28">
    <w:nsid w:val="50F8741D"/>
    <w:multiLevelType w:val="hybridMultilevel"/>
    <w:tmpl w:val="9A7C30D4"/>
    <w:lvl w:ilvl="0" w:tplc="0C0A000F">
      <w:start w:val="1"/>
      <w:numFmt w:val="decimal"/>
      <w:lvlText w:val="%1."/>
      <w:lvlJc w:val="left"/>
      <w:pPr>
        <w:tabs>
          <w:tab w:val="num" w:pos="2847"/>
        </w:tabs>
        <w:ind w:left="2847" w:hanging="360"/>
      </w:pPr>
    </w:lvl>
    <w:lvl w:ilvl="1" w:tplc="0C0A0019" w:tentative="1">
      <w:start w:val="1"/>
      <w:numFmt w:val="lowerLetter"/>
      <w:lvlText w:val="%2."/>
      <w:lvlJc w:val="left"/>
      <w:pPr>
        <w:tabs>
          <w:tab w:val="num" w:pos="3567"/>
        </w:tabs>
        <w:ind w:left="3567" w:hanging="360"/>
      </w:pPr>
    </w:lvl>
    <w:lvl w:ilvl="2" w:tplc="0C0A001B" w:tentative="1">
      <w:start w:val="1"/>
      <w:numFmt w:val="lowerRoman"/>
      <w:lvlText w:val="%3."/>
      <w:lvlJc w:val="right"/>
      <w:pPr>
        <w:tabs>
          <w:tab w:val="num" w:pos="4287"/>
        </w:tabs>
        <w:ind w:left="4287" w:hanging="180"/>
      </w:pPr>
    </w:lvl>
    <w:lvl w:ilvl="3" w:tplc="0C0A000F" w:tentative="1">
      <w:start w:val="1"/>
      <w:numFmt w:val="decimal"/>
      <w:lvlText w:val="%4."/>
      <w:lvlJc w:val="left"/>
      <w:pPr>
        <w:tabs>
          <w:tab w:val="num" w:pos="5007"/>
        </w:tabs>
        <w:ind w:left="5007" w:hanging="360"/>
      </w:pPr>
    </w:lvl>
    <w:lvl w:ilvl="4" w:tplc="0C0A0019" w:tentative="1">
      <w:start w:val="1"/>
      <w:numFmt w:val="lowerLetter"/>
      <w:lvlText w:val="%5."/>
      <w:lvlJc w:val="left"/>
      <w:pPr>
        <w:tabs>
          <w:tab w:val="num" w:pos="5727"/>
        </w:tabs>
        <w:ind w:left="5727" w:hanging="360"/>
      </w:pPr>
    </w:lvl>
    <w:lvl w:ilvl="5" w:tplc="0C0A001B" w:tentative="1">
      <w:start w:val="1"/>
      <w:numFmt w:val="lowerRoman"/>
      <w:lvlText w:val="%6."/>
      <w:lvlJc w:val="right"/>
      <w:pPr>
        <w:tabs>
          <w:tab w:val="num" w:pos="6447"/>
        </w:tabs>
        <w:ind w:left="6447" w:hanging="180"/>
      </w:pPr>
    </w:lvl>
    <w:lvl w:ilvl="6" w:tplc="0C0A000F" w:tentative="1">
      <w:start w:val="1"/>
      <w:numFmt w:val="decimal"/>
      <w:lvlText w:val="%7."/>
      <w:lvlJc w:val="left"/>
      <w:pPr>
        <w:tabs>
          <w:tab w:val="num" w:pos="7167"/>
        </w:tabs>
        <w:ind w:left="7167" w:hanging="360"/>
      </w:pPr>
    </w:lvl>
    <w:lvl w:ilvl="7" w:tplc="0C0A0019" w:tentative="1">
      <w:start w:val="1"/>
      <w:numFmt w:val="lowerLetter"/>
      <w:lvlText w:val="%8."/>
      <w:lvlJc w:val="left"/>
      <w:pPr>
        <w:tabs>
          <w:tab w:val="num" w:pos="7887"/>
        </w:tabs>
        <w:ind w:left="7887" w:hanging="360"/>
      </w:pPr>
    </w:lvl>
    <w:lvl w:ilvl="8" w:tplc="0C0A001B" w:tentative="1">
      <w:start w:val="1"/>
      <w:numFmt w:val="lowerRoman"/>
      <w:lvlText w:val="%9."/>
      <w:lvlJc w:val="right"/>
      <w:pPr>
        <w:tabs>
          <w:tab w:val="num" w:pos="8607"/>
        </w:tabs>
        <w:ind w:left="8607" w:hanging="180"/>
      </w:pPr>
    </w:lvl>
  </w:abstractNum>
  <w:abstractNum w:abstractNumId="29">
    <w:nsid w:val="5EFE7048"/>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30">
    <w:nsid w:val="60695F83"/>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31">
    <w:nsid w:val="6B126500"/>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32">
    <w:nsid w:val="6F764D04"/>
    <w:multiLevelType w:val="hybridMultilevel"/>
    <w:tmpl w:val="A23AF748"/>
    <w:lvl w:ilvl="0" w:tplc="0BAC23AE">
      <w:start w:val="3"/>
      <w:numFmt w:val="bullet"/>
      <w:lvlText w:val="-"/>
      <w:lvlJc w:val="left"/>
      <w:pPr>
        <w:tabs>
          <w:tab w:val="num" w:pos="2487"/>
        </w:tabs>
        <w:ind w:left="2487" w:hanging="360"/>
      </w:pPr>
      <w:rPr>
        <w:rFonts w:ascii="Times New Roman" w:hAnsi="Times New Roman"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33">
    <w:nsid w:val="74B3558E"/>
    <w:multiLevelType w:val="singleLevel"/>
    <w:tmpl w:val="F9CCBF24"/>
    <w:lvl w:ilvl="0">
      <w:numFmt w:val="bullet"/>
      <w:lvlText w:val="-"/>
      <w:lvlJc w:val="left"/>
      <w:pPr>
        <w:tabs>
          <w:tab w:val="num" w:pos="360"/>
        </w:tabs>
        <w:ind w:left="360" w:hanging="360"/>
      </w:pPr>
      <w:rPr>
        <w:rFonts w:ascii="Times New Roman" w:hAnsi="Times New Roman" w:hint="default"/>
      </w:rPr>
    </w:lvl>
  </w:abstractNum>
  <w:abstractNum w:abstractNumId="34">
    <w:nsid w:val="7EC05A3C"/>
    <w:multiLevelType w:val="hybridMultilevel"/>
    <w:tmpl w:val="DD1890C4"/>
    <w:lvl w:ilvl="0" w:tplc="0BAC23AE">
      <w:start w:val="3"/>
      <w:numFmt w:val="bullet"/>
      <w:lvlText w:val="-"/>
      <w:lvlJc w:val="left"/>
      <w:pPr>
        <w:tabs>
          <w:tab w:val="num" w:pos="5430"/>
        </w:tabs>
        <w:ind w:left="5430" w:hanging="360"/>
      </w:pPr>
      <w:rPr>
        <w:rFonts w:ascii="Times New Roman" w:hAnsi="Times New Roman" w:hint="default"/>
      </w:rPr>
    </w:lvl>
    <w:lvl w:ilvl="1" w:tplc="0C0A0003" w:tentative="1">
      <w:start w:val="1"/>
      <w:numFmt w:val="bullet"/>
      <w:lvlText w:val="o"/>
      <w:lvlJc w:val="left"/>
      <w:pPr>
        <w:tabs>
          <w:tab w:val="num" w:pos="4380"/>
        </w:tabs>
        <w:ind w:left="4380" w:hanging="360"/>
      </w:pPr>
      <w:rPr>
        <w:rFonts w:ascii="Courier New" w:hAnsi="Courier New" w:cs="Courier New" w:hint="default"/>
      </w:rPr>
    </w:lvl>
    <w:lvl w:ilvl="2" w:tplc="0C0A0005" w:tentative="1">
      <w:start w:val="1"/>
      <w:numFmt w:val="bullet"/>
      <w:lvlText w:val=""/>
      <w:lvlJc w:val="left"/>
      <w:pPr>
        <w:tabs>
          <w:tab w:val="num" w:pos="5100"/>
        </w:tabs>
        <w:ind w:left="5100" w:hanging="360"/>
      </w:pPr>
      <w:rPr>
        <w:rFonts w:ascii="Wingdings" w:hAnsi="Wingdings" w:hint="default"/>
      </w:rPr>
    </w:lvl>
    <w:lvl w:ilvl="3" w:tplc="0C0A0001" w:tentative="1">
      <w:start w:val="1"/>
      <w:numFmt w:val="bullet"/>
      <w:lvlText w:val=""/>
      <w:lvlJc w:val="left"/>
      <w:pPr>
        <w:tabs>
          <w:tab w:val="num" w:pos="5820"/>
        </w:tabs>
        <w:ind w:left="5820" w:hanging="360"/>
      </w:pPr>
      <w:rPr>
        <w:rFonts w:ascii="Symbol" w:hAnsi="Symbol" w:hint="default"/>
      </w:rPr>
    </w:lvl>
    <w:lvl w:ilvl="4" w:tplc="0C0A0003">
      <w:start w:val="1"/>
      <w:numFmt w:val="bullet"/>
      <w:lvlText w:val="o"/>
      <w:lvlJc w:val="left"/>
      <w:pPr>
        <w:tabs>
          <w:tab w:val="num" w:pos="6540"/>
        </w:tabs>
        <w:ind w:left="6540" w:hanging="360"/>
      </w:pPr>
      <w:rPr>
        <w:rFonts w:ascii="Courier New" w:hAnsi="Courier New" w:cs="Courier New" w:hint="default"/>
      </w:rPr>
    </w:lvl>
    <w:lvl w:ilvl="5" w:tplc="0C0A0005" w:tentative="1">
      <w:start w:val="1"/>
      <w:numFmt w:val="bullet"/>
      <w:lvlText w:val=""/>
      <w:lvlJc w:val="left"/>
      <w:pPr>
        <w:tabs>
          <w:tab w:val="num" w:pos="7260"/>
        </w:tabs>
        <w:ind w:left="7260" w:hanging="360"/>
      </w:pPr>
      <w:rPr>
        <w:rFonts w:ascii="Wingdings" w:hAnsi="Wingdings" w:hint="default"/>
      </w:rPr>
    </w:lvl>
    <w:lvl w:ilvl="6" w:tplc="0C0A0001" w:tentative="1">
      <w:start w:val="1"/>
      <w:numFmt w:val="bullet"/>
      <w:lvlText w:val=""/>
      <w:lvlJc w:val="left"/>
      <w:pPr>
        <w:tabs>
          <w:tab w:val="num" w:pos="7980"/>
        </w:tabs>
        <w:ind w:left="7980" w:hanging="360"/>
      </w:pPr>
      <w:rPr>
        <w:rFonts w:ascii="Symbol" w:hAnsi="Symbol" w:hint="default"/>
      </w:rPr>
    </w:lvl>
    <w:lvl w:ilvl="7" w:tplc="0C0A0003" w:tentative="1">
      <w:start w:val="1"/>
      <w:numFmt w:val="bullet"/>
      <w:lvlText w:val="o"/>
      <w:lvlJc w:val="left"/>
      <w:pPr>
        <w:tabs>
          <w:tab w:val="num" w:pos="8700"/>
        </w:tabs>
        <w:ind w:left="8700" w:hanging="360"/>
      </w:pPr>
      <w:rPr>
        <w:rFonts w:ascii="Courier New" w:hAnsi="Courier New" w:cs="Courier New" w:hint="default"/>
      </w:rPr>
    </w:lvl>
    <w:lvl w:ilvl="8" w:tplc="0C0A0005" w:tentative="1">
      <w:start w:val="1"/>
      <w:numFmt w:val="bullet"/>
      <w:lvlText w:val=""/>
      <w:lvlJc w:val="left"/>
      <w:pPr>
        <w:tabs>
          <w:tab w:val="num" w:pos="9420"/>
        </w:tabs>
        <w:ind w:left="9420" w:hanging="360"/>
      </w:pPr>
      <w:rPr>
        <w:rFonts w:ascii="Wingdings" w:hAnsi="Wingdings" w:hint="default"/>
      </w:rPr>
    </w:lvl>
  </w:abstractNum>
  <w:num w:numId="1">
    <w:abstractNumId w:val="2"/>
  </w:num>
  <w:num w:numId="2">
    <w:abstractNumId w:val="33"/>
  </w:num>
  <w:num w:numId="3">
    <w:abstractNumId w:val="30"/>
  </w:num>
  <w:num w:numId="4">
    <w:abstractNumId w:val="0"/>
  </w:num>
  <w:num w:numId="5">
    <w:abstractNumId w:val="12"/>
  </w:num>
  <w:num w:numId="6">
    <w:abstractNumId w:val="24"/>
  </w:num>
  <w:num w:numId="7">
    <w:abstractNumId w:val="29"/>
  </w:num>
  <w:num w:numId="8">
    <w:abstractNumId w:val="21"/>
  </w:num>
  <w:num w:numId="9">
    <w:abstractNumId w:val="31"/>
  </w:num>
  <w:num w:numId="10">
    <w:abstractNumId w:val="7"/>
  </w:num>
  <w:num w:numId="11">
    <w:abstractNumId w:val="15"/>
  </w:num>
  <w:num w:numId="12">
    <w:abstractNumId w:val="9"/>
  </w:num>
  <w:num w:numId="13">
    <w:abstractNumId w:val="1"/>
  </w:num>
  <w:num w:numId="14">
    <w:abstractNumId w:val="3"/>
  </w:num>
  <w:num w:numId="15">
    <w:abstractNumId w:val="17"/>
  </w:num>
  <w:num w:numId="16">
    <w:abstractNumId w:val="4"/>
  </w:num>
  <w:num w:numId="17">
    <w:abstractNumId w:val="22"/>
  </w:num>
  <w:num w:numId="18">
    <w:abstractNumId w:val="23"/>
  </w:num>
  <w:num w:numId="19">
    <w:abstractNumId w:val="34"/>
  </w:num>
  <w:num w:numId="20">
    <w:abstractNumId w:val="13"/>
  </w:num>
  <w:num w:numId="21">
    <w:abstractNumId w:val="8"/>
  </w:num>
  <w:num w:numId="22">
    <w:abstractNumId w:val="6"/>
  </w:num>
  <w:num w:numId="23">
    <w:abstractNumId w:val="14"/>
  </w:num>
  <w:num w:numId="24">
    <w:abstractNumId w:val="16"/>
  </w:num>
  <w:num w:numId="25">
    <w:abstractNumId w:val="28"/>
  </w:num>
  <w:num w:numId="26">
    <w:abstractNumId w:val="25"/>
  </w:num>
  <w:num w:numId="27">
    <w:abstractNumId w:val="5"/>
  </w:num>
  <w:num w:numId="28">
    <w:abstractNumId w:val="11"/>
  </w:num>
  <w:num w:numId="29">
    <w:abstractNumId w:val="19"/>
  </w:num>
  <w:num w:numId="30">
    <w:abstractNumId w:val="32"/>
  </w:num>
  <w:num w:numId="31">
    <w:abstractNumId w:val="20"/>
  </w:num>
  <w:num w:numId="32">
    <w:abstractNumId w:val="27"/>
  </w:num>
  <w:num w:numId="33">
    <w:abstractNumId w:val="26"/>
  </w:num>
  <w:num w:numId="34">
    <w:abstractNumId w:val="18"/>
  </w:num>
  <w:num w:numId="3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bordersDoNotSurroundFooter/>
  <w:activeWritingStyle w:appName="MSWord" w:lang="es-ES" w:vendorID="9" w:dllVersion="512" w:checkStyle="0"/>
  <w:activeWritingStyle w:appName="MSWord" w:lang="es-ES_tradnl" w:vendorID="9" w:dllVersion="512"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6385"/>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4D18"/>
    <w:rsid w:val="00010F26"/>
    <w:rsid w:val="000151DC"/>
    <w:rsid w:val="000276A0"/>
    <w:rsid w:val="0005508D"/>
    <w:rsid w:val="0006052C"/>
    <w:rsid w:val="000637E8"/>
    <w:rsid w:val="00064116"/>
    <w:rsid w:val="00072F52"/>
    <w:rsid w:val="00094750"/>
    <w:rsid w:val="000A6590"/>
    <w:rsid w:val="000A6887"/>
    <w:rsid w:val="000B46A0"/>
    <w:rsid w:val="000B5A05"/>
    <w:rsid w:val="000B6D46"/>
    <w:rsid w:val="000C6E33"/>
    <w:rsid w:val="000D7C8C"/>
    <w:rsid w:val="0011530A"/>
    <w:rsid w:val="00115DAD"/>
    <w:rsid w:val="00122B2A"/>
    <w:rsid w:val="00124BF6"/>
    <w:rsid w:val="00126459"/>
    <w:rsid w:val="00132D62"/>
    <w:rsid w:val="001378C7"/>
    <w:rsid w:val="00137B08"/>
    <w:rsid w:val="00157AAD"/>
    <w:rsid w:val="001615A2"/>
    <w:rsid w:val="00162A6B"/>
    <w:rsid w:val="0016658C"/>
    <w:rsid w:val="001710FC"/>
    <w:rsid w:val="00172D7F"/>
    <w:rsid w:val="00173038"/>
    <w:rsid w:val="00173A2A"/>
    <w:rsid w:val="00180B0D"/>
    <w:rsid w:val="0018333E"/>
    <w:rsid w:val="001867D6"/>
    <w:rsid w:val="001A771F"/>
    <w:rsid w:val="001B4865"/>
    <w:rsid w:val="001C1193"/>
    <w:rsid w:val="001C5A90"/>
    <w:rsid w:val="001D600D"/>
    <w:rsid w:val="001E30DE"/>
    <w:rsid w:val="001E36A3"/>
    <w:rsid w:val="001E3CD7"/>
    <w:rsid w:val="001F772E"/>
    <w:rsid w:val="00211576"/>
    <w:rsid w:val="0021319E"/>
    <w:rsid w:val="00215280"/>
    <w:rsid w:val="00215527"/>
    <w:rsid w:val="00221941"/>
    <w:rsid w:val="00231373"/>
    <w:rsid w:val="00231857"/>
    <w:rsid w:val="00235D1C"/>
    <w:rsid w:val="00235F8A"/>
    <w:rsid w:val="00262806"/>
    <w:rsid w:val="00264695"/>
    <w:rsid w:val="00276BA5"/>
    <w:rsid w:val="002772C8"/>
    <w:rsid w:val="00277F29"/>
    <w:rsid w:val="00281FCC"/>
    <w:rsid w:val="00284B2D"/>
    <w:rsid w:val="002938C6"/>
    <w:rsid w:val="00294491"/>
    <w:rsid w:val="002A0A0E"/>
    <w:rsid w:val="002A1A57"/>
    <w:rsid w:val="002A276F"/>
    <w:rsid w:val="002A2EAE"/>
    <w:rsid w:val="002B560A"/>
    <w:rsid w:val="002B6ABC"/>
    <w:rsid w:val="002B72E8"/>
    <w:rsid w:val="002C5797"/>
    <w:rsid w:val="002D241D"/>
    <w:rsid w:val="002D2884"/>
    <w:rsid w:val="002D3C12"/>
    <w:rsid w:val="002D544B"/>
    <w:rsid w:val="002D55DF"/>
    <w:rsid w:val="002E05D6"/>
    <w:rsid w:val="002E2B73"/>
    <w:rsid w:val="002F160D"/>
    <w:rsid w:val="002F2497"/>
    <w:rsid w:val="002F4ACC"/>
    <w:rsid w:val="00305198"/>
    <w:rsid w:val="00305399"/>
    <w:rsid w:val="00305E4C"/>
    <w:rsid w:val="0034437B"/>
    <w:rsid w:val="00345B6C"/>
    <w:rsid w:val="00352A71"/>
    <w:rsid w:val="003564FE"/>
    <w:rsid w:val="00362363"/>
    <w:rsid w:val="00367321"/>
    <w:rsid w:val="00367A82"/>
    <w:rsid w:val="003739F2"/>
    <w:rsid w:val="00385C0F"/>
    <w:rsid w:val="00387FF4"/>
    <w:rsid w:val="00394161"/>
    <w:rsid w:val="003978EB"/>
    <w:rsid w:val="003A400D"/>
    <w:rsid w:val="003A4BCF"/>
    <w:rsid w:val="003C2FA5"/>
    <w:rsid w:val="003D0D23"/>
    <w:rsid w:val="003D438C"/>
    <w:rsid w:val="003E1D27"/>
    <w:rsid w:val="003E2C94"/>
    <w:rsid w:val="003E4216"/>
    <w:rsid w:val="003F414C"/>
    <w:rsid w:val="003F5506"/>
    <w:rsid w:val="00404608"/>
    <w:rsid w:val="00436863"/>
    <w:rsid w:val="0044140A"/>
    <w:rsid w:val="0044291F"/>
    <w:rsid w:val="00446086"/>
    <w:rsid w:val="0044618F"/>
    <w:rsid w:val="004511AD"/>
    <w:rsid w:val="004547AE"/>
    <w:rsid w:val="00457441"/>
    <w:rsid w:val="00457C27"/>
    <w:rsid w:val="004601BB"/>
    <w:rsid w:val="004605C7"/>
    <w:rsid w:val="00470065"/>
    <w:rsid w:val="00494EEA"/>
    <w:rsid w:val="004B0019"/>
    <w:rsid w:val="004C3EA7"/>
    <w:rsid w:val="004C4C68"/>
    <w:rsid w:val="004D2359"/>
    <w:rsid w:val="004E3EFE"/>
    <w:rsid w:val="004E69A8"/>
    <w:rsid w:val="004F05AB"/>
    <w:rsid w:val="004F6CE5"/>
    <w:rsid w:val="00502570"/>
    <w:rsid w:val="00515FC6"/>
    <w:rsid w:val="005166D4"/>
    <w:rsid w:val="00521A3F"/>
    <w:rsid w:val="00521BC8"/>
    <w:rsid w:val="0052741A"/>
    <w:rsid w:val="00537999"/>
    <w:rsid w:val="00546225"/>
    <w:rsid w:val="00552E7E"/>
    <w:rsid w:val="00556405"/>
    <w:rsid w:val="00557311"/>
    <w:rsid w:val="00563A3A"/>
    <w:rsid w:val="00583A10"/>
    <w:rsid w:val="0058457B"/>
    <w:rsid w:val="00584992"/>
    <w:rsid w:val="005B4232"/>
    <w:rsid w:val="005B69C0"/>
    <w:rsid w:val="005B7440"/>
    <w:rsid w:val="005C04B4"/>
    <w:rsid w:val="005D47EB"/>
    <w:rsid w:val="005D6480"/>
    <w:rsid w:val="005E40F1"/>
    <w:rsid w:val="005F30AD"/>
    <w:rsid w:val="005F7484"/>
    <w:rsid w:val="00614514"/>
    <w:rsid w:val="00614888"/>
    <w:rsid w:val="00616000"/>
    <w:rsid w:val="00616577"/>
    <w:rsid w:val="00616947"/>
    <w:rsid w:val="006209A2"/>
    <w:rsid w:val="00632938"/>
    <w:rsid w:val="00642FA4"/>
    <w:rsid w:val="006440C0"/>
    <w:rsid w:val="00652E59"/>
    <w:rsid w:val="0065540A"/>
    <w:rsid w:val="00655C60"/>
    <w:rsid w:val="006621D1"/>
    <w:rsid w:val="00666012"/>
    <w:rsid w:val="00673DBD"/>
    <w:rsid w:val="00692F8E"/>
    <w:rsid w:val="0069390F"/>
    <w:rsid w:val="006948A2"/>
    <w:rsid w:val="006A6342"/>
    <w:rsid w:val="006A6F48"/>
    <w:rsid w:val="006B3786"/>
    <w:rsid w:val="006B7072"/>
    <w:rsid w:val="006C18C5"/>
    <w:rsid w:val="006C2422"/>
    <w:rsid w:val="006C7B0A"/>
    <w:rsid w:val="006D1CBA"/>
    <w:rsid w:val="006D2641"/>
    <w:rsid w:val="006E6ABC"/>
    <w:rsid w:val="006F565F"/>
    <w:rsid w:val="006F7D56"/>
    <w:rsid w:val="0071026E"/>
    <w:rsid w:val="00722C37"/>
    <w:rsid w:val="007430D5"/>
    <w:rsid w:val="00746C5E"/>
    <w:rsid w:val="00747A83"/>
    <w:rsid w:val="00754862"/>
    <w:rsid w:val="007606B8"/>
    <w:rsid w:val="00765CF2"/>
    <w:rsid w:val="007818A3"/>
    <w:rsid w:val="007909F6"/>
    <w:rsid w:val="00793BC9"/>
    <w:rsid w:val="007947D3"/>
    <w:rsid w:val="00797285"/>
    <w:rsid w:val="00797490"/>
    <w:rsid w:val="007A37AC"/>
    <w:rsid w:val="007B2BB4"/>
    <w:rsid w:val="007B71E4"/>
    <w:rsid w:val="007C0555"/>
    <w:rsid w:val="007C2324"/>
    <w:rsid w:val="007C373D"/>
    <w:rsid w:val="007D3671"/>
    <w:rsid w:val="007F16A9"/>
    <w:rsid w:val="007F188B"/>
    <w:rsid w:val="007F327B"/>
    <w:rsid w:val="007F7C48"/>
    <w:rsid w:val="00802453"/>
    <w:rsid w:val="0081718A"/>
    <w:rsid w:val="00824A62"/>
    <w:rsid w:val="00824F6C"/>
    <w:rsid w:val="00827A3D"/>
    <w:rsid w:val="00833A95"/>
    <w:rsid w:val="008340E7"/>
    <w:rsid w:val="00847F61"/>
    <w:rsid w:val="008518C8"/>
    <w:rsid w:val="00854E9D"/>
    <w:rsid w:val="00873D21"/>
    <w:rsid w:val="008902E4"/>
    <w:rsid w:val="00897510"/>
    <w:rsid w:val="008A16FD"/>
    <w:rsid w:val="008A4018"/>
    <w:rsid w:val="008A7B58"/>
    <w:rsid w:val="008C6282"/>
    <w:rsid w:val="008D0405"/>
    <w:rsid w:val="008E7BE4"/>
    <w:rsid w:val="008F0F1F"/>
    <w:rsid w:val="008F295A"/>
    <w:rsid w:val="008F6C08"/>
    <w:rsid w:val="00901E78"/>
    <w:rsid w:val="00901FA3"/>
    <w:rsid w:val="00905647"/>
    <w:rsid w:val="00905F48"/>
    <w:rsid w:val="00906144"/>
    <w:rsid w:val="009242FF"/>
    <w:rsid w:val="009247A9"/>
    <w:rsid w:val="00942DFA"/>
    <w:rsid w:val="009645E7"/>
    <w:rsid w:val="00970D6B"/>
    <w:rsid w:val="00981FAC"/>
    <w:rsid w:val="00996D85"/>
    <w:rsid w:val="009B1A51"/>
    <w:rsid w:val="009B781E"/>
    <w:rsid w:val="009C0A4C"/>
    <w:rsid w:val="009C1CBF"/>
    <w:rsid w:val="009C37B7"/>
    <w:rsid w:val="009C4701"/>
    <w:rsid w:val="009D117F"/>
    <w:rsid w:val="009D46E7"/>
    <w:rsid w:val="009E124E"/>
    <w:rsid w:val="009F0AFD"/>
    <w:rsid w:val="009F5782"/>
    <w:rsid w:val="00A020B6"/>
    <w:rsid w:val="00A07CD8"/>
    <w:rsid w:val="00A11895"/>
    <w:rsid w:val="00A1780D"/>
    <w:rsid w:val="00A37900"/>
    <w:rsid w:val="00A467EF"/>
    <w:rsid w:val="00A506B5"/>
    <w:rsid w:val="00A51E0E"/>
    <w:rsid w:val="00A54288"/>
    <w:rsid w:val="00A55DB3"/>
    <w:rsid w:val="00A606AE"/>
    <w:rsid w:val="00A6787F"/>
    <w:rsid w:val="00A723D4"/>
    <w:rsid w:val="00A755F4"/>
    <w:rsid w:val="00A92C6A"/>
    <w:rsid w:val="00AA0322"/>
    <w:rsid w:val="00AA5196"/>
    <w:rsid w:val="00AA78D5"/>
    <w:rsid w:val="00AB1264"/>
    <w:rsid w:val="00AB5855"/>
    <w:rsid w:val="00AB62B4"/>
    <w:rsid w:val="00AC1569"/>
    <w:rsid w:val="00AC745C"/>
    <w:rsid w:val="00AD0179"/>
    <w:rsid w:val="00AE42E0"/>
    <w:rsid w:val="00AE567D"/>
    <w:rsid w:val="00AF200F"/>
    <w:rsid w:val="00AF67D3"/>
    <w:rsid w:val="00B002AD"/>
    <w:rsid w:val="00B031FE"/>
    <w:rsid w:val="00B15F6F"/>
    <w:rsid w:val="00B2239C"/>
    <w:rsid w:val="00B32F9E"/>
    <w:rsid w:val="00B34B04"/>
    <w:rsid w:val="00B4149E"/>
    <w:rsid w:val="00B42493"/>
    <w:rsid w:val="00B450C5"/>
    <w:rsid w:val="00B47448"/>
    <w:rsid w:val="00B54D18"/>
    <w:rsid w:val="00B63C99"/>
    <w:rsid w:val="00B70B4F"/>
    <w:rsid w:val="00B71768"/>
    <w:rsid w:val="00B7684F"/>
    <w:rsid w:val="00B851EE"/>
    <w:rsid w:val="00B908C5"/>
    <w:rsid w:val="00BC40BD"/>
    <w:rsid w:val="00BC7756"/>
    <w:rsid w:val="00BD0534"/>
    <w:rsid w:val="00BD1AAF"/>
    <w:rsid w:val="00BD55BD"/>
    <w:rsid w:val="00BD5EA4"/>
    <w:rsid w:val="00BD6614"/>
    <w:rsid w:val="00BE2832"/>
    <w:rsid w:val="00BF2D4B"/>
    <w:rsid w:val="00BF55D9"/>
    <w:rsid w:val="00C00540"/>
    <w:rsid w:val="00C0078D"/>
    <w:rsid w:val="00C01953"/>
    <w:rsid w:val="00C02B0B"/>
    <w:rsid w:val="00C24EF6"/>
    <w:rsid w:val="00C2521D"/>
    <w:rsid w:val="00C25E18"/>
    <w:rsid w:val="00C27C00"/>
    <w:rsid w:val="00C41398"/>
    <w:rsid w:val="00C42B29"/>
    <w:rsid w:val="00C67556"/>
    <w:rsid w:val="00C721C2"/>
    <w:rsid w:val="00C85BC7"/>
    <w:rsid w:val="00C879C3"/>
    <w:rsid w:val="00C9014D"/>
    <w:rsid w:val="00CA64BA"/>
    <w:rsid w:val="00CB35A5"/>
    <w:rsid w:val="00CB4BA0"/>
    <w:rsid w:val="00CC608F"/>
    <w:rsid w:val="00CD09D4"/>
    <w:rsid w:val="00CD3AD6"/>
    <w:rsid w:val="00CD4938"/>
    <w:rsid w:val="00D03AEA"/>
    <w:rsid w:val="00D06EFF"/>
    <w:rsid w:val="00D23F80"/>
    <w:rsid w:val="00D26B3B"/>
    <w:rsid w:val="00D31FEF"/>
    <w:rsid w:val="00D4205C"/>
    <w:rsid w:val="00D445DE"/>
    <w:rsid w:val="00D668AE"/>
    <w:rsid w:val="00D738DB"/>
    <w:rsid w:val="00D76EB7"/>
    <w:rsid w:val="00D81D58"/>
    <w:rsid w:val="00D873AA"/>
    <w:rsid w:val="00D94C8B"/>
    <w:rsid w:val="00DA385D"/>
    <w:rsid w:val="00DA4A34"/>
    <w:rsid w:val="00DA4DED"/>
    <w:rsid w:val="00DB36ED"/>
    <w:rsid w:val="00DD10E9"/>
    <w:rsid w:val="00DD5381"/>
    <w:rsid w:val="00DD7E09"/>
    <w:rsid w:val="00DE0C97"/>
    <w:rsid w:val="00DE7B62"/>
    <w:rsid w:val="00DF12CB"/>
    <w:rsid w:val="00E52D24"/>
    <w:rsid w:val="00E56D07"/>
    <w:rsid w:val="00E60469"/>
    <w:rsid w:val="00E7361D"/>
    <w:rsid w:val="00E74B77"/>
    <w:rsid w:val="00E77A53"/>
    <w:rsid w:val="00E80901"/>
    <w:rsid w:val="00E81024"/>
    <w:rsid w:val="00E95EF0"/>
    <w:rsid w:val="00E95F70"/>
    <w:rsid w:val="00EA0C40"/>
    <w:rsid w:val="00EA4EB0"/>
    <w:rsid w:val="00EA53DD"/>
    <w:rsid w:val="00EB2E5D"/>
    <w:rsid w:val="00EC0E19"/>
    <w:rsid w:val="00ED212E"/>
    <w:rsid w:val="00ED2A36"/>
    <w:rsid w:val="00ED5009"/>
    <w:rsid w:val="00EE090F"/>
    <w:rsid w:val="00EE2112"/>
    <w:rsid w:val="00EF0D98"/>
    <w:rsid w:val="00EF1666"/>
    <w:rsid w:val="00EF67C4"/>
    <w:rsid w:val="00F00957"/>
    <w:rsid w:val="00F12D00"/>
    <w:rsid w:val="00F14E28"/>
    <w:rsid w:val="00F17415"/>
    <w:rsid w:val="00F2249F"/>
    <w:rsid w:val="00F263B6"/>
    <w:rsid w:val="00F35DE4"/>
    <w:rsid w:val="00F37DFF"/>
    <w:rsid w:val="00F418C8"/>
    <w:rsid w:val="00F46DC9"/>
    <w:rsid w:val="00F51671"/>
    <w:rsid w:val="00F52DC5"/>
    <w:rsid w:val="00F7127A"/>
    <w:rsid w:val="00F756DD"/>
    <w:rsid w:val="00F87AB2"/>
    <w:rsid w:val="00FA05D1"/>
    <w:rsid w:val="00FB4C70"/>
    <w:rsid w:val="00FB7559"/>
    <w:rsid w:val="00FE3F8F"/>
    <w:rsid w:val="00FE6B40"/>
    <w:rsid w:val="00FF4A4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0"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0" w:unhideWhenUsed="0" w:qFormat="1"/>
    <w:lsdException w:name="envelope return" w:uiPriority="0"/>
    <w:lsdException w:name="Title" w:semiHidden="0" w:uiPriority="0" w:unhideWhenUsed="0" w:qFormat="1"/>
    <w:lsdException w:name="Default Paragraph Font" w:uiPriority="1"/>
    <w:lsdException w:name="Body Text" w:uiPriority="0"/>
    <w:lsdException w:name="Subtitle" w:semiHidden="0"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6282"/>
    <w:rPr>
      <w:rFonts w:ascii="Century Schoolbook" w:hAnsi="Century Schoolbook"/>
      <w:sz w:val="22"/>
    </w:rPr>
  </w:style>
  <w:style w:type="paragraph" w:styleId="Ttulo1">
    <w:name w:val="heading 1"/>
    <w:basedOn w:val="Normal"/>
    <w:next w:val="Normal"/>
    <w:qFormat/>
    <w:rsid w:val="008C6282"/>
    <w:pPr>
      <w:keepNext/>
      <w:widowControl w:val="0"/>
      <w:spacing w:line="1041" w:lineRule="exact"/>
      <w:jc w:val="center"/>
      <w:outlineLvl w:val="0"/>
    </w:pPr>
    <w:rPr>
      <w:rFonts w:ascii="Arial Black" w:hAnsi="Arial Black"/>
      <w:snapToGrid w:val="0"/>
      <w:sz w:val="96"/>
      <w:lang w:val="es-ES_tradnl"/>
    </w:rPr>
  </w:style>
  <w:style w:type="paragraph" w:styleId="Ttulo2">
    <w:name w:val="heading 2"/>
    <w:basedOn w:val="Normal"/>
    <w:next w:val="Normal"/>
    <w:qFormat/>
    <w:rsid w:val="008C6282"/>
    <w:pPr>
      <w:keepNext/>
      <w:widowControl w:val="0"/>
      <w:tabs>
        <w:tab w:val="center" w:pos="5386"/>
      </w:tabs>
      <w:jc w:val="both"/>
      <w:outlineLvl w:val="1"/>
    </w:pPr>
    <w:rPr>
      <w:snapToGrid w:val="0"/>
      <w:sz w:val="24"/>
      <w:lang w:val="es-ES_tradnl"/>
    </w:rPr>
  </w:style>
  <w:style w:type="paragraph" w:styleId="Ttulo3">
    <w:name w:val="heading 3"/>
    <w:basedOn w:val="Normal"/>
    <w:next w:val="Normal"/>
    <w:qFormat/>
    <w:rsid w:val="008C6282"/>
    <w:pPr>
      <w:keepNext/>
      <w:widowControl w:val="0"/>
      <w:tabs>
        <w:tab w:val="center" w:pos="5386"/>
      </w:tabs>
      <w:jc w:val="center"/>
      <w:outlineLvl w:val="2"/>
    </w:pPr>
    <w:rPr>
      <w:rFonts w:ascii="Franklin Gothic Heavy" w:hAnsi="Franklin Gothic Heavy"/>
      <w:snapToGrid w:val="0"/>
      <w:sz w:val="36"/>
      <w:lang w:val="es-ES_tradnl"/>
    </w:rPr>
  </w:style>
  <w:style w:type="paragraph" w:styleId="Ttulo4">
    <w:name w:val="heading 4"/>
    <w:basedOn w:val="Normal"/>
    <w:next w:val="Normal"/>
    <w:qFormat/>
    <w:rsid w:val="008C6282"/>
    <w:pPr>
      <w:keepNext/>
      <w:widowControl w:val="0"/>
      <w:tabs>
        <w:tab w:val="center" w:pos="4512"/>
      </w:tabs>
      <w:ind w:left="3899"/>
      <w:outlineLvl w:val="3"/>
    </w:pPr>
    <w:rPr>
      <w:snapToGrid w:val="0"/>
      <w:sz w:val="24"/>
      <w:lang w:val="es-ES_tradnl"/>
    </w:rPr>
  </w:style>
  <w:style w:type="paragraph" w:styleId="Ttulo5">
    <w:name w:val="heading 5"/>
    <w:basedOn w:val="Normal"/>
    <w:next w:val="Normal"/>
    <w:qFormat/>
    <w:rsid w:val="008C6282"/>
    <w:pPr>
      <w:keepNext/>
      <w:widowControl w:val="0"/>
      <w:tabs>
        <w:tab w:val="center" w:pos="5386"/>
      </w:tabs>
      <w:outlineLvl w:val="4"/>
    </w:pPr>
    <w:rPr>
      <w:b/>
      <w:snapToGrid w:val="0"/>
      <w:lang w:val="es-ES_tradnl"/>
    </w:rPr>
  </w:style>
  <w:style w:type="paragraph" w:styleId="Ttulo6">
    <w:name w:val="heading 6"/>
    <w:basedOn w:val="Normal"/>
    <w:next w:val="Normal"/>
    <w:qFormat/>
    <w:rsid w:val="008C6282"/>
    <w:pPr>
      <w:keepNext/>
      <w:ind w:left="2880" w:hanging="2880"/>
      <w:outlineLvl w:val="5"/>
    </w:pPr>
    <w:rPr>
      <w:b/>
    </w:rPr>
  </w:style>
  <w:style w:type="paragraph" w:styleId="Ttulo7">
    <w:name w:val="heading 7"/>
    <w:basedOn w:val="Normal"/>
    <w:next w:val="Normal"/>
    <w:qFormat/>
    <w:rsid w:val="008C6282"/>
    <w:pPr>
      <w:keepNext/>
      <w:jc w:val="center"/>
      <w:outlineLvl w:val="6"/>
    </w:pPr>
    <w:rPr>
      <w:rFonts w:ascii="GeoSlab703 Lt BT" w:hAnsi="GeoSlab703 Lt BT"/>
      <w:b/>
      <w:sz w:val="30"/>
    </w:rPr>
  </w:style>
  <w:style w:type="paragraph" w:styleId="Ttulo8">
    <w:name w:val="heading 8"/>
    <w:basedOn w:val="Normal"/>
    <w:next w:val="Normal"/>
    <w:qFormat/>
    <w:rsid w:val="008C6282"/>
    <w:pPr>
      <w:keepNext/>
      <w:tabs>
        <w:tab w:val="left" w:pos="0"/>
      </w:tabs>
      <w:spacing w:line="216" w:lineRule="auto"/>
      <w:jc w:val="both"/>
      <w:outlineLvl w:val="7"/>
    </w:pPr>
    <w:rPr>
      <w:rFonts w:ascii="Humanst521 Lt BT" w:hAnsi="Humanst521 Lt BT"/>
      <w:sz w:val="24"/>
      <w:u w:val="single"/>
    </w:rPr>
  </w:style>
  <w:style w:type="paragraph" w:styleId="Ttulo9">
    <w:name w:val="heading 9"/>
    <w:basedOn w:val="Normal"/>
    <w:next w:val="Normal"/>
    <w:qFormat/>
    <w:rsid w:val="008C6282"/>
    <w:pPr>
      <w:keepNext/>
      <w:outlineLvl w:val="8"/>
    </w:pPr>
    <w:rPr>
      <w:b/>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basedOn w:val="Fuentedeprrafopredeter"/>
    <w:semiHidden/>
    <w:rsid w:val="008C6282"/>
  </w:style>
  <w:style w:type="character" w:styleId="Hipervnculo">
    <w:name w:val="Hyperlink"/>
    <w:basedOn w:val="Fuentedeprrafopredeter"/>
    <w:rsid w:val="008C6282"/>
    <w:rPr>
      <w:color w:val="0000FF"/>
      <w:u w:val="single"/>
    </w:rPr>
  </w:style>
  <w:style w:type="paragraph" w:styleId="Sangradetextonormal">
    <w:name w:val="Body Text Indent"/>
    <w:basedOn w:val="Normal"/>
    <w:rsid w:val="008C6282"/>
    <w:pPr>
      <w:tabs>
        <w:tab w:val="left" w:pos="0"/>
      </w:tabs>
      <w:ind w:left="2880" w:hanging="2880"/>
    </w:pPr>
  </w:style>
  <w:style w:type="paragraph" w:styleId="Encabezado">
    <w:name w:val="header"/>
    <w:basedOn w:val="Normal"/>
    <w:rsid w:val="008C6282"/>
    <w:pPr>
      <w:tabs>
        <w:tab w:val="center" w:pos="4252"/>
        <w:tab w:val="right" w:pos="8504"/>
      </w:tabs>
    </w:pPr>
  </w:style>
  <w:style w:type="paragraph" w:styleId="Piedepgina">
    <w:name w:val="footer"/>
    <w:basedOn w:val="Normal"/>
    <w:link w:val="PiedepginaCar"/>
    <w:uiPriority w:val="99"/>
    <w:rsid w:val="008C6282"/>
    <w:pPr>
      <w:tabs>
        <w:tab w:val="center" w:pos="4252"/>
        <w:tab w:val="right" w:pos="8504"/>
      </w:tabs>
    </w:pPr>
  </w:style>
  <w:style w:type="character" w:styleId="Nmerodepgina">
    <w:name w:val="page number"/>
    <w:basedOn w:val="Fuentedeprrafopredeter"/>
    <w:rsid w:val="008C6282"/>
  </w:style>
  <w:style w:type="paragraph" w:customStyle="1" w:styleId="Section">
    <w:name w:val="Section"/>
    <w:rsid w:val="008C6282"/>
    <w:rPr>
      <w:rFonts w:ascii="Humanst521 Cn BT" w:hAnsi="Humanst521 Cn BT"/>
      <w:snapToGrid w:val="0"/>
      <w:sz w:val="36"/>
    </w:rPr>
  </w:style>
  <w:style w:type="paragraph" w:styleId="Textoindependiente">
    <w:name w:val="Body Text"/>
    <w:basedOn w:val="Normal"/>
    <w:rsid w:val="008C6282"/>
    <w:pPr>
      <w:jc w:val="both"/>
    </w:pPr>
  </w:style>
  <w:style w:type="paragraph" w:styleId="Sangra2detindependiente">
    <w:name w:val="Body Text Indent 2"/>
    <w:basedOn w:val="Normal"/>
    <w:rsid w:val="008C6282"/>
    <w:pPr>
      <w:ind w:left="-284"/>
      <w:jc w:val="both"/>
    </w:pPr>
    <w:rPr>
      <w:rFonts w:ascii="GeoSlab703 Lt BT" w:hAnsi="GeoSlab703 Lt BT"/>
      <w:sz w:val="24"/>
    </w:rPr>
  </w:style>
  <w:style w:type="paragraph" w:styleId="Textoindependiente2">
    <w:name w:val="Body Text 2"/>
    <w:basedOn w:val="Normal"/>
    <w:rsid w:val="008C6282"/>
    <w:pPr>
      <w:jc w:val="center"/>
    </w:pPr>
    <w:rPr>
      <w:i/>
    </w:rPr>
  </w:style>
  <w:style w:type="paragraph" w:styleId="Sangra3detindependiente">
    <w:name w:val="Body Text Indent 3"/>
    <w:basedOn w:val="Normal"/>
    <w:rsid w:val="008C6282"/>
    <w:pPr>
      <w:ind w:left="-426"/>
      <w:jc w:val="center"/>
    </w:pPr>
    <w:rPr>
      <w:rFonts w:ascii="AvantGarde Md BT" w:hAnsi="AvantGarde Md BT"/>
      <w:b/>
      <w:sz w:val="48"/>
    </w:rPr>
  </w:style>
  <w:style w:type="paragraph" w:styleId="Textoindependiente3">
    <w:name w:val="Body Text 3"/>
    <w:basedOn w:val="Normal"/>
    <w:rsid w:val="008C6282"/>
    <w:pPr>
      <w:ind w:right="281"/>
    </w:pPr>
    <w:rPr>
      <w:rFonts w:ascii="AvantGarde Bk BT" w:hAnsi="AvantGarde Bk BT"/>
    </w:rPr>
  </w:style>
  <w:style w:type="character" w:styleId="Hipervnculovisitado">
    <w:name w:val="FollowedHyperlink"/>
    <w:basedOn w:val="Fuentedeprrafopredeter"/>
    <w:rsid w:val="008C6282"/>
    <w:rPr>
      <w:color w:val="800080"/>
      <w:u w:val="single"/>
    </w:rPr>
  </w:style>
  <w:style w:type="paragraph" w:styleId="Remitedesobre">
    <w:name w:val="envelope return"/>
    <w:basedOn w:val="Normal"/>
    <w:rsid w:val="009B1A51"/>
    <w:pPr>
      <w:spacing w:before="100" w:after="100"/>
    </w:pPr>
    <w:rPr>
      <w:rFonts w:ascii="Arial Unicode MS" w:eastAsia="Arial Unicode MS" w:hAnsi="Arial Unicode MS"/>
      <w:sz w:val="24"/>
    </w:rPr>
  </w:style>
  <w:style w:type="paragraph" w:styleId="Epgrafe">
    <w:name w:val="caption"/>
    <w:basedOn w:val="Normal"/>
    <w:next w:val="Normal"/>
    <w:qFormat/>
    <w:rsid w:val="009B1A51"/>
    <w:pPr>
      <w:jc w:val="center"/>
    </w:pPr>
    <w:rPr>
      <w:rFonts w:ascii="Arial" w:hAnsi="Arial"/>
      <w:b/>
    </w:rPr>
  </w:style>
  <w:style w:type="paragraph" w:styleId="Textodeglobo">
    <w:name w:val="Balloon Text"/>
    <w:basedOn w:val="Normal"/>
    <w:semiHidden/>
    <w:rsid w:val="004D2359"/>
    <w:rPr>
      <w:rFonts w:ascii="Tahoma" w:hAnsi="Tahoma" w:cs="Tahoma"/>
      <w:sz w:val="16"/>
      <w:szCs w:val="16"/>
    </w:rPr>
  </w:style>
  <w:style w:type="paragraph" w:styleId="Textodebloque">
    <w:name w:val="Block Text"/>
    <w:basedOn w:val="Normal"/>
    <w:rsid w:val="006B7072"/>
    <w:pPr>
      <w:ind w:left="-284" w:right="-473"/>
      <w:jc w:val="center"/>
    </w:pPr>
    <w:rPr>
      <w:rFonts w:ascii="AvantGarde Md BT" w:hAnsi="AvantGarde Md BT"/>
      <w:b/>
      <w:sz w:val="34"/>
    </w:rPr>
  </w:style>
  <w:style w:type="paragraph" w:styleId="Ttulo">
    <w:name w:val="Title"/>
    <w:basedOn w:val="Normal"/>
    <w:link w:val="TtuloCar"/>
    <w:qFormat/>
    <w:rsid w:val="006B7072"/>
    <w:pPr>
      <w:jc w:val="center"/>
    </w:pPr>
    <w:rPr>
      <w:rFonts w:ascii="Arial" w:hAnsi="Arial"/>
      <w:b/>
      <w:sz w:val="24"/>
      <w:u w:val="single"/>
    </w:rPr>
  </w:style>
  <w:style w:type="character" w:customStyle="1" w:styleId="TtuloCar">
    <w:name w:val="Título Car"/>
    <w:basedOn w:val="Fuentedeprrafopredeter"/>
    <w:link w:val="Ttulo"/>
    <w:rsid w:val="006B7072"/>
    <w:rPr>
      <w:rFonts w:ascii="Arial" w:hAnsi="Arial"/>
      <w:b/>
      <w:sz w:val="24"/>
      <w:u w:val="single"/>
    </w:rPr>
  </w:style>
  <w:style w:type="character" w:customStyle="1" w:styleId="PiedepginaCar">
    <w:name w:val="Pie de página Car"/>
    <w:basedOn w:val="Fuentedeprrafopredeter"/>
    <w:link w:val="Piedepgina"/>
    <w:uiPriority w:val="99"/>
    <w:rsid w:val="006B7072"/>
    <w:rPr>
      <w:rFonts w:ascii="Century Schoolbook" w:hAnsi="Century Schoolbook"/>
      <w:sz w:val="22"/>
    </w:rPr>
  </w:style>
  <w:style w:type="paragraph" w:styleId="Subttulo">
    <w:name w:val="Subtitle"/>
    <w:basedOn w:val="Normal"/>
    <w:link w:val="SubttuloCar"/>
    <w:uiPriority w:val="99"/>
    <w:qFormat/>
    <w:rsid w:val="006B7072"/>
    <w:pPr>
      <w:jc w:val="center"/>
    </w:pPr>
    <w:rPr>
      <w:rFonts w:ascii="AvantGarde Md BT" w:hAnsi="AvantGarde Md BT" w:cs="AvantGarde Md BT"/>
      <w:b/>
      <w:bCs/>
      <w:szCs w:val="22"/>
    </w:rPr>
  </w:style>
  <w:style w:type="character" w:customStyle="1" w:styleId="SubttuloCar">
    <w:name w:val="Subtítulo Car"/>
    <w:basedOn w:val="Fuentedeprrafopredeter"/>
    <w:link w:val="Subttulo"/>
    <w:uiPriority w:val="99"/>
    <w:rsid w:val="006B7072"/>
    <w:rPr>
      <w:rFonts w:ascii="AvantGarde Md BT" w:hAnsi="AvantGarde Md BT" w:cs="AvantGarde Md BT"/>
      <w:b/>
      <w:bCs/>
      <w:sz w:val="22"/>
      <w:szCs w:val="22"/>
    </w:rPr>
  </w:style>
  <w:style w:type="paragraph" w:styleId="Sinespaciado">
    <w:name w:val="No Spacing"/>
    <w:link w:val="SinespaciadoCar"/>
    <w:uiPriority w:val="1"/>
    <w:qFormat/>
    <w:rsid w:val="003F5506"/>
    <w:rPr>
      <w:rFonts w:ascii="Tahoma" w:hAnsi="Tahoma"/>
      <w:sz w:val="22"/>
      <w:szCs w:val="22"/>
    </w:rPr>
  </w:style>
  <w:style w:type="character" w:customStyle="1" w:styleId="SinespaciadoCar">
    <w:name w:val="Sin espaciado Car"/>
    <w:basedOn w:val="Fuentedeprrafopredeter"/>
    <w:link w:val="Sinespaciado"/>
    <w:uiPriority w:val="1"/>
    <w:rsid w:val="003F5506"/>
    <w:rPr>
      <w:rFonts w:ascii="Tahoma" w:hAnsi="Tahoma"/>
      <w:sz w:val="22"/>
      <w:szCs w:val="22"/>
    </w:rPr>
  </w:style>
  <w:style w:type="character" w:styleId="nfasis">
    <w:name w:val="Emphasis"/>
    <w:basedOn w:val="Fuentedeprrafopredeter"/>
    <w:uiPriority w:val="20"/>
    <w:qFormat/>
    <w:rsid w:val="00CD09D4"/>
    <w:rPr>
      <w:i/>
      <w:iCs/>
    </w:rPr>
  </w:style>
  <w:style w:type="paragraph" w:styleId="Prrafodelista">
    <w:name w:val="List Paragraph"/>
    <w:basedOn w:val="Normal"/>
    <w:uiPriority w:val="34"/>
    <w:qFormat/>
    <w:rsid w:val="007909F6"/>
    <w:pPr>
      <w:ind w:left="720"/>
      <w:contextualSpacing/>
    </w:pPr>
  </w:style>
  <w:style w:type="paragraph" w:customStyle="1" w:styleId="a">
    <w:basedOn w:val="Normal"/>
    <w:next w:val="Normal"/>
    <w:qFormat/>
    <w:rsid w:val="007909F6"/>
    <w:pPr>
      <w:jc w:val="center"/>
    </w:pPr>
    <w:rPr>
      <w:rFonts w:ascii="Arial" w:hAnsi="Arial" w:cs="Arial"/>
      <w:b/>
      <w:bCs/>
      <w:szCs w:val="24"/>
    </w:rPr>
  </w:style>
  <w:style w:type="paragraph" w:customStyle="1" w:styleId="Default">
    <w:name w:val="Default"/>
    <w:basedOn w:val="Normal"/>
    <w:rsid w:val="00276BA5"/>
    <w:pPr>
      <w:autoSpaceDE w:val="0"/>
      <w:autoSpaceDN w:val="0"/>
    </w:pPr>
    <w:rPr>
      <w:rFonts w:ascii="Arial" w:eastAsiaTheme="minorHAnsi"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0"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0" w:unhideWhenUsed="0" w:qFormat="1"/>
    <w:lsdException w:name="envelope return" w:uiPriority="0"/>
    <w:lsdException w:name="Title" w:semiHidden="0" w:uiPriority="0" w:unhideWhenUsed="0" w:qFormat="1"/>
    <w:lsdException w:name="Default Paragraph Font" w:uiPriority="1"/>
    <w:lsdException w:name="Body Text" w:uiPriority="0"/>
    <w:lsdException w:name="Subtitle" w:semiHidden="0"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6282"/>
    <w:rPr>
      <w:rFonts w:ascii="Century Schoolbook" w:hAnsi="Century Schoolbook"/>
      <w:sz w:val="22"/>
    </w:rPr>
  </w:style>
  <w:style w:type="paragraph" w:styleId="Ttulo1">
    <w:name w:val="heading 1"/>
    <w:basedOn w:val="Normal"/>
    <w:next w:val="Normal"/>
    <w:qFormat/>
    <w:rsid w:val="008C6282"/>
    <w:pPr>
      <w:keepNext/>
      <w:widowControl w:val="0"/>
      <w:spacing w:line="1041" w:lineRule="exact"/>
      <w:jc w:val="center"/>
      <w:outlineLvl w:val="0"/>
    </w:pPr>
    <w:rPr>
      <w:rFonts w:ascii="Arial Black" w:hAnsi="Arial Black"/>
      <w:snapToGrid w:val="0"/>
      <w:sz w:val="96"/>
      <w:lang w:val="es-ES_tradnl"/>
    </w:rPr>
  </w:style>
  <w:style w:type="paragraph" w:styleId="Ttulo2">
    <w:name w:val="heading 2"/>
    <w:basedOn w:val="Normal"/>
    <w:next w:val="Normal"/>
    <w:qFormat/>
    <w:rsid w:val="008C6282"/>
    <w:pPr>
      <w:keepNext/>
      <w:widowControl w:val="0"/>
      <w:tabs>
        <w:tab w:val="center" w:pos="5386"/>
      </w:tabs>
      <w:jc w:val="both"/>
      <w:outlineLvl w:val="1"/>
    </w:pPr>
    <w:rPr>
      <w:snapToGrid w:val="0"/>
      <w:sz w:val="24"/>
      <w:lang w:val="es-ES_tradnl"/>
    </w:rPr>
  </w:style>
  <w:style w:type="paragraph" w:styleId="Ttulo3">
    <w:name w:val="heading 3"/>
    <w:basedOn w:val="Normal"/>
    <w:next w:val="Normal"/>
    <w:qFormat/>
    <w:rsid w:val="008C6282"/>
    <w:pPr>
      <w:keepNext/>
      <w:widowControl w:val="0"/>
      <w:tabs>
        <w:tab w:val="center" w:pos="5386"/>
      </w:tabs>
      <w:jc w:val="center"/>
      <w:outlineLvl w:val="2"/>
    </w:pPr>
    <w:rPr>
      <w:rFonts w:ascii="Franklin Gothic Heavy" w:hAnsi="Franklin Gothic Heavy"/>
      <w:snapToGrid w:val="0"/>
      <w:sz w:val="36"/>
      <w:lang w:val="es-ES_tradnl"/>
    </w:rPr>
  </w:style>
  <w:style w:type="paragraph" w:styleId="Ttulo4">
    <w:name w:val="heading 4"/>
    <w:basedOn w:val="Normal"/>
    <w:next w:val="Normal"/>
    <w:qFormat/>
    <w:rsid w:val="008C6282"/>
    <w:pPr>
      <w:keepNext/>
      <w:widowControl w:val="0"/>
      <w:tabs>
        <w:tab w:val="center" w:pos="4512"/>
      </w:tabs>
      <w:ind w:left="3899"/>
      <w:outlineLvl w:val="3"/>
    </w:pPr>
    <w:rPr>
      <w:snapToGrid w:val="0"/>
      <w:sz w:val="24"/>
      <w:lang w:val="es-ES_tradnl"/>
    </w:rPr>
  </w:style>
  <w:style w:type="paragraph" w:styleId="Ttulo5">
    <w:name w:val="heading 5"/>
    <w:basedOn w:val="Normal"/>
    <w:next w:val="Normal"/>
    <w:qFormat/>
    <w:rsid w:val="008C6282"/>
    <w:pPr>
      <w:keepNext/>
      <w:widowControl w:val="0"/>
      <w:tabs>
        <w:tab w:val="center" w:pos="5386"/>
      </w:tabs>
      <w:outlineLvl w:val="4"/>
    </w:pPr>
    <w:rPr>
      <w:b/>
      <w:snapToGrid w:val="0"/>
      <w:lang w:val="es-ES_tradnl"/>
    </w:rPr>
  </w:style>
  <w:style w:type="paragraph" w:styleId="Ttulo6">
    <w:name w:val="heading 6"/>
    <w:basedOn w:val="Normal"/>
    <w:next w:val="Normal"/>
    <w:qFormat/>
    <w:rsid w:val="008C6282"/>
    <w:pPr>
      <w:keepNext/>
      <w:ind w:left="2880" w:hanging="2880"/>
      <w:outlineLvl w:val="5"/>
    </w:pPr>
    <w:rPr>
      <w:b/>
    </w:rPr>
  </w:style>
  <w:style w:type="paragraph" w:styleId="Ttulo7">
    <w:name w:val="heading 7"/>
    <w:basedOn w:val="Normal"/>
    <w:next w:val="Normal"/>
    <w:qFormat/>
    <w:rsid w:val="008C6282"/>
    <w:pPr>
      <w:keepNext/>
      <w:jc w:val="center"/>
      <w:outlineLvl w:val="6"/>
    </w:pPr>
    <w:rPr>
      <w:rFonts w:ascii="GeoSlab703 Lt BT" w:hAnsi="GeoSlab703 Lt BT"/>
      <w:b/>
      <w:sz w:val="30"/>
    </w:rPr>
  </w:style>
  <w:style w:type="paragraph" w:styleId="Ttulo8">
    <w:name w:val="heading 8"/>
    <w:basedOn w:val="Normal"/>
    <w:next w:val="Normal"/>
    <w:qFormat/>
    <w:rsid w:val="008C6282"/>
    <w:pPr>
      <w:keepNext/>
      <w:tabs>
        <w:tab w:val="left" w:pos="0"/>
      </w:tabs>
      <w:spacing w:line="216" w:lineRule="auto"/>
      <w:jc w:val="both"/>
      <w:outlineLvl w:val="7"/>
    </w:pPr>
    <w:rPr>
      <w:rFonts w:ascii="Humanst521 Lt BT" w:hAnsi="Humanst521 Lt BT"/>
      <w:sz w:val="24"/>
      <w:u w:val="single"/>
    </w:rPr>
  </w:style>
  <w:style w:type="paragraph" w:styleId="Ttulo9">
    <w:name w:val="heading 9"/>
    <w:basedOn w:val="Normal"/>
    <w:next w:val="Normal"/>
    <w:qFormat/>
    <w:rsid w:val="008C6282"/>
    <w:pPr>
      <w:keepNext/>
      <w:outlineLvl w:val="8"/>
    </w:pPr>
    <w:rPr>
      <w:b/>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basedOn w:val="Fuentedeprrafopredeter"/>
    <w:semiHidden/>
    <w:rsid w:val="008C6282"/>
  </w:style>
  <w:style w:type="character" w:styleId="Hipervnculo">
    <w:name w:val="Hyperlink"/>
    <w:basedOn w:val="Fuentedeprrafopredeter"/>
    <w:rsid w:val="008C6282"/>
    <w:rPr>
      <w:color w:val="0000FF"/>
      <w:u w:val="single"/>
    </w:rPr>
  </w:style>
  <w:style w:type="paragraph" w:styleId="Sangradetextonormal">
    <w:name w:val="Body Text Indent"/>
    <w:basedOn w:val="Normal"/>
    <w:rsid w:val="008C6282"/>
    <w:pPr>
      <w:tabs>
        <w:tab w:val="left" w:pos="0"/>
      </w:tabs>
      <w:ind w:left="2880" w:hanging="2880"/>
    </w:pPr>
  </w:style>
  <w:style w:type="paragraph" w:styleId="Encabezado">
    <w:name w:val="header"/>
    <w:basedOn w:val="Normal"/>
    <w:rsid w:val="008C6282"/>
    <w:pPr>
      <w:tabs>
        <w:tab w:val="center" w:pos="4252"/>
        <w:tab w:val="right" w:pos="8504"/>
      </w:tabs>
    </w:pPr>
  </w:style>
  <w:style w:type="paragraph" w:styleId="Piedepgina">
    <w:name w:val="footer"/>
    <w:basedOn w:val="Normal"/>
    <w:link w:val="PiedepginaCar"/>
    <w:uiPriority w:val="99"/>
    <w:rsid w:val="008C6282"/>
    <w:pPr>
      <w:tabs>
        <w:tab w:val="center" w:pos="4252"/>
        <w:tab w:val="right" w:pos="8504"/>
      </w:tabs>
    </w:pPr>
  </w:style>
  <w:style w:type="character" w:styleId="Nmerodepgina">
    <w:name w:val="page number"/>
    <w:basedOn w:val="Fuentedeprrafopredeter"/>
    <w:rsid w:val="008C6282"/>
  </w:style>
  <w:style w:type="paragraph" w:customStyle="1" w:styleId="Section">
    <w:name w:val="Section"/>
    <w:rsid w:val="008C6282"/>
    <w:rPr>
      <w:rFonts w:ascii="Humanst521 Cn BT" w:hAnsi="Humanst521 Cn BT"/>
      <w:snapToGrid w:val="0"/>
      <w:sz w:val="36"/>
    </w:rPr>
  </w:style>
  <w:style w:type="paragraph" w:styleId="Textoindependiente">
    <w:name w:val="Body Text"/>
    <w:basedOn w:val="Normal"/>
    <w:rsid w:val="008C6282"/>
    <w:pPr>
      <w:jc w:val="both"/>
    </w:pPr>
  </w:style>
  <w:style w:type="paragraph" w:styleId="Sangra2detindependiente">
    <w:name w:val="Body Text Indent 2"/>
    <w:basedOn w:val="Normal"/>
    <w:rsid w:val="008C6282"/>
    <w:pPr>
      <w:ind w:left="-284"/>
      <w:jc w:val="both"/>
    </w:pPr>
    <w:rPr>
      <w:rFonts w:ascii="GeoSlab703 Lt BT" w:hAnsi="GeoSlab703 Lt BT"/>
      <w:sz w:val="24"/>
    </w:rPr>
  </w:style>
  <w:style w:type="paragraph" w:styleId="Textoindependiente2">
    <w:name w:val="Body Text 2"/>
    <w:basedOn w:val="Normal"/>
    <w:rsid w:val="008C6282"/>
    <w:pPr>
      <w:jc w:val="center"/>
    </w:pPr>
    <w:rPr>
      <w:i/>
    </w:rPr>
  </w:style>
  <w:style w:type="paragraph" w:styleId="Sangra3detindependiente">
    <w:name w:val="Body Text Indent 3"/>
    <w:basedOn w:val="Normal"/>
    <w:rsid w:val="008C6282"/>
    <w:pPr>
      <w:ind w:left="-426"/>
      <w:jc w:val="center"/>
    </w:pPr>
    <w:rPr>
      <w:rFonts w:ascii="AvantGarde Md BT" w:hAnsi="AvantGarde Md BT"/>
      <w:b/>
      <w:sz w:val="48"/>
    </w:rPr>
  </w:style>
  <w:style w:type="paragraph" w:styleId="Textoindependiente3">
    <w:name w:val="Body Text 3"/>
    <w:basedOn w:val="Normal"/>
    <w:rsid w:val="008C6282"/>
    <w:pPr>
      <w:ind w:right="281"/>
    </w:pPr>
    <w:rPr>
      <w:rFonts w:ascii="AvantGarde Bk BT" w:hAnsi="AvantGarde Bk BT"/>
    </w:rPr>
  </w:style>
  <w:style w:type="character" w:styleId="Hipervnculovisitado">
    <w:name w:val="FollowedHyperlink"/>
    <w:basedOn w:val="Fuentedeprrafopredeter"/>
    <w:rsid w:val="008C6282"/>
    <w:rPr>
      <w:color w:val="800080"/>
      <w:u w:val="single"/>
    </w:rPr>
  </w:style>
  <w:style w:type="paragraph" w:styleId="Remitedesobre">
    <w:name w:val="envelope return"/>
    <w:basedOn w:val="Normal"/>
    <w:rsid w:val="009B1A51"/>
    <w:pPr>
      <w:spacing w:before="100" w:after="100"/>
    </w:pPr>
    <w:rPr>
      <w:rFonts w:ascii="Arial Unicode MS" w:eastAsia="Arial Unicode MS" w:hAnsi="Arial Unicode MS"/>
      <w:sz w:val="24"/>
    </w:rPr>
  </w:style>
  <w:style w:type="paragraph" w:styleId="Epgrafe">
    <w:name w:val="caption"/>
    <w:basedOn w:val="Normal"/>
    <w:next w:val="Normal"/>
    <w:qFormat/>
    <w:rsid w:val="009B1A51"/>
    <w:pPr>
      <w:jc w:val="center"/>
    </w:pPr>
    <w:rPr>
      <w:rFonts w:ascii="Arial" w:hAnsi="Arial"/>
      <w:b/>
    </w:rPr>
  </w:style>
  <w:style w:type="paragraph" w:styleId="Textodeglobo">
    <w:name w:val="Balloon Text"/>
    <w:basedOn w:val="Normal"/>
    <w:semiHidden/>
    <w:rsid w:val="004D2359"/>
    <w:rPr>
      <w:rFonts w:ascii="Tahoma" w:hAnsi="Tahoma" w:cs="Tahoma"/>
      <w:sz w:val="16"/>
      <w:szCs w:val="16"/>
    </w:rPr>
  </w:style>
  <w:style w:type="paragraph" w:styleId="Textodebloque">
    <w:name w:val="Block Text"/>
    <w:basedOn w:val="Normal"/>
    <w:rsid w:val="006B7072"/>
    <w:pPr>
      <w:ind w:left="-284" w:right="-473"/>
      <w:jc w:val="center"/>
    </w:pPr>
    <w:rPr>
      <w:rFonts w:ascii="AvantGarde Md BT" w:hAnsi="AvantGarde Md BT"/>
      <w:b/>
      <w:sz w:val="34"/>
    </w:rPr>
  </w:style>
  <w:style w:type="paragraph" w:styleId="Ttulo">
    <w:name w:val="Title"/>
    <w:basedOn w:val="Normal"/>
    <w:link w:val="TtuloCar"/>
    <w:qFormat/>
    <w:rsid w:val="006B7072"/>
    <w:pPr>
      <w:jc w:val="center"/>
    </w:pPr>
    <w:rPr>
      <w:rFonts w:ascii="Arial" w:hAnsi="Arial"/>
      <w:b/>
      <w:sz w:val="24"/>
      <w:u w:val="single"/>
    </w:rPr>
  </w:style>
  <w:style w:type="character" w:customStyle="1" w:styleId="TtuloCar">
    <w:name w:val="Título Car"/>
    <w:basedOn w:val="Fuentedeprrafopredeter"/>
    <w:link w:val="Ttulo"/>
    <w:rsid w:val="006B7072"/>
    <w:rPr>
      <w:rFonts w:ascii="Arial" w:hAnsi="Arial"/>
      <w:b/>
      <w:sz w:val="24"/>
      <w:u w:val="single"/>
    </w:rPr>
  </w:style>
  <w:style w:type="character" w:customStyle="1" w:styleId="PiedepginaCar">
    <w:name w:val="Pie de página Car"/>
    <w:basedOn w:val="Fuentedeprrafopredeter"/>
    <w:link w:val="Piedepgina"/>
    <w:uiPriority w:val="99"/>
    <w:rsid w:val="006B7072"/>
    <w:rPr>
      <w:rFonts w:ascii="Century Schoolbook" w:hAnsi="Century Schoolbook"/>
      <w:sz w:val="22"/>
    </w:rPr>
  </w:style>
  <w:style w:type="paragraph" w:styleId="Subttulo">
    <w:name w:val="Subtitle"/>
    <w:basedOn w:val="Normal"/>
    <w:link w:val="SubttuloCar"/>
    <w:uiPriority w:val="99"/>
    <w:qFormat/>
    <w:rsid w:val="006B7072"/>
    <w:pPr>
      <w:jc w:val="center"/>
    </w:pPr>
    <w:rPr>
      <w:rFonts w:ascii="AvantGarde Md BT" w:hAnsi="AvantGarde Md BT" w:cs="AvantGarde Md BT"/>
      <w:b/>
      <w:bCs/>
      <w:szCs w:val="22"/>
    </w:rPr>
  </w:style>
  <w:style w:type="character" w:customStyle="1" w:styleId="SubttuloCar">
    <w:name w:val="Subtítulo Car"/>
    <w:basedOn w:val="Fuentedeprrafopredeter"/>
    <w:link w:val="Subttulo"/>
    <w:uiPriority w:val="99"/>
    <w:rsid w:val="006B7072"/>
    <w:rPr>
      <w:rFonts w:ascii="AvantGarde Md BT" w:hAnsi="AvantGarde Md BT" w:cs="AvantGarde Md BT"/>
      <w:b/>
      <w:bCs/>
      <w:sz w:val="22"/>
      <w:szCs w:val="22"/>
    </w:rPr>
  </w:style>
  <w:style w:type="paragraph" w:styleId="Sinespaciado">
    <w:name w:val="No Spacing"/>
    <w:link w:val="SinespaciadoCar"/>
    <w:uiPriority w:val="1"/>
    <w:qFormat/>
    <w:rsid w:val="003F5506"/>
    <w:rPr>
      <w:rFonts w:ascii="Tahoma" w:hAnsi="Tahoma"/>
      <w:sz w:val="22"/>
      <w:szCs w:val="22"/>
    </w:rPr>
  </w:style>
  <w:style w:type="character" w:customStyle="1" w:styleId="SinespaciadoCar">
    <w:name w:val="Sin espaciado Car"/>
    <w:basedOn w:val="Fuentedeprrafopredeter"/>
    <w:link w:val="Sinespaciado"/>
    <w:uiPriority w:val="1"/>
    <w:rsid w:val="003F5506"/>
    <w:rPr>
      <w:rFonts w:ascii="Tahoma" w:hAnsi="Tahoma"/>
      <w:sz w:val="22"/>
      <w:szCs w:val="22"/>
    </w:rPr>
  </w:style>
  <w:style w:type="character" w:styleId="nfasis">
    <w:name w:val="Emphasis"/>
    <w:basedOn w:val="Fuentedeprrafopredeter"/>
    <w:uiPriority w:val="20"/>
    <w:qFormat/>
    <w:rsid w:val="00CD09D4"/>
    <w:rPr>
      <w:i/>
      <w:iCs/>
    </w:rPr>
  </w:style>
  <w:style w:type="paragraph" w:styleId="Prrafodelista">
    <w:name w:val="List Paragraph"/>
    <w:basedOn w:val="Normal"/>
    <w:uiPriority w:val="34"/>
    <w:qFormat/>
    <w:rsid w:val="007909F6"/>
    <w:pPr>
      <w:ind w:left="720"/>
      <w:contextualSpacing/>
    </w:pPr>
  </w:style>
  <w:style w:type="paragraph" w:customStyle="1" w:styleId="a">
    <w:basedOn w:val="Normal"/>
    <w:next w:val="Normal"/>
    <w:qFormat/>
    <w:rsid w:val="007909F6"/>
    <w:pPr>
      <w:jc w:val="center"/>
    </w:pPr>
    <w:rPr>
      <w:rFonts w:ascii="Arial" w:hAnsi="Arial" w:cs="Arial"/>
      <w:b/>
      <w:bCs/>
      <w:szCs w:val="24"/>
    </w:rPr>
  </w:style>
  <w:style w:type="paragraph" w:customStyle="1" w:styleId="Default">
    <w:name w:val="Default"/>
    <w:basedOn w:val="Normal"/>
    <w:rsid w:val="00276BA5"/>
    <w:pPr>
      <w:autoSpaceDE w:val="0"/>
      <w:autoSpaceDN w:val="0"/>
    </w:pPr>
    <w:rPr>
      <w:rFonts w:ascii="Arial" w:eastAsiaTheme="minorHAnsi"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6105423">
      <w:bodyDiv w:val="1"/>
      <w:marLeft w:val="0"/>
      <w:marRight w:val="0"/>
      <w:marTop w:val="0"/>
      <w:marBottom w:val="0"/>
      <w:divBdr>
        <w:top w:val="none" w:sz="0" w:space="0" w:color="auto"/>
        <w:left w:val="none" w:sz="0" w:space="0" w:color="auto"/>
        <w:bottom w:val="none" w:sz="0" w:space="0" w:color="auto"/>
        <w:right w:val="none" w:sz="0" w:space="0" w:color="auto"/>
      </w:divBdr>
    </w:div>
    <w:div w:id="2132822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rfegolf.es/" TargetMode="External"/><Relationship Id="rId18" Type="http://schemas.openxmlformats.org/officeDocument/2006/relationships/image" Target="media/image3.png"/><Relationship Id="rId26" Type="http://schemas.openxmlformats.org/officeDocument/2006/relationships/hyperlink" Target="http://www.pulagolf.com/es/" TargetMode="External"/><Relationship Id="rId3" Type="http://schemas.openxmlformats.org/officeDocument/2006/relationships/styles" Target="styles.xml"/><Relationship Id="rId21" Type="http://schemas.openxmlformats.org/officeDocument/2006/relationships/image" Target="media/image4.jpeg"/><Relationship Id="rId34" Type="http://schemas.openxmlformats.org/officeDocument/2006/relationships/customXml" Target="../customXml/item4.xml"/><Relationship Id="rId7" Type="http://schemas.openxmlformats.org/officeDocument/2006/relationships/footnotes" Target="footnotes.xml"/><Relationship Id="rId12" Type="http://schemas.openxmlformats.org/officeDocument/2006/relationships/hyperlink" Target="mailto:rfegolf@rfegolf.es" TargetMode="External"/><Relationship Id="rId17" Type="http://schemas.openxmlformats.org/officeDocument/2006/relationships/hyperlink" Target="http://www.rfegolf.es/" TargetMode="External"/><Relationship Id="rId25" Type="http://schemas.openxmlformats.org/officeDocument/2006/relationships/hyperlink" Target="../../../../Documents%20and%20Settings/Documents%20and%20Settings/I&#241;igo/Local%20Settings/Temporary%20Internet%20Files/Content.Outlook/BIAOW2MP/alfaro@holegolf.com" TargetMode="External"/><Relationship Id="rId33"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yperlink" Target="http://www.rfegolf.es/" TargetMode="External"/><Relationship Id="rId20" Type="http://schemas.openxmlformats.org/officeDocument/2006/relationships/hyperlink" Target="mailto:alfaro@holegolf.com"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image" Target="http://www.holegolf.com/imagenes/titulo.jpg" TargetMode="External"/><Relationship Id="rId32" Type="http://schemas.openxmlformats.org/officeDocument/2006/relationships/customXml" Target="../customXml/item2.xml"/><Relationship Id="rId5" Type="http://schemas.openxmlformats.org/officeDocument/2006/relationships/settings" Target="settings.xml"/><Relationship Id="rId15" Type="http://schemas.openxmlformats.org/officeDocument/2006/relationships/hyperlink" Target="http://www.pulagolf.com/es/" TargetMode="External"/><Relationship Id="rId23" Type="http://schemas.openxmlformats.org/officeDocument/2006/relationships/image" Target="media/image5.jpeg"/><Relationship Id="rId28" Type="http://schemas.openxmlformats.org/officeDocument/2006/relationships/hyperlink" Target="http://www.hipotels.com/hotel-eurotel-punta-rotja-en-mallorca/servicios.htm" TargetMode="External"/><Relationship Id="rId10" Type="http://schemas.openxmlformats.org/officeDocument/2006/relationships/oleObject" Target="embeddings/oleObject1.bin"/><Relationship Id="rId19" Type="http://schemas.openxmlformats.org/officeDocument/2006/relationships/hyperlink" Target="http://www.avis.es" TargetMode="External"/><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hyperlink" Target="mailto:reservas@pulagolf.com" TargetMode="External"/><Relationship Id="rId22" Type="http://schemas.openxmlformats.org/officeDocument/2006/relationships/hyperlink" Target="http://www.rfegolf.es/" TargetMode="External"/><Relationship Id="rId27" Type="http://schemas.openxmlformats.org/officeDocument/2006/relationships/hyperlink" Target="http://www.stilhotels.com/hoteles/hotel-sentido-pula-suites-golf-spa/" TargetMode="External"/><Relationship Id="rId30" Type="http://schemas.openxmlformats.org/officeDocument/2006/relationships/fontTable" Target="fontTable.xml"/><Relationship Id="rId8"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wd07.tmp"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788A3275-E420-42CF-821E-DE47C695E642}"/>
</file>

<file path=customXml/itemProps2.xml><?xml version="1.0" encoding="utf-8"?>
<ds:datastoreItem xmlns:ds="http://schemas.openxmlformats.org/officeDocument/2006/customXml" ds:itemID="{C5173581-B17B-45EC-A721-92E5962677BC}"/>
</file>

<file path=customXml/itemProps3.xml><?xml version="1.0" encoding="utf-8"?>
<ds:datastoreItem xmlns:ds="http://schemas.openxmlformats.org/officeDocument/2006/customXml" ds:itemID="{381CB0DD-7B61-4FE7-9383-49B6950A2361}"/>
</file>

<file path=customXml/itemProps4.xml><?xml version="1.0" encoding="utf-8"?>
<ds:datastoreItem xmlns:ds="http://schemas.openxmlformats.org/officeDocument/2006/customXml" ds:itemID="{BFA1AF9B-B1C7-4CC2-84A8-3F0E483AFA5D}"/>
</file>

<file path=docProps/app.xml><?xml version="1.0" encoding="utf-8"?>
<Properties xmlns="http://schemas.openxmlformats.org/officeDocument/2006/extended-properties" xmlns:vt="http://schemas.openxmlformats.org/officeDocument/2006/docPropsVTypes">
  <Template>~wd07.tmp</Template>
  <TotalTime>212</TotalTime>
  <Pages>6</Pages>
  <Words>2143</Words>
  <Characters>12308</Characters>
  <Application>Microsoft Office Word</Application>
  <DocSecurity>0</DocSecurity>
  <Lines>102</Lines>
  <Paragraphs>28</Paragraphs>
  <ScaleCrop>false</ScaleCrop>
  <HeadingPairs>
    <vt:vector size="2" baseType="variant">
      <vt:variant>
        <vt:lpstr>Título</vt:lpstr>
      </vt:variant>
      <vt:variant>
        <vt:i4>1</vt:i4>
      </vt:variant>
    </vt:vector>
  </HeadingPairs>
  <TitlesOfParts>
    <vt:vector size="1" baseType="lpstr">
      <vt:lpstr>Circular 49/98</vt:lpstr>
    </vt:vector>
  </TitlesOfParts>
  <Manager>Gerencia</Manager>
  <Company>R.F.E.G.</Company>
  <LinksUpToDate>false</LinksUpToDate>
  <CharactersWithSpaces>14423</CharactersWithSpaces>
  <SharedDoc>false</SharedDoc>
  <HLinks>
    <vt:vector size="54" baseType="variant">
      <vt:variant>
        <vt:i4>4849757</vt:i4>
      </vt:variant>
      <vt:variant>
        <vt:i4>24</vt:i4>
      </vt:variant>
      <vt:variant>
        <vt:i4>0</vt:i4>
      </vt:variant>
      <vt:variant>
        <vt:i4>5</vt:i4>
      </vt:variant>
      <vt:variant>
        <vt:lpwstr>http://www.holegolf.com/</vt:lpwstr>
      </vt:variant>
      <vt:variant>
        <vt:lpwstr/>
      </vt:variant>
      <vt:variant>
        <vt:i4>589826</vt:i4>
      </vt:variant>
      <vt:variant>
        <vt:i4>21</vt:i4>
      </vt:variant>
      <vt:variant>
        <vt:i4>0</vt:i4>
      </vt:variant>
      <vt:variant>
        <vt:i4>5</vt:i4>
      </vt:variant>
      <vt:variant>
        <vt:lpwstr>http://www.home-kare.com/</vt:lpwstr>
      </vt:variant>
      <vt:variant>
        <vt:lpwstr/>
      </vt:variant>
      <vt:variant>
        <vt:i4>4849757</vt:i4>
      </vt:variant>
      <vt:variant>
        <vt:i4>18</vt:i4>
      </vt:variant>
      <vt:variant>
        <vt:i4>0</vt:i4>
      </vt:variant>
      <vt:variant>
        <vt:i4>5</vt:i4>
      </vt:variant>
      <vt:variant>
        <vt:lpwstr>http://www.holegolf.com/</vt:lpwstr>
      </vt:variant>
      <vt:variant>
        <vt:lpwstr/>
      </vt:variant>
      <vt:variant>
        <vt:i4>5898342</vt:i4>
      </vt:variant>
      <vt:variant>
        <vt:i4>15</vt:i4>
      </vt:variant>
      <vt:variant>
        <vt:i4>0</vt:i4>
      </vt:variant>
      <vt:variant>
        <vt:i4>5</vt:i4>
      </vt:variant>
      <vt:variant>
        <vt:lpwstr>mailto:alfaro@holegolf.com</vt:lpwstr>
      </vt:variant>
      <vt:variant>
        <vt:lpwstr/>
      </vt:variant>
      <vt:variant>
        <vt:i4>7536709</vt:i4>
      </vt:variant>
      <vt:variant>
        <vt:i4>12</vt:i4>
      </vt:variant>
      <vt:variant>
        <vt:i4>0</vt:i4>
      </vt:variant>
      <vt:variant>
        <vt:i4>5</vt:i4>
      </vt:variant>
      <vt:variant>
        <vt:lpwstr>mailto:juanjo@rfegolf.es</vt:lpwstr>
      </vt:variant>
      <vt:variant>
        <vt:lpwstr/>
      </vt:variant>
      <vt:variant>
        <vt:i4>5701757</vt:i4>
      </vt:variant>
      <vt:variant>
        <vt:i4>9</vt:i4>
      </vt:variant>
      <vt:variant>
        <vt:i4>0</vt:i4>
      </vt:variant>
      <vt:variant>
        <vt:i4>5</vt:i4>
      </vt:variant>
      <vt:variant>
        <vt:lpwstr>mailto:eventos90@terra.es</vt:lpwstr>
      </vt:variant>
      <vt:variant>
        <vt:lpwstr/>
      </vt:variant>
      <vt:variant>
        <vt:i4>7536709</vt:i4>
      </vt:variant>
      <vt:variant>
        <vt:i4>6</vt:i4>
      </vt:variant>
      <vt:variant>
        <vt:i4>0</vt:i4>
      </vt:variant>
      <vt:variant>
        <vt:i4>5</vt:i4>
      </vt:variant>
      <vt:variant>
        <vt:lpwstr>mailto:juanjo@rfegolf.es</vt:lpwstr>
      </vt:variant>
      <vt:variant>
        <vt:lpwstr/>
      </vt:variant>
      <vt:variant>
        <vt:i4>2424958</vt:i4>
      </vt:variant>
      <vt:variant>
        <vt:i4>3</vt:i4>
      </vt:variant>
      <vt:variant>
        <vt:i4>0</vt:i4>
      </vt:variant>
      <vt:variant>
        <vt:i4>5</vt:i4>
      </vt:variant>
      <vt:variant>
        <vt:lpwstr>http://www.hdagolf.com/</vt:lpwstr>
      </vt:variant>
      <vt:variant>
        <vt:lpwstr/>
      </vt:variant>
      <vt:variant>
        <vt:i4>7405663</vt:i4>
      </vt:variant>
      <vt:variant>
        <vt:i4>0</vt:i4>
      </vt:variant>
      <vt:variant>
        <vt:i4>0</vt:i4>
      </vt:variant>
      <vt:variant>
        <vt:i4>5</vt:i4>
      </vt:variant>
      <vt:variant>
        <vt:lpwstr>mailto:golfers@hdagolf.com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Circular 49/98</dc:title>
  <dc:subject>Homenaje a Severiano Ballesteros</dc:subject>
  <dc:creator>Luis Álvares de Bohorques</dc:creator>
  <cp:lastModifiedBy>loreto uhagon</cp:lastModifiedBy>
  <cp:revision>15</cp:revision>
  <cp:lastPrinted>2014-03-19T09:41:00Z</cp:lastPrinted>
  <dcterms:created xsi:type="dcterms:W3CDTF">2014-03-07T10:40:00Z</dcterms:created>
  <dcterms:modified xsi:type="dcterms:W3CDTF">2014-03-28T09:36:00Z</dcterms:modified>
</cp:coreProperties>
</file>