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372207"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3632;mso-position-horizontal-relative:text;mso-position-vertical-relative:text" fillcolor="window">
            <v:imagedata r:id="rId9" o:title=""/>
          </v:shape>
          <o:OLEObject Type="Embed" ProgID="Word.Picture.8" ShapeID="_x0000_s1042" DrawAspect="Content" ObjectID="_1466848294" r:id="rId10"/>
        </w:pict>
      </w:r>
      <w:r w:rsidR="00D33FEA">
        <w:rPr>
          <w:noProof/>
          <w:color w:val="000080"/>
          <w:sz w:val="52"/>
          <w:szCs w:val="52"/>
        </w:rPr>
        <w:drawing>
          <wp:anchor distT="0" distB="0" distL="114300" distR="114300" simplePos="0" relativeHeight="251653632"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D81D58">
        <w:rPr>
          <w:rFonts w:asciiTheme="minorHAnsi" w:hAnsiTheme="minorHAnsi" w:cs="Tahoma"/>
          <w:color w:val="0039A6"/>
          <w:sz w:val="84"/>
          <w:szCs w:val="84"/>
        </w:rPr>
        <w:t>a</w:t>
      </w:r>
      <w:r w:rsidR="00F85D63">
        <w:rPr>
          <w:rFonts w:asciiTheme="minorHAnsi" w:hAnsiTheme="minorHAnsi" w:cs="Tahoma"/>
          <w:color w:val="0039A6"/>
          <w:sz w:val="84"/>
          <w:szCs w:val="84"/>
        </w:rPr>
        <w:t xml:space="preserve">r </w:t>
      </w:r>
      <w:r w:rsidR="00B323C4">
        <w:rPr>
          <w:rFonts w:asciiTheme="minorHAnsi" w:hAnsiTheme="minorHAnsi" w:cs="Tahoma"/>
          <w:color w:val="0039A6"/>
          <w:sz w:val="84"/>
          <w:szCs w:val="84"/>
        </w:rPr>
        <w:t>43</w:t>
      </w:r>
      <w:r w:rsidR="001E56CA">
        <w:rPr>
          <w:rFonts w:asciiTheme="minorHAnsi" w:hAnsiTheme="minorHAnsi" w:cs="Tahoma"/>
          <w:color w:val="0039A6"/>
          <w:sz w:val="84"/>
          <w:szCs w:val="84"/>
        </w:rPr>
        <w:t>/2014</w:t>
      </w:r>
    </w:p>
    <w:p w:rsidR="006B7072" w:rsidRPr="00180E02"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6"/>
          <w:szCs w:val="36"/>
          <w:lang w:val="es-ES_tradnl"/>
        </w:rPr>
      </w:pP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p>
    <w:p w:rsidR="006B7072" w:rsidRPr="00A1780D" w:rsidRDefault="00566D9B" w:rsidP="00F06B6E">
      <w:pPr>
        <w:pStyle w:val="Ttulo"/>
        <w:ind w:left="-284" w:right="-144"/>
        <w:rPr>
          <w:rFonts w:asciiTheme="minorHAnsi" w:hAnsiTheme="minorHAnsi" w:cs="Tahoma"/>
          <w:color w:val="0039A6"/>
          <w:sz w:val="44"/>
          <w:szCs w:val="44"/>
          <w:u w:val="none"/>
        </w:rPr>
      </w:pPr>
      <w:r>
        <w:rPr>
          <w:rFonts w:asciiTheme="minorHAnsi" w:hAnsiTheme="minorHAnsi" w:cs="Tahoma"/>
          <w:color w:val="0039A6"/>
          <w:sz w:val="44"/>
          <w:szCs w:val="44"/>
          <w:u w:val="none"/>
        </w:rPr>
        <w:t>C</w:t>
      </w:r>
      <w:r w:rsidR="00F85D63">
        <w:rPr>
          <w:rFonts w:asciiTheme="minorHAnsi" w:hAnsiTheme="minorHAnsi" w:cs="Tahoma"/>
          <w:color w:val="0039A6"/>
          <w:sz w:val="44"/>
          <w:szCs w:val="44"/>
          <w:u w:val="none"/>
        </w:rPr>
        <w:t xml:space="preserve">AMPEONATO INTERNACIONAL </w:t>
      </w:r>
      <w:r>
        <w:rPr>
          <w:rFonts w:asciiTheme="minorHAnsi" w:hAnsiTheme="minorHAnsi" w:cs="Tahoma"/>
          <w:color w:val="0039A6"/>
          <w:sz w:val="44"/>
          <w:szCs w:val="44"/>
          <w:u w:val="none"/>
        </w:rPr>
        <w:t>DE ESPAÑA</w:t>
      </w:r>
      <w:r w:rsidR="00F85D63">
        <w:rPr>
          <w:rFonts w:asciiTheme="minorHAnsi" w:hAnsiTheme="minorHAnsi" w:cs="Tahoma"/>
          <w:color w:val="0039A6"/>
          <w:sz w:val="44"/>
          <w:szCs w:val="44"/>
          <w:u w:val="none"/>
        </w:rPr>
        <w:t xml:space="preserve"> </w:t>
      </w:r>
      <w:r w:rsidR="00367A97">
        <w:rPr>
          <w:rFonts w:asciiTheme="minorHAnsi" w:hAnsiTheme="minorHAnsi" w:cs="Tahoma"/>
          <w:color w:val="0039A6"/>
          <w:sz w:val="44"/>
          <w:szCs w:val="44"/>
          <w:u w:val="none"/>
        </w:rPr>
        <w:t xml:space="preserve">AMATEUR SUB-18 </w:t>
      </w:r>
      <w:r>
        <w:rPr>
          <w:rFonts w:asciiTheme="minorHAnsi" w:hAnsiTheme="minorHAnsi" w:cs="Tahoma"/>
          <w:color w:val="0039A6"/>
          <w:sz w:val="44"/>
          <w:szCs w:val="44"/>
          <w:u w:val="none"/>
        </w:rPr>
        <w:t>MASCULINO</w:t>
      </w:r>
    </w:p>
    <w:p w:rsidR="006B7072" w:rsidRDefault="001E56CA" w:rsidP="00F06B6E">
      <w:pPr>
        <w:pStyle w:val="Subttulo"/>
        <w:ind w:right="-3"/>
        <w:rPr>
          <w:rFonts w:asciiTheme="minorHAnsi" w:hAnsiTheme="minorHAnsi" w:cs="Tahoma"/>
          <w:b w:val="0"/>
          <w:color w:val="0039A6"/>
          <w:sz w:val="32"/>
          <w:szCs w:val="32"/>
        </w:rPr>
      </w:pPr>
      <w:r>
        <w:rPr>
          <w:noProof/>
        </w:rPr>
        <w:drawing>
          <wp:anchor distT="0" distB="0" distL="114300" distR="114300" simplePos="0" relativeHeight="251660800" behindDoc="0" locked="0" layoutInCell="1" allowOverlap="1" wp14:anchorId="27093020" wp14:editId="2688007C">
            <wp:simplePos x="0" y="0"/>
            <wp:positionH relativeFrom="column">
              <wp:posOffset>-243357</wp:posOffset>
            </wp:positionH>
            <wp:positionV relativeFrom="paragraph">
              <wp:posOffset>35748</wp:posOffset>
            </wp:positionV>
            <wp:extent cx="817809" cy="493936"/>
            <wp:effectExtent l="0" t="0" r="1905" b="1905"/>
            <wp:wrapNone/>
            <wp:docPr id="12" name="Imagen 12"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7809" cy="49393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ahoma"/>
          <w:b w:val="0"/>
          <w:color w:val="0039A6"/>
          <w:sz w:val="32"/>
          <w:szCs w:val="32"/>
        </w:rPr>
        <w:t>Hacienda del Álamo Golf</w:t>
      </w:r>
      <w:r w:rsidR="00F85D63">
        <w:rPr>
          <w:rFonts w:asciiTheme="minorHAnsi" w:hAnsiTheme="minorHAnsi" w:cs="Tahoma"/>
          <w:b w:val="0"/>
          <w:color w:val="0039A6"/>
          <w:sz w:val="32"/>
          <w:szCs w:val="32"/>
        </w:rPr>
        <w:t>.</w:t>
      </w:r>
      <w:r>
        <w:rPr>
          <w:rFonts w:asciiTheme="minorHAnsi" w:hAnsiTheme="minorHAnsi" w:cs="Tahoma"/>
          <w:b w:val="0"/>
          <w:color w:val="0039A6"/>
          <w:sz w:val="32"/>
          <w:szCs w:val="32"/>
        </w:rPr>
        <w:t xml:space="preserve"> 4 al 7</w:t>
      </w:r>
      <w:r w:rsidR="00AD5A5E">
        <w:rPr>
          <w:rFonts w:asciiTheme="minorHAnsi" w:hAnsiTheme="minorHAnsi" w:cs="Tahoma"/>
          <w:b w:val="0"/>
          <w:color w:val="0039A6"/>
          <w:sz w:val="32"/>
          <w:szCs w:val="32"/>
        </w:rPr>
        <w:t xml:space="preserve"> de septiembre de 201</w:t>
      </w:r>
      <w:r>
        <w:rPr>
          <w:rFonts w:asciiTheme="minorHAnsi" w:hAnsiTheme="minorHAnsi" w:cs="Tahoma"/>
          <w:b w:val="0"/>
          <w:color w:val="0039A6"/>
          <w:sz w:val="32"/>
          <w:szCs w:val="32"/>
        </w:rPr>
        <w:t>4</w:t>
      </w:r>
    </w:p>
    <w:p w:rsidR="006B7072" w:rsidRPr="00F06B6E" w:rsidRDefault="006B7072" w:rsidP="00F06B6E">
      <w:pPr>
        <w:pStyle w:val="Subttulo"/>
        <w:ind w:right="-3"/>
        <w:rPr>
          <w:rFonts w:asciiTheme="minorHAnsi" w:hAnsiTheme="minorHAnsi" w:cs="Tahoma"/>
          <w:b w:val="0"/>
          <w:color w:val="0039A6"/>
          <w:sz w:val="12"/>
          <w:szCs w:val="12"/>
        </w:rPr>
      </w:pPr>
    </w:p>
    <w:p w:rsidR="006B7072" w:rsidRPr="0011721B" w:rsidRDefault="00901E78" w:rsidP="00F06B6E">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5D18F0" w:rsidRDefault="005D18F0" w:rsidP="000A6887">
      <w:pPr>
        <w:jc w:val="both"/>
        <w:rPr>
          <w:sz w:val="18"/>
        </w:rPr>
      </w:pPr>
    </w:p>
    <w:p w:rsidR="009645E7" w:rsidRDefault="009645E7" w:rsidP="000A6887">
      <w:pPr>
        <w:jc w:val="both"/>
        <w:rPr>
          <w:rFonts w:ascii="Tahoma" w:hAnsi="Tahoma" w:cs="Tahoma"/>
          <w:sz w:val="24"/>
        </w:rPr>
      </w:pPr>
    </w:p>
    <w:p w:rsidR="005D18F0" w:rsidRPr="0031715F" w:rsidRDefault="005D18F0" w:rsidP="000A6887">
      <w:pPr>
        <w:jc w:val="both"/>
        <w:rPr>
          <w:rFonts w:ascii="Tahoma" w:hAnsi="Tahoma" w:cs="Tahoma"/>
          <w:sz w:val="24"/>
        </w:rPr>
      </w:pPr>
    </w:p>
    <w:p w:rsidR="00F131AA" w:rsidRDefault="000A6887" w:rsidP="001E56CA">
      <w:pPr>
        <w:spacing w:line="215" w:lineRule="atLeast"/>
        <w:jc w:val="both"/>
        <w:rPr>
          <w:rFonts w:ascii="Calibri" w:hAnsi="Calibri" w:cs="Tahoma"/>
          <w:b/>
        </w:rPr>
      </w:pPr>
      <w:r w:rsidRPr="00E87402">
        <w:rPr>
          <w:rFonts w:ascii="Calibri" w:hAnsi="Calibri" w:cs="Tahoma"/>
          <w:b/>
          <w:color w:val="1F497D" w:themeColor="text2"/>
        </w:rPr>
        <w:t>LUGAR:</w:t>
      </w:r>
      <w:r w:rsidRPr="00E87402">
        <w:rPr>
          <w:rFonts w:ascii="Calibri" w:hAnsi="Calibri" w:cs="Tahoma"/>
          <w:b/>
          <w:color w:val="1F497D" w:themeColor="text2"/>
        </w:rPr>
        <w:tab/>
      </w:r>
      <w:r w:rsidRPr="00901E78">
        <w:rPr>
          <w:rFonts w:ascii="Calibri" w:hAnsi="Calibri" w:cs="Tahoma"/>
          <w:b/>
        </w:rPr>
        <w:tab/>
      </w:r>
      <w:r w:rsidR="00F85D63">
        <w:rPr>
          <w:rFonts w:ascii="Calibri" w:hAnsi="Calibri" w:cs="Tahoma"/>
          <w:b/>
        </w:rPr>
        <w:tab/>
      </w:r>
      <w:r w:rsidR="001E56CA">
        <w:rPr>
          <w:rFonts w:ascii="Calibri" w:hAnsi="Calibri" w:cs="Tahoma"/>
          <w:b/>
        </w:rPr>
        <w:t>HACIENDA DEL ÁLAMO GOLF RESORT</w:t>
      </w:r>
    </w:p>
    <w:p w:rsidR="001E56CA" w:rsidRPr="001E56CA" w:rsidRDefault="001E56CA" w:rsidP="001E56CA">
      <w:pPr>
        <w:spacing w:line="215" w:lineRule="atLeast"/>
        <w:ind w:left="2160"/>
        <w:rPr>
          <w:rFonts w:asciiTheme="minorHAnsi" w:hAnsiTheme="minorHAnsi" w:cs="Arial"/>
          <w:color w:val="000000"/>
          <w:szCs w:val="22"/>
        </w:rPr>
      </w:pPr>
      <w:r w:rsidRPr="001E56CA">
        <w:rPr>
          <w:rFonts w:asciiTheme="minorHAnsi" w:hAnsiTheme="minorHAnsi" w:cs="Arial"/>
          <w:color w:val="000000"/>
          <w:szCs w:val="22"/>
        </w:rPr>
        <w:t>Avda. Hacienda Del Álamo, 11</w:t>
      </w:r>
      <w:r w:rsidRPr="001E56CA">
        <w:rPr>
          <w:rFonts w:asciiTheme="minorHAnsi" w:hAnsiTheme="minorHAnsi" w:cs="Arial"/>
          <w:color w:val="000000"/>
          <w:szCs w:val="22"/>
        </w:rPr>
        <w:br/>
        <w:t>30320 Fuente Álamo</w:t>
      </w:r>
      <w:r w:rsidRPr="001E56CA">
        <w:rPr>
          <w:rFonts w:asciiTheme="minorHAnsi" w:hAnsiTheme="minorHAnsi" w:cs="Arial"/>
          <w:color w:val="000000"/>
          <w:szCs w:val="22"/>
        </w:rPr>
        <w:br/>
        <w:t>Murcia, España</w:t>
      </w:r>
    </w:p>
    <w:p w:rsidR="001E56CA" w:rsidRPr="001E56CA" w:rsidRDefault="001E56CA" w:rsidP="001E56CA">
      <w:pPr>
        <w:spacing w:line="215" w:lineRule="atLeast"/>
        <w:ind w:left="2160"/>
        <w:rPr>
          <w:rFonts w:asciiTheme="minorHAnsi" w:hAnsiTheme="minorHAnsi"/>
          <w:color w:val="000000"/>
          <w:szCs w:val="22"/>
        </w:rPr>
      </w:pPr>
      <w:r w:rsidRPr="00E45FA2">
        <w:rPr>
          <w:rFonts w:asciiTheme="minorHAnsi" w:hAnsiTheme="minorHAnsi" w:cs="Arial"/>
          <w:bCs/>
          <w:szCs w:val="22"/>
        </w:rPr>
        <w:t>Tel.:</w:t>
      </w:r>
      <w:r w:rsidRPr="00E45FA2">
        <w:rPr>
          <w:rFonts w:asciiTheme="minorHAnsi" w:hAnsiTheme="minorHAnsi" w:cs="Arial"/>
          <w:bCs/>
          <w:color w:val="676559"/>
          <w:szCs w:val="22"/>
        </w:rPr>
        <w:t xml:space="preserve"> </w:t>
      </w:r>
      <w:r w:rsidRPr="00E45FA2">
        <w:rPr>
          <w:rFonts w:asciiTheme="minorHAnsi" w:hAnsiTheme="minorHAnsi" w:cs="Arial"/>
          <w:color w:val="000000"/>
          <w:szCs w:val="22"/>
        </w:rPr>
        <w:t>(+</w:t>
      </w:r>
      <w:r w:rsidRPr="001E56CA">
        <w:rPr>
          <w:rFonts w:asciiTheme="minorHAnsi" w:hAnsiTheme="minorHAnsi" w:cs="Arial"/>
          <w:color w:val="000000"/>
          <w:szCs w:val="22"/>
        </w:rPr>
        <w:t>34) 968 157 236</w:t>
      </w:r>
      <w:r w:rsidRPr="001E56CA">
        <w:rPr>
          <w:rFonts w:asciiTheme="minorHAnsi" w:hAnsiTheme="minorHAnsi" w:cs="Arial"/>
          <w:color w:val="000000"/>
          <w:szCs w:val="22"/>
        </w:rPr>
        <w:br/>
      </w:r>
      <w:r>
        <w:rPr>
          <w:rFonts w:asciiTheme="minorHAnsi" w:hAnsiTheme="minorHAnsi" w:cs="Arial"/>
          <w:color w:val="000000"/>
          <w:szCs w:val="22"/>
        </w:rPr>
        <w:t>E</w:t>
      </w:r>
      <w:r w:rsidRPr="001E56CA">
        <w:rPr>
          <w:rFonts w:asciiTheme="minorHAnsi" w:hAnsiTheme="minorHAnsi" w:cs="Arial"/>
          <w:color w:val="000000"/>
          <w:szCs w:val="22"/>
        </w:rPr>
        <w:t xml:space="preserve">-mail: </w:t>
      </w:r>
      <w:hyperlink r:id="rId15" w:history="1">
        <w:r w:rsidRPr="001E56CA">
          <w:rPr>
            <w:rStyle w:val="Hipervnculo"/>
            <w:rFonts w:asciiTheme="minorHAnsi" w:hAnsiTheme="minorHAnsi" w:cs="Arial"/>
            <w:szCs w:val="22"/>
          </w:rPr>
          <w:t>golfers@hdagolf.com</w:t>
        </w:r>
      </w:hyperlink>
    </w:p>
    <w:p w:rsidR="001E56CA" w:rsidRPr="001E56CA" w:rsidRDefault="001E56CA" w:rsidP="001E56CA">
      <w:pPr>
        <w:spacing w:line="215" w:lineRule="atLeast"/>
        <w:jc w:val="both"/>
        <w:rPr>
          <w:rFonts w:asciiTheme="minorHAnsi" w:hAnsiTheme="minorHAnsi"/>
          <w:color w:val="000000"/>
          <w:szCs w:val="22"/>
        </w:rPr>
      </w:pPr>
      <w:r w:rsidRPr="001E56CA">
        <w:rPr>
          <w:rFonts w:asciiTheme="minorHAnsi" w:hAnsiTheme="minorHAnsi"/>
          <w:color w:val="000000"/>
          <w:szCs w:val="22"/>
        </w:rPr>
        <w:tab/>
      </w:r>
      <w:r w:rsidRPr="001E56CA">
        <w:rPr>
          <w:rFonts w:asciiTheme="minorHAnsi" w:hAnsiTheme="minorHAnsi"/>
          <w:color w:val="000000"/>
          <w:szCs w:val="22"/>
        </w:rPr>
        <w:tab/>
      </w:r>
      <w:r w:rsidRPr="001E56CA">
        <w:rPr>
          <w:rFonts w:asciiTheme="minorHAnsi" w:hAnsiTheme="minorHAnsi"/>
          <w:color w:val="000000"/>
          <w:szCs w:val="22"/>
        </w:rPr>
        <w:tab/>
      </w:r>
      <w:hyperlink r:id="rId16" w:history="1">
        <w:r w:rsidRPr="001E56CA">
          <w:rPr>
            <w:rStyle w:val="Hipervnculo"/>
            <w:rFonts w:asciiTheme="minorHAnsi" w:hAnsiTheme="minorHAnsi"/>
            <w:szCs w:val="22"/>
          </w:rPr>
          <w:t>http://www.clubdegolfhda.com</w:t>
        </w:r>
      </w:hyperlink>
    </w:p>
    <w:p w:rsidR="001E56CA" w:rsidRDefault="001E56CA" w:rsidP="001E56CA">
      <w:pPr>
        <w:spacing w:line="215" w:lineRule="atLeast"/>
        <w:jc w:val="both"/>
        <w:rPr>
          <w:rFonts w:asciiTheme="minorHAnsi" w:hAnsiTheme="minorHAnsi"/>
          <w:color w:val="000000"/>
          <w:szCs w:val="22"/>
        </w:rPr>
      </w:pPr>
    </w:p>
    <w:p w:rsidR="00E45FA2" w:rsidRDefault="00E45FA2" w:rsidP="00E45FA2">
      <w:pPr>
        <w:tabs>
          <w:tab w:val="left" w:pos="1440"/>
          <w:tab w:val="left" w:pos="2160"/>
        </w:tabs>
        <w:spacing w:line="215" w:lineRule="atLeast"/>
        <w:ind w:left="2160" w:hanging="2160"/>
        <w:jc w:val="both"/>
        <w:rPr>
          <w:rFonts w:ascii="Calibri" w:hAnsi="Calibri" w:cs="Tahoma"/>
          <w:b/>
        </w:rPr>
      </w:pPr>
    </w:p>
    <w:p w:rsidR="00E45FA2" w:rsidRPr="00901E78" w:rsidRDefault="00E45FA2" w:rsidP="00E45FA2">
      <w:pPr>
        <w:tabs>
          <w:tab w:val="left" w:pos="1440"/>
          <w:tab w:val="left" w:pos="2160"/>
        </w:tabs>
        <w:spacing w:line="215" w:lineRule="atLeast"/>
        <w:ind w:left="2160" w:hanging="2160"/>
        <w:jc w:val="both"/>
        <w:rPr>
          <w:rFonts w:ascii="Calibri" w:hAnsi="Calibri" w:cs="Tahoma"/>
          <w:b/>
        </w:rPr>
      </w:pPr>
      <w:r w:rsidRPr="00E87402">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Pr>
          <w:rFonts w:ascii="Calibri" w:hAnsi="Calibri" w:cs="Tahoma"/>
          <w:b/>
        </w:rPr>
        <w:t>Del 4 al 7 de septiembre de 2014</w:t>
      </w:r>
    </w:p>
    <w:p w:rsidR="00E45FA2" w:rsidRPr="00C25E18" w:rsidRDefault="00E45FA2" w:rsidP="00E45FA2">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Pr="00C25E18">
        <w:rPr>
          <w:rFonts w:ascii="Calibri" w:hAnsi="Calibri" w:cs="Tahoma"/>
          <w:u w:val="single"/>
        </w:rPr>
        <w:t>Entrenamiento oficial:</w:t>
      </w:r>
      <w:r>
        <w:rPr>
          <w:rFonts w:ascii="Calibri" w:hAnsi="Calibri" w:cs="Tahoma"/>
        </w:rPr>
        <w:t xml:space="preserve"> 3 de septiembre de 2014</w:t>
      </w:r>
      <w:r w:rsidRPr="00C25E18">
        <w:rPr>
          <w:rFonts w:ascii="Calibri" w:hAnsi="Calibri" w:cs="Tahoma"/>
        </w:rPr>
        <w:t xml:space="preserve"> (Gratuito)</w:t>
      </w:r>
    </w:p>
    <w:p w:rsidR="00E45FA2" w:rsidRPr="005D18F0" w:rsidRDefault="00E45FA2" w:rsidP="00E45FA2">
      <w:pPr>
        <w:spacing w:line="215" w:lineRule="atLeast"/>
        <w:ind w:left="2160"/>
        <w:jc w:val="both"/>
        <w:rPr>
          <w:rFonts w:ascii="Calibri" w:hAnsi="Calibri" w:cs="Tahoma"/>
          <w:szCs w:val="22"/>
        </w:rPr>
      </w:pPr>
      <w:r w:rsidRPr="005D18F0">
        <w:rPr>
          <w:rFonts w:ascii="Calibri" w:hAnsi="Calibri" w:cs="Tahoma"/>
          <w:i/>
          <w:szCs w:val="22"/>
        </w:rPr>
        <w:t xml:space="preserve">Una vez publicada la lista con los nombres de los jugadores admitidos, se deberá reservar horario de entrenamiento directamente con </w:t>
      </w:r>
      <w:r>
        <w:rPr>
          <w:rFonts w:ascii="Calibri" w:hAnsi="Calibri" w:cs="Tahoma"/>
          <w:i/>
          <w:szCs w:val="22"/>
        </w:rPr>
        <w:t>Hacienda del Álamo.</w:t>
      </w:r>
    </w:p>
    <w:p w:rsidR="00E45FA2" w:rsidRDefault="00E45FA2" w:rsidP="001E56CA">
      <w:pPr>
        <w:spacing w:line="215" w:lineRule="atLeast"/>
        <w:jc w:val="both"/>
        <w:rPr>
          <w:rFonts w:asciiTheme="minorHAnsi" w:hAnsiTheme="minorHAnsi"/>
          <w:color w:val="000000"/>
          <w:szCs w:val="22"/>
        </w:rPr>
      </w:pPr>
    </w:p>
    <w:p w:rsidR="001E56CA" w:rsidRPr="009D1436" w:rsidRDefault="001E56CA" w:rsidP="001E56CA">
      <w:pPr>
        <w:spacing w:line="215" w:lineRule="atLeast"/>
        <w:jc w:val="both"/>
        <w:rPr>
          <w:rFonts w:asciiTheme="minorHAnsi" w:hAnsiTheme="minorHAnsi"/>
          <w:color w:val="000000"/>
          <w:szCs w:val="22"/>
        </w:rPr>
      </w:pPr>
    </w:p>
    <w:p w:rsidR="00F85D63" w:rsidRPr="00E87402" w:rsidRDefault="00E45FA2" w:rsidP="00901E78">
      <w:pPr>
        <w:tabs>
          <w:tab w:val="left" w:pos="1440"/>
          <w:tab w:val="left" w:pos="2160"/>
        </w:tabs>
        <w:spacing w:line="215" w:lineRule="atLeast"/>
        <w:ind w:left="2160" w:hanging="2160"/>
        <w:jc w:val="both"/>
        <w:rPr>
          <w:rFonts w:ascii="Calibri" w:hAnsi="Calibri" w:cs="Tahoma"/>
          <w:b/>
          <w:color w:val="1F497D" w:themeColor="text2"/>
        </w:rPr>
      </w:pPr>
      <w:r w:rsidRPr="00E87402">
        <w:rPr>
          <w:rFonts w:ascii="Calibri" w:hAnsi="Calibri" w:cs="Tahoma"/>
          <w:b/>
          <w:color w:val="1F497D" w:themeColor="text2"/>
        </w:rPr>
        <w:t>SITUACIÓN Y</w:t>
      </w:r>
    </w:p>
    <w:p w:rsidR="00E45FA2" w:rsidRDefault="00E45FA2" w:rsidP="00901E78">
      <w:pPr>
        <w:tabs>
          <w:tab w:val="left" w:pos="1440"/>
          <w:tab w:val="left" w:pos="2160"/>
        </w:tabs>
        <w:spacing w:line="215" w:lineRule="atLeast"/>
        <w:ind w:left="2160" w:hanging="2160"/>
        <w:jc w:val="both"/>
        <w:rPr>
          <w:rFonts w:ascii="Calibri" w:hAnsi="Calibri" w:cs="Tahoma"/>
          <w:b/>
        </w:rPr>
      </w:pPr>
      <w:r w:rsidRPr="00E87402">
        <w:rPr>
          <w:rFonts w:ascii="Calibri" w:hAnsi="Calibri" w:cs="Tahoma"/>
          <w:b/>
          <w:color w:val="1F497D" w:themeColor="text2"/>
        </w:rPr>
        <w:t>ACCESO:</w:t>
      </w:r>
      <w:r>
        <w:rPr>
          <w:rFonts w:ascii="Calibri" w:hAnsi="Calibri" w:cs="Tahoma"/>
          <w:b/>
        </w:rPr>
        <w:tab/>
      </w:r>
      <w:r>
        <w:rPr>
          <w:rFonts w:ascii="Calibri" w:hAnsi="Calibri" w:cs="Tahoma"/>
          <w:b/>
        </w:rPr>
        <w:tab/>
      </w:r>
      <w:hyperlink r:id="rId17" w:history="1">
        <w:r w:rsidRPr="00372884">
          <w:rPr>
            <w:rStyle w:val="Hipervnculo"/>
            <w:rFonts w:ascii="Calibri" w:hAnsi="Calibri" w:cs="Tahoma"/>
            <w:b/>
          </w:rPr>
          <w:t>http://www.clubdegolfhda.com/ubicacion</w:t>
        </w:r>
      </w:hyperlink>
    </w:p>
    <w:p w:rsidR="00E45FA2" w:rsidRDefault="00E45FA2" w:rsidP="00901E78">
      <w:pPr>
        <w:tabs>
          <w:tab w:val="left" w:pos="1440"/>
          <w:tab w:val="left" w:pos="2160"/>
        </w:tabs>
        <w:spacing w:line="215" w:lineRule="atLeast"/>
        <w:ind w:left="2160" w:hanging="2160"/>
        <w:jc w:val="both"/>
        <w:rPr>
          <w:rFonts w:ascii="Calibri" w:hAnsi="Calibri" w:cs="Tahoma"/>
          <w:b/>
        </w:rPr>
      </w:pPr>
      <w:r>
        <w:rPr>
          <w:rFonts w:ascii="Calibri" w:hAnsi="Calibri" w:cs="Tahoma"/>
          <w:b/>
        </w:rPr>
        <w:tab/>
      </w:r>
    </w:p>
    <w:p w:rsidR="00E45FA2" w:rsidRDefault="00E45FA2" w:rsidP="00901E78">
      <w:pPr>
        <w:tabs>
          <w:tab w:val="left" w:pos="1440"/>
          <w:tab w:val="left" w:pos="2160"/>
        </w:tabs>
        <w:spacing w:line="215" w:lineRule="atLeast"/>
        <w:ind w:left="2160" w:hanging="2160"/>
        <w:jc w:val="both"/>
        <w:rPr>
          <w:rFonts w:ascii="Calibri" w:hAnsi="Calibri" w:cs="Tahoma"/>
          <w:b/>
        </w:rPr>
      </w:pPr>
      <w:r>
        <w:rPr>
          <w:rFonts w:ascii="Arial" w:hAnsi="Arial" w:cs="Arial"/>
          <w:noProof/>
        </w:rPr>
        <w:drawing>
          <wp:anchor distT="0" distB="0" distL="114300" distR="114300" simplePos="0" relativeHeight="251661824" behindDoc="0" locked="0" layoutInCell="1" allowOverlap="1" wp14:anchorId="515320B4" wp14:editId="7D1A770C">
            <wp:simplePos x="0" y="0"/>
            <wp:positionH relativeFrom="column">
              <wp:posOffset>1332865</wp:posOffset>
            </wp:positionH>
            <wp:positionV relativeFrom="paragraph">
              <wp:posOffset>74930</wp:posOffset>
            </wp:positionV>
            <wp:extent cx="4244340" cy="2150745"/>
            <wp:effectExtent l="0" t="0" r="3810" b="1905"/>
            <wp:wrapNone/>
            <wp:docPr id="13" name="Imagen 13" descr="Hacienda del Ála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cienda del Álam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4340" cy="2150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E45FA2" w:rsidRDefault="00E45FA2" w:rsidP="00901E78">
      <w:pPr>
        <w:tabs>
          <w:tab w:val="left" w:pos="1440"/>
          <w:tab w:val="left" w:pos="2160"/>
        </w:tabs>
        <w:spacing w:line="215" w:lineRule="atLeast"/>
        <w:ind w:left="2160" w:hanging="2160"/>
        <w:jc w:val="both"/>
        <w:rPr>
          <w:rFonts w:ascii="Calibri" w:hAnsi="Calibri" w:cs="Tahoma"/>
          <w:b/>
        </w:rPr>
      </w:pPr>
    </w:p>
    <w:p w:rsidR="00897510" w:rsidRDefault="00897510"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5D18F0" w:rsidRPr="00854E7F" w:rsidRDefault="000A6887" w:rsidP="005D18F0">
      <w:pPr>
        <w:tabs>
          <w:tab w:val="left" w:pos="2160"/>
        </w:tabs>
        <w:spacing w:line="215" w:lineRule="atLeast"/>
        <w:ind w:left="2160" w:hanging="2160"/>
        <w:jc w:val="both"/>
        <w:rPr>
          <w:rFonts w:ascii="Calibri" w:hAnsi="Calibri"/>
        </w:rPr>
      </w:pPr>
      <w:r w:rsidRPr="00E87402">
        <w:rPr>
          <w:rFonts w:ascii="Calibri" w:hAnsi="Calibri" w:cs="Tahoma"/>
          <w:b/>
          <w:color w:val="1F497D" w:themeColor="text2"/>
        </w:rPr>
        <w:t>INSCRIPCIONES:</w:t>
      </w:r>
      <w:r w:rsidRPr="00901E78">
        <w:rPr>
          <w:rFonts w:ascii="Calibri" w:hAnsi="Calibri" w:cs="Tahoma"/>
          <w:b/>
        </w:rPr>
        <w:tab/>
      </w:r>
      <w:r w:rsidR="005D18F0" w:rsidRPr="00854E7F">
        <w:rPr>
          <w:rFonts w:ascii="Calibri" w:hAnsi="Calibri"/>
        </w:rPr>
        <w:t xml:space="preserve">Las inscripciones se realizarán </w:t>
      </w:r>
      <w:r w:rsidR="005D18F0" w:rsidRPr="00854E7F">
        <w:rPr>
          <w:rFonts w:ascii="Calibri" w:hAnsi="Calibri"/>
          <w:b/>
        </w:rPr>
        <w:t xml:space="preserve">online </w:t>
      </w:r>
      <w:r w:rsidR="005D18F0" w:rsidRPr="00854E7F">
        <w:rPr>
          <w:rFonts w:ascii="Calibri" w:hAnsi="Calibri"/>
        </w:rPr>
        <w:t xml:space="preserve">a través de nuestra página web, accediendo desde </w:t>
      </w:r>
      <w:hyperlink r:id="rId19" w:history="1">
        <w:r w:rsidR="005D18F0" w:rsidRPr="00854E7F">
          <w:rPr>
            <w:rStyle w:val="Hipervnculo"/>
            <w:rFonts w:ascii="Calibri" w:hAnsi="Calibri"/>
          </w:rPr>
          <w:t>www.rfegolf.es</w:t>
        </w:r>
      </w:hyperlink>
      <w:r w:rsidR="005D18F0" w:rsidRPr="00854E7F">
        <w:rPr>
          <w:rFonts w:ascii="Calibri" w:hAnsi="Calibri"/>
        </w:rPr>
        <w:t xml:space="preserve">  a la sección “</w:t>
      </w:r>
      <w:r w:rsidR="005D18F0" w:rsidRPr="00854E7F">
        <w:rPr>
          <w:rFonts w:ascii="Calibri" w:hAnsi="Calibri"/>
          <w:b/>
        </w:rPr>
        <w:t>Inscripciones online /</w:t>
      </w:r>
      <w:proofErr w:type="spellStart"/>
      <w:r w:rsidR="005D18F0" w:rsidRPr="00854E7F">
        <w:rPr>
          <w:rFonts w:ascii="Calibri" w:hAnsi="Calibri"/>
          <w:b/>
        </w:rPr>
        <w:t>Entries</w:t>
      </w:r>
      <w:proofErr w:type="spellEnd"/>
      <w:r w:rsidR="005D18F0" w:rsidRPr="00854E7F">
        <w:rPr>
          <w:rFonts w:ascii="Calibri" w:hAnsi="Calibri"/>
          <w:b/>
        </w:rPr>
        <w:t xml:space="preserve"> online</w:t>
      </w:r>
      <w:r w:rsidR="005D18F0" w:rsidRPr="00854E7F">
        <w:rPr>
          <w:rFonts w:ascii="Calibri" w:hAnsi="Calibri"/>
        </w:rPr>
        <w:t>” del menú vertical de la derecha (2).</w:t>
      </w:r>
      <w:r w:rsidR="005D18F0" w:rsidRPr="00854E7F">
        <w:rPr>
          <w:rFonts w:ascii="Calibri" w:hAnsi="Calibri"/>
          <w:noProof/>
        </w:rPr>
        <w:t xml:space="preserve"> La inscripción solamente la podrá</w:t>
      </w:r>
      <w:r w:rsidR="005D18F0">
        <w:rPr>
          <w:rFonts w:ascii="Calibri" w:hAnsi="Calibri"/>
          <w:noProof/>
        </w:rPr>
        <w:t xml:space="preserve"> realizar el propio jugador</w:t>
      </w:r>
      <w:r w:rsidR="005D18F0" w:rsidRPr="00854E7F">
        <w:rPr>
          <w:rFonts w:ascii="Calibri" w:hAnsi="Calibri"/>
          <w:noProof/>
        </w:rPr>
        <w:t xml:space="preserve">, club o federación territorial previo registro en la </w:t>
      </w:r>
      <w:r w:rsidR="005D18F0">
        <w:rPr>
          <w:rFonts w:ascii="Calibri" w:hAnsi="Calibri"/>
          <w:noProof/>
        </w:rPr>
        <w:t>web con usuario y contraseña</w:t>
      </w:r>
      <w:r w:rsidR="005D18F0" w:rsidRPr="00854E7F">
        <w:rPr>
          <w:rFonts w:ascii="Calibri" w:hAnsi="Calibri"/>
          <w:noProof/>
        </w:rPr>
        <w:t xml:space="preserve"> (1). Si ya está registrado, accederá pulsando el botón “entrar”.</w:t>
      </w:r>
    </w:p>
    <w:p w:rsidR="005D18F0" w:rsidRDefault="005D18F0" w:rsidP="005D18F0">
      <w:pPr>
        <w:pStyle w:val="Sinespaciado"/>
        <w:ind w:left="2127"/>
        <w:jc w:val="both"/>
        <w:rPr>
          <w:rFonts w:ascii="Calibri" w:hAnsi="Calibri"/>
          <w:b/>
        </w:rPr>
      </w:pPr>
    </w:p>
    <w:p w:rsidR="005D18F0" w:rsidRDefault="005D18F0" w:rsidP="005D18F0">
      <w:pPr>
        <w:pStyle w:val="Sinespaciado"/>
        <w:ind w:left="2160"/>
        <w:jc w:val="both"/>
        <w:rPr>
          <w:rFonts w:ascii="Calibri" w:hAnsi="Calibri" w:cs="Tahoma"/>
        </w:rPr>
      </w:pPr>
      <w:r w:rsidRPr="00604BA6">
        <w:rPr>
          <w:rFonts w:ascii="Calibri" w:hAnsi="Calibri"/>
          <w:b/>
          <w:shd w:val="clear" w:color="auto" w:fill="DBE5F1" w:themeFill="accent1" w:themeFillTint="33"/>
        </w:rPr>
        <w:t xml:space="preserve">El </w:t>
      </w:r>
      <w:r w:rsidRPr="00604BA6">
        <w:rPr>
          <w:rFonts w:ascii="Calibri" w:hAnsi="Calibri"/>
          <w:b/>
          <w:u w:val="single"/>
          <w:shd w:val="clear" w:color="auto" w:fill="DBE5F1" w:themeFill="accent1" w:themeFillTint="33"/>
        </w:rPr>
        <w:t>cierre de inscripción</w:t>
      </w:r>
      <w:r w:rsidRPr="00604BA6">
        <w:rPr>
          <w:rFonts w:ascii="Calibri" w:hAnsi="Calibri"/>
          <w:b/>
          <w:shd w:val="clear" w:color="auto" w:fill="DBE5F1" w:themeFill="accent1" w:themeFillTint="33"/>
        </w:rPr>
        <w:t xml:space="preserve"> será a las 23:59 horas del </w:t>
      </w:r>
      <w:r w:rsidR="00372207">
        <w:rPr>
          <w:rFonts w:ascii="Calibri" w:hAnsi="Calibri"/>
          <w:b/>
          <w:shd w:val="clear" w:color="auto" w:fill="DBE5F1" w:themeFill="accent1" w:themeFillTint="33"/>
        </w:rPr>
        <w:t>lunes</w:t>
      </w:r>
      <w:r w:rsidRPr="00604BA6">
        <w:rPr>
          <w:rFonts w:ascii="Calibri" w:hAnsi="Calibri"/>
          <w:b/>
          <w:shd w:val="clear" w:color="auto" w:fill="DBE5F1" w:themeFill="accent1" w:themeFillTint="33"/>
        </w:rPr>
        <w:t xml:space="preserve"> día </w:t>
      </w:r>
      <w:r w:rsidR="009848E5" w:rsidRPr="00604BA6">
        <w:rPr>
          <w:rFonts w:ascii="Calibri" w:hAnsi="Calibri"/>
          <w:b/>
          <w:shd w:val="clear" w:color="auto" w:fill="DBE5F1" w:themeFill="accent1" w:themeFillTint="33"/>
        </w:rPr>
        <w:t>2</w:t>
      </w:r>
      <w:r w:rsidR="00604BA6" w:rsidRPr="00604BA6">
        <w:rPr>
          <w:rFonts w:ascii="Calibri" w:hAnsi="Calibri"/>
          <w:b/>
          <w:shd w:val="clear" w:color="auto" w:fill="DBE5F1" w:themeFill="accent1" w:themeFillTint="33"/>
        </w:rPr>
        <w:t>5</w:t>
      </w:r>
      <w:r w:rsidRPr="00604BA6">
        <w:rPr>
          <w:rFonts w:ascii="Calibri" w:hAnsi="Calibri"/>
          <w:b/>
          <w:shd w:val="clear" w:color="auto" w:fill="DBE5F1" w:themeFill="accent1" w:themeFillTint="33"/>
        </w:rPr>
        <w:t xml:space="preserve"> de </w:t>
      </w:r>
      <w:r w:rsidR="009848E5" w:rsidRPr="00604BA6">
        <w:rPr>
          <w:rFonts w:ascii="Calibri" w:hAnsi="Calibri"/>
          <w:b/>
          <w:shd w:val="clear" w:color="auto" w:fill="DBE5F1" w:themeFill="accent1" w:themeFillTint="33"/>
        </w:rPr>
        <w:t>agosto</w:t>
      </w:r>
      <w:r w:rsidRPr="00604BA6">
        <w:rPr>
          <w:rFonts w:ascii="Calibri" w:hAnsi="Calibri"/>
          <w:b/>
          <w:shd w:val="clear" w:color="auto" w:fill="DBE5F1" w:themeFill="accent1" w:themeFillTint="33"/>
        </w:rPr>
        <w:t xml:space="preserve"> de 201</w:t>
      </w:r>
      <w:r w:rsidR="00E87402" w:rsidRPr="00604BA6">
        <w:rPr>
          <w:rFonts w:ascii="Calibri" w:hAnsi="Calibri"/>
          <w:b/>
          <w:shd w:val="clear" w:color="auto" w:fill="DBE5F1" w:themeFill="accent1" w:themeFillTint="33"/>
        </w:rPr>
        <w:t>4</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372207">
        <w:rPr>
          <w:rFonts w:ascii="Calibri" w:hAnsi="Calibri" w:cs="Tahoma"/>
        </w:rPr>
        <w:t>martes</w:t>
      </w:r>
      <w:r w:rsidRPr="00901E78">
        <w:rPr>
          <w:rFonts w:ascii="Calibri" w:hAnsi="Calibri" w:cs="Tahoma"/>
        </w:rPr>
        <w:t xml:space="preserve"> día </w:t>
      </w:r>
      <w:r w:rsidR="009848E5">
        <w:rPr>
          <w:rFonts w:ascii="Calibri" w:hAnsi="Calibri" w:cs="Tahoma"/>
        </w:rPr>
        <w:t>2</w:t>
      </w:r>
      <w:r w:rsidR="00604BA6">
        <w:rPr>
          <w:rFonts w:ascii="Calibri" w:hAnsi="Calibri" w:cs="Tahoma"/>
        </w:rPr>
        <w:t>6</w:t>
      </w:r>
      <w:r w:rsidR="009848E5">
        <w:rPr>
          <w:rFonts w:ascii="Calibri" w:hAnsi="Calibri" w:cs="Tahoma"/>
        </w:rPr>
        <w:t xml:space="preserve"> de agosto de 201</w:t>
      </w:r>
      <w:r w:rsidR="00E87402">
        <w:rPr>
          <w:rFonts w:ascii="Calibri" w:hAnsi="Calibri" w:cs="Tahoma"/>
        </w:rPr>
        <w:t>4</w:t>
      </w:r>
      <w:r w:rsidR="009848E5">
        <w:rPr>
          <w:rFonts w:ascii="Calibri" w:hAnsi="Calibri" w:cs="Tahoma"/>
        </w:rPr>
        <w:t>.</w:t>
      </w:r>
      <w:bookmarkStart w:id="0" w:name="_GoBack"/>
      <w:bookmarkEnd w:id="0"/>
    </w:p>
    <w:p w:rsidR="005D18F0" w:rsidRDefault="005D18F0" w:rsidP="005D18F0">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5D18F0" w:rsidRDefault="005D18F0" w:rsidP="005D18F0">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20"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5D18F0" w:rsidRPr="004445FE" w:rsidRDefault="005D18F0" w:rsidP="005D18F0">
      <w:pPr>
        <w:tabs>
          <w:tab w:val="left" w:pos="1843"/>
        </w:tabs>
        <w:ind w:left="2160" w:hanging="1843"/>
        <w:jc w:val="both"/>
        <w:rPr>
          <w:rFonts w:ascii="Calibri" w:hAnsi="Calibri"/>
          <w:b/>
        </w:rPr>
      </w:pPr>
    </w:p>
    <w:p w:rsidR="005D18F0" w:rsidRDefault="005D18F0"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5D18F0" w:rsidRDefault="005D18F0" w:rsidP="005D18F0">
      <w:pPr>
        <w:pStyle w:val="Sinespaciado"/>
        <w:ind w:left="1418"/>
        <w:rPr>
          <w:rFonts w:asciiTheme="minorHAnsi" w:hAnsiTheme="minorHAnsi"/>
          <w:b/>
          <w:i/>
          <w:color w:val="FF0000"/>
          <w:sz w:val="24"/>
          <w:szCs w:val="24"/>
        </w:rPr>
      </w:pP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6.25pt;margin-top:-.15pt;width:17.25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WlnZKSgCAABYBAAADgAAAAAAAAAAAAAAAAAuAgAAZHJzL2Uy&#10;b0RvYy54bWxQSwECLQAUAAYACAAAACEA0DRib98AAAAIAQAADwAAAAAAAAAAAAAAAACCBAAAZHJz&#10;L2Rvd25yZXYueG1sUEsFBgAAAAAEAAQA8wAAAI4FAAAAAA==&#10;">
                <v:textbo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4543425</wp:posOffset>
                </wp:positionH>
                <wp:positionV relativeFrom="paragraph">
                  <wp:posOffset>169545</wp:posOffset>
                </wp:positionV>
                <wp:extent cx="1504950" cy="1119505"/>
                <wp:effectExtent l="47625" t="7620" r="9525" b="53975"/>
                <wp:wrapNone/>
                <wp:docPr id="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57.75pt;margin-top:13.35pt;width:118.5pt;height:88.1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" strokecolor="red">
                <v:stroke endarrow="block"/>
              </v:shape>
            </w:pict>
          </mc:Fallback>
        </mc:AlternateContent>
      </w: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480pt;margin-top:6.15pt;width:18pt;height:1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K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wc2mSiwCAABXBAAADgAAAAAAAAAAAAAAAAAuAgAAZHJz&#10;L2Uyb0RvYy54bWxQSwECLQAUAAYACAAAACEA3H49z94AAAAJAQAADwAAAAAAAAAAAAAAAACGBAAA&#10;ZHJzL2Rvd25yZXYueG1sUEsFBgAAAAAEAAQA8wAAAJEFAAAAAA==&#10;">
                <v:textbo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NZ2NxQQIAAG4E&#10;AAAOAAAAAAAAAAAAAAAAAC4CAABkcnMvZTJvRG9jLnhtbFBLAQItABQABgAIAAAAIQBbUdPi4AAA&#10;AAoBAAAPAAAAAAAAAAAAAAAAAJsEAABkcnMvZG93bnJldi54bWxQSwUGAAAAAAQABADzAAAAqAUA&#10;AAAA&#10;" strokecolor="red">
                <v:stroke endarrow="block"/>
              </v:shape>
            </w:pict>
          </mc:Fallback>
        </mc:AlternateContent>
      </w: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E87402" w:rsidRDefault="00E87402" w:rsidP="005D18F0">
      <w:pPr>
        <w:pStyle w:val="Sinespaciado"/>
        <w:ind w:left="2127"/>
        <w:jc w:val="both"/>
        <w:rPr>
          <w:rFonts w:ascii="Calibri" w:hAnsi="Calibri"/>
          <w:b/>
          <w:i/>
          <w:u w:val="single"/>
        </w:rPr>
      </w:pPr>
    </w:p>
    <w:p w:rsidR="005D18F0" w:rsidRPr="00854E7F" w:rsidRDefault="005D18F0" w:rsidP="005D18F0">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E87402" w:rsidRPr="005D18F0" w:rsidRDefault="00E87402" w:rsidP="00D33FEA">
      <w:pPr>
        <w:tabs>
          <w:tab w:val="left" w:pos="2160"/>
        </w:tabs>
        <w:spacing w:line="215" w:lineRule="atLeast"/>
        <w:ind w:left="2160" w:hanging="2160"/>
        <w:jc w:val="both"/>
        <w:rPr>
          <w:rFonts w:ascii="Calibri" w:hAnsi="Calibri" w:cs="Tahoma"/>
          <w:b/>
          <w:lang w:val="fr-FR"/>
        </w:rPr>
      </w:pPr>
    </w:p>
    <w:p w:rsidR="00897510" w:rsidRDefault="00897510" w:rsidP="00901E78">
      <w:pPr>
        <w:spacing w:line="215" w:lineRule="atLeast"/>
        <w:jc w:val="both"/>
        <w:rPr>
          <w:rFonts w:ascii="Calibri" w:hAnsi="Calibri" w:cs="Tahoma"/>
          <w:b/>
          <w:lang w:val="fr-FR"/>
        </w:rPr>
      </w:pPr>
    </w:p>
    <w:p w:rsidR="000A6887" w:rsidRPr="00E87402" w:rsidRDefault="000A6887" w:rsidP="00901E78">
      <w:pPr>
        <w:spacing w:line="215" w:lineRule="atLeast"/>
        <w:jc w:val="both"/>
        <w:rPr>
          <w:rFonts w:ascii="Calibri" w:hAnsi="Calibri" w:cs="Tahoma"/>
          <w:b/>
          <w:color w:val="1F497D" w:themeColor="text2"/>
        </w:rPr>
      </w:pPr>
      <w:r w:rsidRPr="00E87402">
        <w:rPr>
          <w:rFonts w:ascii="Calibri" w:hAnsi="Calibri" w:cs="Tahoma"/>
          <w:b/>
          <w:color w:val="1F497D" w:themeColor="text2"/>
        </w:rPr>
        <w:t>DERECHOS DE</w:t>
      </w:r>
    </w:p>
    <w:p w:rsidR="00D33FEA" w:rsidRPr="00AC3C98" w:rsidRDefault="000A6887" w:rsidP="00D33FEA">
      <w:pPr>
        <w:tabs>
          <w:tab w:val="left" w:pos="2160"/>
          <w:tab w:val="right" w:leader="dot" w:pos="7371"/>
        </w:tabs>
        <w:spacing w:line="215" w:lineRule="atLeast"/>
        <w:ind w:left="2160" w:hanging="2160"/>
        <w:jc w:val="both"/>
        <w:rPr>
          <w:rFonts w:ascii="Calibri" w:hAnsi="Calibri" w:cs="Tahoma"/>
        </w:rPr>
      </w:pPr>
      <w:r w:rsidRPr="00E87402">
        <w:rPr>
          <w:rFonts w:ascii="Calibri" w:hAnsi="Calibri" w:cs="Tahoma"/>
          <w:b/>
          <w:color w:val="1F497D" w:themeColor="text2"/>
        </w:rPr>
        <w:t>INSCRIPCIÓN:</w:t>
      </w:r>
      <w:r w:rsidR="007607A7">
        <w:rPr>
          <w:rFonts w:ascii="Calibri" w:hAnsi="Calibri" w:cs="Tahoma"/>
          <w:b/>
        </w:rPr>
        <w:tab/>
      </w:r>
      <w:r w:rsidR="00D33FEA" w:rsidRPr="008B3A2D">
        <w:rPr>
          <w:rFonts w:ascii="Calibri" w:hAnsi="Calibri" w:cs="Tahoma"/>
        </w:rPr>
        <w:t>Deberán abonar</w:t>
      </w:r>
      <w:r w:rsidR="00D33FEA">
        <w:rPr>
          <w:rFonts w:ascii="Calibri" w:hAnsi="Calibri" w:cs="Tahoma"/>
        </w:rPr>
        <w:t xml:space="preserve">se </w:t>
      </w:r>
      <w:r w:rsidR="007607A7">
        <w:rPr>
          <w:rFonts w:ascii="Calibri" w:hAnsi="Calibri" w:cs="Tahoma"/>
        </w:rPr>
        <w:t xml:space="preserve">en </w:t>
      </w:r>
      <w:r w:rsidR="00E87402">
        <w:rPr>
          <w:rFonts w:ascii="Calibri" w:hAnsi="Calibri" w:cs="Tahoma"/>
        </w:rPr>
        <w:t>Hacienda del Álamo</w:t>
      </w:r>
      <w:r w:rsidR="00FD7F75">
        <w:rPr>
          <w:rFonts w:ascii="Calibri" w:hAnsi="Calibri" w:cs="Tahoma"/>
        </w:rPr>
        <w:t xml:space="preserve"> Golf</w:t>
      </w:r>
      <w:r w:rsidR="00D33FEA">
        <w:rPr>
          <w:rFonts w:ascii="Calibri" w:hAnsi="Calibri" w:cs="Tahoma"/>
        </w:rPr>
        <w:t>, en el momento de</w:t>
      </w:r>
      <w:r w:rsidR="00D33FEA" w:rsidRPr="008B3A2D">
        <w:rPr>
          <w:rFonts w:ascii="Calibri" w:hAnsi="Calibri" w:cs="Tahoma"/>
        </w:rPr>
        <w:t xml:space="preserve"> registrarse,</w:t>
      </w:r>
      <w:r w:rsidR="00D33FEA">
        <w:rPr>
          <w:rFonts w:ascii="Calibri" w:hAnsi="Calibri" w:cs="Tahoma"/>
        </w:rPr>
        <w:t xml:space="preserve"> siempre </w:t>
      </w:r>
      <w:r w:rsidR="00D33FEA" w:rsidRPr="008B3A2D">
        <w:rPr>
          <w:rFonts w:ascii="Calibri" w:hAnsi="Calibri" w:cs="Tahoma"/>
        </w:rPr>
        <w:t xml:space="preserve">antes del inicio de la competición </w:t>
      </w:r>
      <w:r w:rsidR="00D33FEA">
        <w:rPr>
          <w:rFonts w:ascii="Calibri" w:hAnsi="Calibri" w:cs="Tahoma"/>
          <w:i/>
        </w:rPr>
        <w:t>(preferiblemente en el día</w:t>
      </w:r>
      <w:r w:rsidR="00D33FEA" w:rsidRPr="008B3A2D">
        <w:rPr>
          <w:rFonts w:ascii="Calibri" w:hAnsi="Calibri" w:cs="Tahoma"/>
          <w:i/>
        </w:rPr>
        <w:t xml:space="preserve"> de entrenamiento oficial)</w:t>
      </w:r>
      <w:r w:rsidR="00D33FEA">
        <w:rPr>
          <w:rFonts w:ascii="Calibri" w:hAnsi="Calibri" w:cs="Tahoma"/>
          <w:i/>
        </w:rPr>
        <w:t xml:space="preserve">. </w:t>
      </w:r>
      <w:r w:rsidR="00D33FEA">
        <w:rPr>
          <w:rFonts w:ascii="Calibri" w:hAnsi="Calibri"/>
        </w:rPr>
        <w:t>La cuota de inscripción será de:</w:t>
      </w:r>
    </w:p>
    <w:p w:rsidR="000A6887" w:rsidRDefault="000A6887" w:rsidP="00901E78">
      <w:pPr>
        <w:tabs>
          <w:tab w:val="left" w:pos="2160"/>
          <w:tab w:val="right" w:leader="dot" w:pos="7371"/>
        </w:tabs>
        <w:spacing w:line="215" w:lineRule="atLeast"/>
        <w:ind w:left="2160" w:hanging="2160"/>
        <w:jc w:val="both"/>
        <w:rPr>
          <w:rFonts w:ascii="Calibri" w:hAnsi="Calibri" w:cs="Tahoma"/>
          <w:i/>
        </w:rPr>
      </w:pPr>
    </w:p>
    <w:p w:rsidR="00E87402" w:rsidRDefault="00E87402" w:rsidP="00901E78">
      <w:pPr>
        <w:tabs>
          <w:tab w:val="left" w:pos="2160"/>
          <w:tab w:val="right" w:leader="dot" w:pos="7371"/>
        </w:tabs>
        <w:spacing w:line="215" w:lineRule="atLeast"/>
        <w:ind w:left="2160" w:hanging="2160"/>
        <w:jc w:val="both"/>
        <w:rPr>
          <w:rFonts w:ascii="Calibri" w:hAnsi="Calibri" w:cs="Tahoma"/>
          <w:i/>
        </w:rPr>
      </w:pPr>
    </w:p>
    <w:p w:rsidR="00E87402" w:rsidRDefault="00E87402" w:rsidP="00901E78">
      <w:pPr>
        <w:tabs>
          <w:tab w:val="left" w:pos="2160"/>
          <w:tab w:val="right" w:leader="dot" w:pos="7371"/>
        </w:tabs>
        <w:spacing w:line="215" w:lineRule="atLeast"/>
        <w:ind w:left="2160" w:hanging="2160"/>
        <w:jc w:val="both"/>
        <w:rPr>
          <w:rFonts w:ascii="Calibri" w:hAnsi="Calibri" w:cs="Tahoma"/>
          <w:i/>
        </w:rPr>
      </w:pPr>
    </w:p>
    <w:p w:rsidR="00E87402" w:rsidRDefault="00E87402" w:rsidP="00901E78">
      <w:pPr>
        <w:tabs>
          <w:tab w:val="left" w:pos="2160"/>
          <w:tab w:val="right" w:leader="dot" w:pos="7371"/>
        </w:tabs>
        <w:spacing w:line="215" w:lineRule="atLeast"/>
        <w:ind w:left="2160" w:hanging="2160"/>
        <w:jc w:val="both"/>
        <w:rPr>
          <w:rFonts w:ascii="Calibri" w:hAnsi="Calibri" w:cs="Tahoma"/>
          <w:i/>
        </w:rPr>
      </w:pPr>
    </w:p>
    <w:p w:rsidR="00E87402" w:rsidRPr="00901E78" w:rsidRDefault="00E87402" w:rsidP="00901E78">
      <w:pPr>
        <w:tabs>
          <w:tab w:val="left" w:pos="2160"/>
          <w:tab w:val="right" w:leader="dot" w:pos="7371"/>
        </w:tabs>
        <w:spacing w:line="215" w:lineRule="atLeast"/>
        <w:ind w:left="2160" w:hanging="2160"/>
        <w:jc w:val="both"/>
        <w:rPr>
          <w:rFonts w:ascii="Calibri" w:hAnsi="Calibri" w:cs="Tahoma"/>
          <w:i/>
        </w:rPr>
      </w:pPr>
    </w:p>
    <w:p w:rsidR="000A6887" w:rsidRPr="00D33FEA" w:rsidRDefault="00D33FEA" w:rsidP="00901E78">
      <w:pPr>
        <w:numPr>
          <w:ilvl w:val="0"/>
          <w:numId w:val="14"/>
        </w:numPr>
        <w:tabs>
          <w:tab w:val="left" w:pos="2160"/>
          <w:tab w:val="right" w:leader="dot" w:pos="9214"/>
        </w:tabs>
        <w:spacing w:line="215" w:lineRule="atLeast"/>
        <w:jc w:val="both"/>
        <w:rPr>
          <w:rFonts w:ascii="Calibri" w:hAnsi="Calibri" w:cs="Tahoma"/>
          <w:b/>
        </w:rPr>
      </w:pPr>
      <w:r w:rsidRPr="00D33FEA">
        <w:rPr>
          <w:rFonts w:ascii="Calibri" w:hAnsi="Calibri" w:cs="Tahoma"/>
          <w:b/>
        </w:rPr>
        <w:t xml:space="preserve">Jugadores </w:t>
      </w:r>
      <w:r w:rsidR="00897510" w:rsidRPr="00D33FEA">
        <w:rPr>
          <w:rFonts w:ascii="Calibri" w:hAnsi="Calibri" w:cs="Tahoma"/>
          <w:b/>
        </w:rPr>
        <w:t>Boys y Cadetes</w:t>
      </w:r>
      <w:r w:rsidRPr="00D33FEA">
        <w:rPr>
          <w:rFonts w:ascii="Calibri" w:hAnsi="Calibri" w:cs="Tahoma"/>
          <w:b/>
        </w:rPr>
        <w:t>……………</w:t>
      </w:r>
      <w:r w:rsidR="00897510" w:rsidRPr="00D33FEA">
        <w:rPr>
          <w:rFonts w:ascii="Calibri" w:hAnsi="Calibri" w:cs="Tahoma"/>
          <w:b/>
        </w:rPr>
        <w:t>………60</w:t>
      </w:r>
      <w:r w:rsidR="000A6887" w:rsidRPr="00D33FEA">
        <w:rPr>
          <w:rFonts w:ascii="Calibri" w:hAnsi="Calibri" w:cs="Tahoma"/>
          <w:b/>
        </w:rPr>
        <w:t>, 00 €</w:t>
      </w:r>
    </w:p>
    <w:p w:rsidR="00D33FEA" w:rsidRDefault="007607A7" w:rsidP="00D33FEA">
      <w:pPr>
        <w:tabs>
          <w:tab w:val="left" w:pos="2160"/>
          <w:tab w:val="right" w:leader="dot" w:pos="9214"/>
        </w:tabs>
        <w:spacing w:line="215" w:lineRule="atLeast"/>
        <w:ind w:left="2880"/>
        <w:jc w:val="both"/>
        <w:rPr>
          <w:rFonts w:ascii="Calibri" w:hAnsi="Calibri" w:cs="Tahoma"/>
          <w:i/>
        </w:rPr>
      </w:pPr>
      <w:r>
        <w:rPr>
          <w:rFonts w:ascii="Calibri" w:hAnsi="Calibri" w:cs="Tahoma"/>
          <w:i/>
        </w:rPr>
        <w:t>(Nacidos entre 199</w:t>
      </w:r>
      <w:r w:rsidR="00E87402">
        <w:rPr>
          <w:rFonts w:ascii="Calibri" w:hAnsi="Calibri" w:cs="Tahoma"/>
          <w:i/>
        </w:rPr>
        <w:t>6</w:t>
      </w:r>
      <w:r>
        <w:rPr>
          <w:rFonts w:ascii="Calibri" w:hAnsi="Calibri" w:cs="Tahoma"/>
          <w:i/>
        </w:rPr>
        <w:t xml:space="preserve"> y 199</w:t>
      </w:r>
      <w:r w:rsidR="00E87402">
        <w:rPr>
          <w:rFonts w:ascii="Calibri" w:hAnsi="Calibri" w:cs="Tahoma"/>
          <w:i/>
        </w:rPr>
        <w:t>9</w:t>
      </w:r>
      <w:r w:rsidR="00D33FEA">
        <w:rPr>
          <w:rFonts w:ascii="Calibri" w:hAnsi="Calibri" w:cs="Tahoma"/>
          <w:i/>
        </w:rPr>
        <w:t>)</w:t>
      </w:r>
    </w:p>
    <w:p w:rsidR="00D33FEA" w:rsidRPr="00D33FEA" w:rsidRDefault="00D33FEA" w:rsidP="00D33FEA">
      <w:pPr>
        <w:tabs>
          <w:tab w:val="left" w:pos="2160"/>
          <w:tab w:val="right" w:leader="dot" w:pos="9214"/>
        </w:tabs>
        <w:spacing w:line="215" w:lineRule="atLeast"/>
        <w:ind w:left="2880"/>
        <w:jc w:val="both"/>
        <w:rPr>
          <w:rFonts w:ascii="Calibri" w:hAnsi="Calibri" w:cs="Tahoma"/>
          <w:i/>
          <w:sz w:val="16"/>
          <w:szCs w:val="16"/>
        </w:rPr>
      </w:pPr>
    </w:p>
    <w:p w:rsidR="000A6887" w:rsidRPr="00D33FEA" w:rsidRDefault="00D33FEA" w:rsidP="00901E78">
      <w:pPr>
        <w:numPr>
          <w:ilvl w:val="0"/>
          <w:numId w:val="14"/>
        </w:numPr>
        <w:tabs>
          <w:tab w:val="right" w:leader="dot" w:pos="9214"/>
        </w:tabs>
        <w:spacing w:line="215" w:lineRule="atLeast"/>
        <w:jc w:val="both"/>
        <w:rPr>
          <w:rFonts w:ascii="Calibri" w:hAnsi="Calibri" w:cs="Tahoma"/>
          <w:b/>
        </w:rPr>
      </w:pPr>
      <w:r w:rsidRPr="00D33FEA">
        <w:rPr>
          <w:rFonts w:ascii="Calibri" w:hAnsi="Calibri" w:cs="Tahoma"/>
          <w:b/>
        </w:rPr>
        <w:t xml:space="preserve">Jugadores </w:t>
      </w:r>
      <w:r w:rsidR="00897510" w:rsidRPr="00D33FEA">
        <w:rPr>
          <w:rFonts w:ascii="Calibri" w:hAnsi="Calibri" w:cs="Tahoma"/>
          <w:b/>
        </w:rPr>
        <w:t>Infantiles</w:t>
      </w:r>
      <w:r w:rsidRPr="00D33FEA">
        <w:rPr>
          <w:rFonts w:ascii="Calibri" w:hAnsi="Calibri" w:cs="Tahoma"/>
          <w:b/>
        </w:rPr>
        <w:t>…………………</w:t>
      </w:r>
      <w:r w:rsidR="00157AAD" w:rsidRPr="00D33FEA">
        <w:rPr>
          <w:rFonts w:ascii="Calibri" w:hAnsi="Calibri" w:cs="Tahoma"/>
          <w:b/>
        </w:rPr>
        <w:t>…</w:t>
      </w:r>
      <w:r>
        <w:rPr>
          <w:rFonts w:ascii="Calibri" w:hAnsi="Calibri" w:cs="Tahoma"/>
          <w:b/>
        </w:rPr>
        <w:t>.</w:t>
      </w:r>
      <w:r w:rsidR="00394161" w:rsidRPr="00D33FEA">
        <w:rPr>
          <w:rFonts w:ascii="Calibri" w:hAnsi="Calibri" w:cs="Tahoma"/>
          <w:b/>
        </w:rPr>
        <w:t>……</w:t>
      </w:r>
      <w:r w:rsidR="00897510" w:rsidRPr="00D33FEA">
        <w:rPr>
          <w:rFonts w:ascii="Calibri" w:hAnsi="Calibri" w:cs="Tahoma"/>
          <w:b/>
        </w:rPr>
        <w:t>..30</w:t>
      </w:r>
      <w:r w:rsidR="000A6887" w:rsidRPr="00D33FEA">
        <w:rPr>
          <w:rFonts w:ascii="Calibri" w:hAnsi="Calibri" w:cs="Tahoma"/>
          <w:b/>
        </w:rPr>
        <w:t>, 00 €</w:t>
      </w:r>
    </w:p>
    <w:p w:rsidR="00D33FEA" w:rsidRDefault="00D33FEA" w:rsidP="00D33FEA">
      <w:pPr>
        <w:tabs>
          <w:tab w:val="left" w:pos="2160"/>
          <w:tab w:val="right" w:leader="dot" w:pos="9214"/>
        </w:tabs>
        <w:spacing w:line="215" w:lineRule="atLeast"/>
        <w:ind w:left="2520"/>
        <w:jc w:val="both"/>
        <w:rPr>
          <w:rFonts w:ascii="Calibri" w:hAnsi="Calibri" w:cs="Tahoma"/>
          <w:i/>
        </w:rPr>
      </w:pPr>
      <w:r>
        <w:rPr>
          <w:rFonts w:ascii="Calibri" w:hAnsi="Calibri" w:cs="Tahoma"/>
          <w:i/>
        </w:rPr>
        <w:t xml:space="preserve">      </w:t>
      </w:r>
      <w:r w:rsidRPr="00D33FEA">
        <w:rPr>
          <w:rFonts w:ascii="Calibri" w:hAnsi="Calibri" w:cs="Tahoma"/>
          <w:i/>
        </w:rPr>
        <w:t>(</w:t>
      </w:r>
      <w:r w:rsidR="007607A7">
        <w:rPr>
          <w:rFonts w:ascii="Calibri" w:hAnsi="Calibri" w:cs="Tahoma"/>
          <w:i/>
        </w:rPr>
        <w:t xml:space="preserve">Nacidos a partir de </w:t>
      </w:r>
      <w:r w:rsidR="00E87402">
        <w:rPr>
          <w:rFonts w:ascii="Calibri" w:hAnsi="Calibri" w:cs="Tahoma"/>
          <w:i/>
        </w:rPr>
        <w:t>2000</w:t>
      </w:r>
      <w:r>
        <w:rPr>
          <w:rFonts w:ascii="Calibri" w:hAnsi="Calibri" w:cs="Tahoma"/>
          <w:i/>
        </w:rPr>
        <w:t>, inclusive</w:t>
      </w:r>
      <w:r w:rsidRPr="00D33FEA">
        <w:rPr>
          <w:rFonts w:ascii="Calibri" w:hAnsi="Calibri" w:cs="Tahoma"/>
          <w:i/>
        </w:rPr>
        <w:t>)</w:t>
      </w:r>
    </w:p>
    <w:p w:rsidR="00D33FEA" w:rsidRPr="00D33FEA" w:rsidRDefault="00D33FEA" w:rsidP="00D33FEA">
      <w:pPr>
        <w:tabs>
          <w:tab w:val="left" w:pos="2160"/>
          <w:tab w:val="right" w:leader="dot" w:pos="9214"/>
        </w:tabs>
        <w:spacing w:line="215" w:lineRule="atLeast"/>
        <w:ind w:left="2520"/>
        <w:jc w:val="both"/>
        <w:rPr>
          <w:rFonts w:ascii="Calibri" w:hAnsi="Calibri" w:cs="Tahoma"/>
          <w:i/>
        </w:rPr>
      </w:pPr>
    </w:p>
    <w:p w:rsidR="00D33FEA" w:rsidRPr="00552E7E" w:rsidRDefault="00D33FEA" w:rsidP="007607A7">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D33FEA" w:rsidRPr="00552E7E" w:rsidRDefault="00D33FEA" w:rsidP="00D33FEA">
      <w:pPr>
        <w:spacing w:line="215" w:lineRule="atLeast"/>
        <w:ind w:left="2160"/>
        <w:jc w:val="both"/>
        <w:rPr>
          <w:rFonts w:ascii="Calibri" w:hAnsi="Calibri"/>
        </w:rPr>
      </w:pPr>
    </w:p>
    <w:p w:rsidR="00D33FEA" w:rsidRPr="00552E7E" w:rsidRDefault="00D33FEA" w:rsidP="00D33FEA">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E95F70" w:rsidRPr="00E87402" w:rsidRDefault="00E95F70" w:rsidP="00901E78">
      <w:pPr>
        <w:spacing w:line="215" w:lineRule="atLeast"/>
        <w:jc w:val="both"/>
        <w:rPr>
          <w:rFonts w:ascii="Calibri" w:hAnsi="Calibri" w:cs="Tahoma"/>
          <w:b/>
          <w:color w:val="1F497D" w:themeColor="text2"/>
        </w:rPr>
      </w:pPr>
      <w:r w:rsidRPr="00E87402">
        <w:rPr>
          <w:rFonts w:ascii="Calibri" w:hAnsi="Calibri" w:cs="Tahoma"/>
          <w:b/>
          <w:color w:val="1F497D" w:themeColor="text2"/>
        </w:rPr>
        <w:t xml:space="preserve">REGISTRO </w:t>
      </w:r>
    </w:p>
    <w:p w:rsidR="00566D9B" w:rsidRPr="008B3A2D" w:rsidRDefault="00E95F70" w:rsidP="00566D9B">
      <w:pPr>
        <w:tabs>
          <w:tab w:val="left" w:pos="2127"/>
        </w:tabs>
        <w:spacing w:line="215" w:lineRule="atLeast"/>
        <w:ind w:left="2160" w:hanging="2160"/>
        <w:jc w:val="both"/>
        <w:rPr>
          <w:rFonts w:ascii="Calibri" w:hAnsi="Calibri" w:cs="Tahoma"/>
        </w:rPr>
      </w:pPr>
      <w:r w:rsidRPr="00E87402">
        <w:rPr>
          <w:rFonts w:ascii="Calibri" w:hAnsi="Calibri" w:cs="Tahoma"/>
          <w:b/>
          <w:color w:val="1F497D" w:themeColor="text2"/>
        </w:rPr>
        <w:t>DE JUGADORES:</w:t>
      </w:r>
      <w:r w:rsidRPr="00901E78">
        <w:rPr>
          <w:rFonts w:ascii="Calibri" w:hAnsi="Calibri" w:cs="Tahoma"/>
          <w:b/>
        </w:rPr>
        <w:tab/>
      </w:r>
      <w:r w:rsidR="00566D9B" w:rsidRPr="008B3A2D">
        <w:rPr>
          <w:rFonts w:ascii="Calibri" w:hAnsi="Calibri" w:cs="Tahoma"/>
        </w:rPr>
        <w:t xml:space="preserve">El registro de jugadores y el pago de la inscripción se realizarán conjuntamente en el club de golf, en el plazo y lugar establecido por el comité de la prueba </w:t>
      </w:r>
      <w:r w:rsidR="00566D9B">
        <w:rPr>
          <w:rFonts w:ascii="Calibri" w:hAnsi="Calibri" w:cs="Tahoma"/>
        </w:rPr>
        <w:t>(preferiblemente en el día</w:t>
      </w:r>
      <w:r w:rsidR="00566D9B" w:rsidRPr="008B3A2D">
        <w:rPr>
          <w:rFonts w:ascii="Calibri" w:hAnsi="Calibri" w:cs="Tahoma"/>
        </w:rPr>
        <w:t xml:space="preserve"> de entrenamiento oficial). Aquellos jugadores que </w:t>
      </w:r>
      <w:r w:rsidR="00566D9B">
        <w:rPr>
          <w:rFonts w:ascii="Calibri" w:hAnsi="Calibri" w:cs="Tahoma"/>
        </w:rPr>
        <w:t>no puedan acudir al club el día</w:t>
      </w:r>
      <w:r w:rsidR="00566D9B"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566D9B">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33FEA" w:rsidRDefault="00494EEA" w:rsidP="00901E78">
      <w:pPr>
        <w:ind w:left="2160" w:hanging="2160"/>
        <w:jc w:val="both"/>
        <w:rPr>
          <w:rFonts w:ascii="Calibri" w:hAnsi="Calibri" w:cs="Tahoma"/>
          <w:i/>
          <w:szCs w:val="22"/>
        </w:rPr>
      </w:pPr>
      <w:r w:rsidRPr="00E87402">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33FEA">
        <w:rPr>
          <w:rFonts w:ascii="Calibri" w:hAnsi="Calibri" w:cs="Tahoma"/>
          <w:szCs w:val="22"/>
        </w:rPr>
        <w:t xml:space="preserve">ular el reglamento de la prueba </w:t>
      </w:r>
      <w:r w:rsidR="00D33FEA">
        <w:rPr>
          <w:rFonts w:ascii="Calibri" w:hAnsi="Calibri" w:cs="Tahoma"/>
          <w:i/>
          <w:szCs w:val="22"/>
        </w:rPr>
        <w:t>(limitado a hándicap 6,0).</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E87402">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D17B86">
        <w:rPr>
          <w:rFonts w:ascii="Calibri" w:hAnsi="Calibri" w:cs="Tahoma"/>
          <w:szCs w:val="22"/>
        </w:rPr>
        <w:t>nes en los</w:t>
      </w:r>
      <w:r w:rsidR="00517691">
        <w:rPr>
          <w:rFonts w:ascii="Calibri" w:hAnsi="Calibri" w:cs="Tahoma"/>
          <w:szCs w:val="22"/>
        </w:rPr>
        <w:t xml:space="preserve"> sigui</w:t>
      </w:r>
      <w:r w:rsidR="001E1E7B">
        <w:rPr>
          <w:rFonts w:ascii="Calibri" w:hAnsi="Calibri" w:cs="Tahoma"/>
          <w:szCs w:val="22"/>
        </w:rPr>
        <w:t>ente</w:t>
      </w:r>
      <w:r w:rsidR="00D17B86">
        <w:rPr>
          <w:rFonts w:ascii="Calibri" w:hAnsi="Calibri" w:cs="Tahoma"/>
          <w:szCs w:val="22"/>
        </w:rPr>
        <w:t>s</w:t>
      </w:r>
      <w:r w:rsidR="001E1E7B">
        <w:rPr>
          <w:rFonts w:ascii="Calibri" w:hAnsi="Calibri" w:cs="Tahoma"/>
          <w:szCs w:val="22"/>
        </w:rPr>
        <w:t xml:space="preserve"> establecimiento</w:t>
      </w:r>
      <w:r w:rsidR="00D17B86">
        <w:rPr>
          <w:rFonts w:ascii="Calibri" w:hAnsi="Calibri" w:cs="Tahoma"/>
          <w:szCs w:val="22"/>
        </w:rPr>
        <w:t>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E87402" w:rsidRPr="00E87402" w:rsidRDefault="00B323C4" w:rsidP="009D1436">
      <w:pPr>
        <w:pStyle w:val="Prrafodelista"/>
        <w:numPr>
          <w:ilvl w:val="0"/>
          <w:numId w:val="14"/>
        </w:numPr>
        <w:rPr>
          <w:rFonts w:ascii="Calibri" w:hAnsi="Calibri" w:cs="Tahoma"/>
          <w:b/>
          <w:snapToGrid w:val="0"/>
          <w:szCs w:val="22"/>
          <w:lang w:val="es-ES_tradnl"/>
        </w:rPr>
      </w:pPr>
      <w:r>
        <w:rPr>
          <w:rFonts w:asciiTheme="minorHAnsi" w:hAnsiTheme="minorHAnsi" w:cs="Arial"/>
          <w:b/>
          <w:szCs w:val="22"/>
          <w:lang w:val="en-US"/>
        </w:rPr>
        <w:t>APARTAMENTOS Y CASAS ADOSADAS</w:t>
      </w:r>
      <w:r w:rsidR="00E87402" w:rsidRPr="00E87402">
        <w:rPr>
          <w:rFonts w:asciiTheme="minorHAnsi" w:hAnsiTheme="minorHAnsi" w:cs="Arial"/>
          <w:b/>
          <w:szCs w:val="22"/>
          <w:lang w:val="en-US"/>
        </w:rPr>
        <w:t xml:space="preserve"> </w:t>
      </w:r>
    </w:p>
    <w:p w:rsidR="009D1436" w:rsidRDefault="009D1436" w:rsidP="009D1436">
      <w:pPr>
        <w:rPr>
          <w:rFonts w:ascii="Calibri" w:hAnsi="Calibri" w:cs="Tahoma"/>
          <w:snapToGrid w:val="0"/>
          <w:szCs w:val="22"/>
          <w:lang w:val="es-ES_tradnl"/>
        </w:rPr>
      </w:pPr>
    </w:p>
    <w:p w:rsidR="00E87402" w:rsidRPr="009D1436" w:rsidRDefault="00E87402" w:rsidP="009D1436">
      <w:pPr>
        <w:rPr>
          <w:rFonts w:ascii="Calibri" w:hAnsi="Calibri" w:cs="Tahoma"/>
          <w:snapToGrid w:val="0"/>
          <w:szCs w:val="22"/>
          <w:lang w:val="es-ES_tradnl"/>
        </w:rPr>
      </w:pPr>
    </w:p>
    <w:p w:rsidR="00122B2A" w:rsidRPr="009D1436" w:rsidRDefault="00122B2A" w:rsidP="009D1436">
      <w:pPr>
        <w:ind w:left="2127"/>
        <w:rPr>
          <w:rFonts w:ascii="Calibri" w:hAnsi="Calibri" w:cs="Tahoma"/>
          <w:snapToGrid w:val="0"/>
          <w:szCs w:val="22"/>
          <w:lang w:val="es-ES_tradnl"/>
        </w:rPr>
      </w:pPr>
      <w:r w:rsidRPr="009D1436">
        <w:rPr>
          <w:rFonts w:ascii="Calibri" w:hAnsi="Calibri" w:cs="Tahoma"/>
          <w:snapToGrid w:val="0"/>
          <w:szCs w:val="22"/>
          <w:lang w:val="es-ES_tradnl"/>
        </w:rPr>
        <w:t>Todas las solicitudes deberán efectuarse directamente a través de la empresa HOLE GOLF – EVENTOS 90 S.L., antes del día</w:t>
      </w:r>
      <w:r w:rsidR="00D17B86" w:rsidRPr="009D1436">
        <w:rPr>
          <w:rFonts w:ascii="Calibri" w:hAnsi="Calibri" w:cs="Tahoma"/>
          <w:snapToGrid w:val="0"/>
          <w:szCs w:val="22"/>
          <w:lang w:val="es-ES_tradnl"/>
        </w:rPr>
        <w:t xml:space="preserve"> </w:t>
      </w:r>
      <w:r w:rsidR="00E87402" w:rsidRPr="00B323C4">
        <w:rPr>
          <w:rFonts w:ascii="Calibri" w:hAnsi="Calibri" w:cs="Tahoma"/>
          <w:snapToGrid w:val="0"/>
          <w:szCs w:val="22"/>
          <w:u w:val="single"/>
          <w:lang w:val="es-ES_tradnl"/>
        </w:rPr>
        <w:t>2</w:t>
      </w:r>
      <w:r w:rsidR="00B323C4" w:rsidRPr="00B323C4">
        <w:rPr>
          <w:rFonts w:ascii="Calibri" w:hAnsi="Calibri" w:cs="Tahoma"/>
          <w:snapToGrid w:val="0"/>
          <w:szCs w:val="22"/>
          <w:u w:val="single"/>
          <w:lang w:val="es-ES_tradnl"/>
        </w:rPr>
        <w:t>2</w:t>
      </w:r>
      <w:r w:rsidR="00E87402" w:rsidRPr="00B323C4">
        <w:rPr>
          <w:rFonts w:ascii="Calibri" w:hAnsi="Calibri" w:cs="Tahoma"/>
          <w:snapToGrid w:val="0"/>
          <w:szCs w:val="22"/>
          <w:u w:val="single"/>
          <w:lang w:val="es-ES_tradnl"/>
        </w:rPr>
        <w:t xml:space="preserve"> DE AGOSTO</w:t>
      </w:r>
      <w:r w:rsidRPr="009D1436">
        <w:rPr>
          <w:rFonts w:ascii="Calibri" w:hAnsi="Calibri" w:cs="Tahoma"/>
          <w:snapToGrid w:val="0"/>
          <w:szCs w:val="22"/>
          <w:lang w:val="es-ES_tradnl"/>
        </w:rPr>
        <w:t>, cumplime</w:t>
      </w:r>
      <w:r w:rsidR="00EF0ABF" w:rsidRPr="009D1436">
        <w:rPr>
          <w:rFonts w:ascii="Calibri" w:hAnsi="Calibri" w:cs="Tahoma"/>
          <w:snapToGrid w:val="0"/>
          <w:szCs w:val="22"/>
          <w:lang w:val="es-ES_tradnl"/>
        </w:rPr>
        <w:t xml:space="preserve">ntando la hoja de solicitud de </w:t>
      </w:r>
      <w:r w:rsidRPr="009D1436">
        <w:rPr>
          <w:rFonts w:ascii="Calibri" w:hAnsi="Calibri" w:cs="Tahoma"/>
          <w:snapToGrid w:val="0"/>
          <w:szCs w:val="22"/>
          <w:lang w:val="es-ES_tradnl"/>
        </w:rPr>
        <w:t>alojamiento que se a</w:t>
      </w:r>
      <w:r w:rsidR="00064116" w:rsidRPr="009D1436">
        <w:rPr>
          <w:rFonts w:ascii="Calibri" w:hAnsi="Calibri" w:cs="Tahoma"/>
          <w:snapToGrid w:val="0"/>
          <w:szCs w:val="22"/>
          <w:lang w:val="es-ES_tradnl"/>
        </w:rPr>
        <w:t xml:space="preserve">djunta y remitiéndola por </w:t>
      </w:r>
      <w:r w:rsidRPr="009D1436">
        <w:rPr>
          <w:rFonts w:ascii="Calibri" w:hAnsi="Calibri" w:cs="Tahoma"/>
          <w:snapToGrid w:val="0"/>
          <w:szCs w:val="22"/>
          <w:lang w:val="es-ES_tradnl"/>
        </w:rPr>
        <w:t xml:space="preserve">e-mail a: </w:t>
      </w:r>
    </w:p>
    <w:p w:rsidR="00122B2A" w:rsidRPr="00901E78" w:rsidRDefault="00122B2A" w:rsidP="009D1436">
      <w:pPr>
        <w:widowControl w:val="0"/>
        <w:ind w:left="2127"/>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2"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D17B86" w:rsidRDefault="00D17B86"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E87402" w:rsidRDefault="00E8740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566D9B" w:rsidRPr="00E87402" w:rsidRDefault="00566D9B" w:rsidP="00566D9B">
      <w:pPr>
        <w:spacing w:line="215" w:lineRule="atLeast"/>
        <w:jc w:val="both"/>
        <w:rPr>
          <w:rFonts w:ascii="Calibri" w:hAnsi="Calibri" w:cs="Tahoma"/>
          <w:b/>
          <w:color w:val="1F497D" w:themeColor="text2"/>
        </w:rPr>
      </w:pPr>
      <w:r w:rsidRPr="00E87402">
        <w:rPr>
          <w:rFonts w:ascii="Calibri" w:hAnsi="Calibri" w:cs="Tahoma"/>
          <w:b/>
          <w:color w:val="1F497D" w:themeColor="text2"/>
        </w:rPr>
        <w:t xml:space="preserve">NORMATIVA </w:t>
      </w:r>
    </w:p>
    <w:p w:rsidR="00367A97" w:rsidRDefault="00566D9B" w:rsidP="00E87402">
      <w:pPr>
        <w:spacing w:line="215" w:lineRule="atLeast"/>
        <w:ind w:left="2160" w:hanging="2160"/>
        <w:jc w:val="both"/>
        <w:rPr>
          <w:rFonts w:asciiTheme="minorHAnsi" w:hAnsiTheme="minorHAnsi"/>
          <w:szCs w:val="22"/>
        </w:rPr>
      </w:pPr>
      <w:r w:rsidRPr="00E87402">
        <w:rPr>
          <w:rFonts w:ascii="Calibri" w:hAnsi="Calibri" w:cs="Tahoma"/>
          <w:b/>
          <w:color w:val="1F497D" w:themeColor="text2"/>
        </w:rPr>
        <w:t>ANTIDOPAJE:</w:t>
      </w:r>
      <w:r w:rsidRPr="00901E78">
        <w:rPr>
          <w:rFonts w:ascii="Calibri" w:hAnsi="Calibri" w:cs="Tahoma"/>
          <w:b/>
        </w:rPr>
        <w:tab/>
      </w:r>
      <w:r w:rsidR="00E87402" w:rsidRPr="00F37279">
        <w:rPr>
          <w:rFonts w:asciiTheme="minorHAnsi" w:hAnsiTheme="minorHAnsi"/>
          <w:szCs w:val="22"/>
        </w:rPr>
        <w:t>Os recordamos que, de acuerdo con la  normativa recogida en la</w:t>
      </w:r>
      <w:r w:rsidR="00E87402" w:rsidRPr="00F37279">
        <w:rPr>
          <w:rFonts w:asciiTheme="minorHAnsi" w:hAnsiTheme="minorHAnsi"/>
          <w:b/>
          <w:bCs/>
          <w:szCs w:val="22"/>
        </w:rPr>
        <w:t xml:space="preserve"> </w:t>
      </w:r>
      <w:r w:rsidR="00E87402" w:rsidRPr="00F37279">
        <w:rPr>
          <w:rFonts w:asciiTheme="minorHAnsi" w:hAnsiTheme="minorHAnsi"/>
          <w:szCs w:val="22"/>
        </w:rPr>
        <w:t xml:space="preserve">Ley Orgánica 3/2013, de 20 de junio, de protección de la salud del deportista y lucha contra el dopaje en la actividad deportiva y con la Resolución de 20 de diciembre de 2013, de la Presidencia del Consejo Superior de Deportes, por la que se aprueba la lista </w:t>
      </w:r>
    </w:p>
    <w:p w:rsidR="00367A97" w:rsidRDefault="00367A97" w:rsidP="00E87402">
      <w:pPr>
        <w:spacing w:line="215" w:lineRule="atLeast"/>
        <w:ind w:left="2160" w:hanging="2160"/>
        <w:jc w:val="both"/>
        <w:rPr>
          <w:rFonts w:asciiTheme="minorHAnsi" w:hAnsiTheme="minorHAnsi"/>
          <w:szCs w:val="22"/>
        </w:rPr>
      </w:pPr>
    </w:p>
    <w:p w:rsidR="00367A97" w:rsidRDefault="00367A97" w:rsidP="00E87402">
      <w:pPr>
        <w:spacing w:line="215" w:lineRule="atLeast"/>
        <w:ind w:left="2160" w:hanging="2160"/>
        <w:jc w:val="both"/>
        <w:rPr>
          <w:rFonts w:asciiTheme="minorHAnsi" w:hAnsiTheme="minorHAnsi"/>
          <w:szCs w:val="22"/>
        </w:rPr>
      </w:pPr>
    </w:p>
    <w:p w:rsidR="00E87402" w:rsidRPr="00F37279" w:rsidRDefault="00E87402" w:rsidP="00367A97">
      <w:pPr>
        <w:spacing w:line="215" w:lineRule="atLeast"/>
        <w:ind w:left="2160"/>
        <w:jc w:val="both"/>
        <w:rPr>
          <w:rFonts w:asciiTheme="minorHAnsi" w:hAnsiTheme="minorHAnsi"/>
          <w:i/>
          <w:iCs/>
          <w:szCs w:val="22"/>
        </w:rPr>
      </w:pPr>
      <w:proofErr w:type="gramStart"/>
      <w:r w:rsidRPr="00F37279">
        <w:rPr>
          <w:rFonts w:asciiTheme="minorHAnsi" w:hAnsiTheme="minorHAnsi"/>
          <w:szCs w:val="22"/>
        </w:rPr>
        <w:t>de</w:t>
      </w:r>
      <w:proofErr w:type="gramEnd"/>
      <w:r w:rsidRPr="00F37279">
        <w:rPr>
          <w:rFonts w:asciiTheme="minorHAnsi" w:hAnsiTheme="minorHAnsi"/>
          <w:szCs w:val="22"/>
        </w:rPr>
        <w:t xml:space="preserv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E87402" w:rsidRPr="004A7845" w:rsidRDefault="00E87402" w:rsidP="00E87402">
      <w:pPr>
        <w:pStyle w:val="Default"/>
        <w:ind w:left="2160"/>
        <w:rPr>
          <w:b/>
          <w:bCs/>
          <w:sz w:val="22"/>
          <w:szCs w:val="22"/>
        </w:rPr>
      </w:pPr>
      <w:r w:rsidRPr="004A7845">
        <w:rPr>
          <w:rFonts w:ascii="Calibri" w:hAnsi="Calibri"/>
          <w:b/>
          <w:bCs/>
          <w:sz w:val="22"/>
          <w:szCs w:val="22"/>
        </w:rPr>
        <w:t>Para más información:</w:t>
      </w:r>
    </w:p>
    <w:p w:rsidR="00E87402" w:rsidRPr="004A7845" w:rsidRDefault="00372207" w:rsidP="00E87402">
      <w:pPr>
        <w:pStyle w:val="Default"/>
        <w:ind w:left="2160"/>
        <w:rPr>
          <w:rFonts w:ascii="Calibri" w:hAnsi="Calibri"/>
          <w:sz w:val="18"/>
          <w:szCs w:val="18"/>
        </w:rPr>
      </w:pPr>
      <w:hyperlink r:id="rId23" w:history="1">
        <w:r w:rsidR="00E87402" w:rsidRPr="004A7845">
          <w:rPr>
            <w:rStyle w:val="Hipervnculo"/>
            <w:rFonts w:ascii="Calibri" w:hAnsi="Calibri"/>
            <w:sz w:val="18"/>
            <w:szCs w:val="18"/>
          </w:rPr>
          <w:t>http://www.rfegolf.es/CommitteePaginas/SeldomCommittee_Home.aspx?CatId=24</w:t>
        </w:r>
      </w:hyperlink>
      <w:r w:rsidR="00E87402" w:rsidRPr="004A7845">
        <w:rPr>
          <w:rFonts w:ascii="Calibri" w:hAnsi="Calibri"/>
          <w:sz w:val="18"/>
          <w:szCs w:val="18"/>
        </w:rPr>
        <w:t xml:space="preserve"> </w:t>
      </w:r>
    </w:p>
    <w:p w:rsidR="0038637E" w:rsidRDefault="00372207" w:rsidP="00E87402">
      <w:pPr>
        <w:autoSpaceDE w:val="0"/>
        <w:autoSpaceDN w:val="0"/>
        <w:ind w:left="1440" w:firstLine="720"/>
        <w:jc w:val="both"/>
        <w:rPr>
          <w:rFonts w:ascii="Calibri" w:hAnsi="Calibri" w:cs="Tahoma"/>
          <w:b/>
        </w:rPr>
      </w:pPr>
      <w:hyperlink r:id="rId24" w:history="1">
        <w:r w:rsidR="00E87402" w:rsidRPr="004A7845">
          <w:rPr>
            <w:rStyle w:val="Hipervnculo"/>
            <w:rFonts w:ascii="Calibri" w:hAnsi="Calibri"/>
            <w:sz w:val="18"/>
            <w:szCs w:val="18"/>
          </w:rPr>
          <w:t>http://www.aea.gob.es/legislación/legislación-antidopaje-.aspx</w:t>
        </w:r>
      </w:hyperlink>
    </w:p>
    <w:p w:rsidR="00E87402" w:rsidRDefault="00E87402" w:rsidP="00D17B86">
      <w:pPr>
        <w:jc w:val="both"/>
        <w:rPr>
          <w:rFonts w:ascii="Calibri" w:hAnsi="Calibri"/>
        </w:rPr>
      </w:pPr>
    </w:p>
    <w:p w:rsidR="00157AAD" w:rsidRDefault="000A6887" w:rsidP="00D17B86">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w:t>
      </w:r>
      <w:r w:rsidR="006A4127">
        <w:rPr>
          <w:rFonts w:ascii="Calibri" w:hAnsi="Calibri" w:cs="Tahoma"/>
        </w:rPr>
        <w:t xml:space="preserve">a </w:t>
      </w:r>
      <w:r w:rsidR="00E87402">
        <w:rPr>
          <w:rFonts w:ascii="Calibri" w:hAnsi="Calibri" w:cs="Tahoma"/>
        </w:rPr>
        <w:t>14 de julio de 2014</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38637E" w:rsidP="00901E78">
      <w:pPr>
        <w:jc w:val="both"/>
        <w:rPr>
          <w:rFonts w:ascii="Calibri" w:hAnsi="Calibri" w:cs="Tahoma"/>
        </w:rPr>
      </w:pPr>
      <w:r>
        <w:rPr>
          <w:rFonts w:ascii="Calibri" w:hAnsi="Calibri" w:cs="Tahoma"/>
          <w:noProof/>
        </w:rPr>
        <w:drawing>
          <wp:anchor distT="0" distB="0" distL="114300" distR="114300" simplePos="0" relativeHeight="251659776" behindDoc="1" locked="0" layoutInCell="1" allowOverlap="1" wp14:anchorId="0A9AD47A" wp14:editId="70D6094F">
            <wp:simplePos x="0" y="0"/>
            <wp:positionH relativeFrom="column">
              <wp:posOffset>3256280</wp:posOffset>
            </wp:positionH>
            <wp:positionV relativeFrom="paragraph">
              <wp:posOffset>69850</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5"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0A6887" w:rsidRPr="00901E78" w:rsidRDefault="000A6887" w:rsidP="00901E78">
      <w:pPr>
        <w:jc w:val="both"/>
        <w:rPr>
          <w:rFonts w:ascii="Calibri" w:hAnsi="Calibri" w:cs="Tahoma"/>
        </w:rPr>
      </w:pPr>
    </w:p>
    <w:p w:rsidR="000A6887" w:rsidRDefault="00AF61D6" w:rsidP="00AF61D6">
      <w:pPr>
        <w:tabs>
          <w:tab w:val="left" w:pos="8807"/>
        </w:tabs>
        <w:jc w:val="both"/>
        <w:rPr>
          <w:rFonts w:ascii="Calibri" w:hAnsi="Calibri" w:cs="Tahoma"/>
        </w:rPr>
      </w:pPr>
      <w:r>
        <w:rPr>
          <w:rFonts w:ascii="Calibri" w:hAnsi="Calibri" w:cs="Tahoma"/>
        </w:rPr>
        <w:tab/>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4C1DC9" w:rsidRDefault="004C1DC9" w:rsidP="00122B2A">
      <w:pPr>
        <w:jc w:val="center"/>
        <w:rPr>
          <w:sz w:val="16"/>
          <w:szCs w:val="16"/>
        </w:rPr>
      </w:pPr>
    </w:p>
    <w:p w:rsidR="004C1DC9" w:rsidRDefault="004C1DC9"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E87402" w:rsidRDefault="00E87402" w:rsidP="00122B2A">
      <w:pPr>
        <w:jc w:val="center"/>
        <w:rPr>
          <w:sz w:val="16"/>
          <w:szCs w:val="16"/>
        </w:rPr>
      </w:pPr>
    </w:p>
    <w:p w:rsidR="00E87402" w:rsidRDefault="00E87402" w:rsidP="00122B2A">
      <w:pPr>
        <w:jc w:val="center"/>
        <w:rPr>
          <w:sz w:val="16"/>
          <w:szCs w:val="16"/>
        </w:rPr>
      </w:pPr>
    </w:p>
    <w:p w:rsidR="00E87402" w:rsidRDefault="00E87402" w:rsidP="00122B2A">
      <w:pPr>
        <w:jc w:val="center"/>
        <w:rPr>
          <w:sz w:val="16"/>
          <w:szCs w:val="16"/>
        </w:rPr>
      </w:pPr>
    </w:p>
    <w:p w:rsidR="00E87402" w:rsidRDefault="00E87402" w:rsidP="00122B2A">
      <w:pPr>
        <w:jc w:val="center"/>
        <w:rPr>
          <w:sz w:val="16"/>
          <w:szCs w:val="16"/>
        </w:rPr>
      </w:pPr>
    </w:p>
    <w:p w:rsidR="00D17B86" w:rsidRPr="00EF0D98" w:rsidRDefault="00D17B86" w:rsidP="00122B2A">
      <w:pPr>
        <w:jc w:val="center"/>
        <w:rPr>
          <w:sz w:val="16"/>
          <w:szCs w:val="16"/>
        </w:rPr>
      </w:pPr>
    </w:p>
    <w:p w:rsidR="002A0A0E" w:rsidRPr="000D3F79" w:rsidRDefault="000D3F79"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8"/>
          <w:szCs w:val="28"/>
        </w:rPr>
      </w:pPr>
      <w:r w:rsidRPr="000D3F79">
        <w:rPr>
          <w:rFonts w:ascii="Calibri" w:hAnsi="Calibri"/>
          <w:b/>
          <w:sz w:val="28"/>
          <w:szCs w:val="28"/>
        </w:rPr>
        <w:lastRenderedPageBreak/>
        <w:t>C</w:t>
      </w:r>
      <w:r w:rsidR="008A0824">
        <w:rPr>
          <w:rFonts w:ascii="Calibri" w:hAnsi="Calibri"/>
          <w:b/>
          <w:sz w:val="28"/>
          <w:szCs w:val="28"/>
        </w:rPr>
        <w:t xml:space="preserve">AMPEONATO INTERNACIONAL </w:t>
      </w:r>
      <w:r w:rsidRPr="000D3F79">
        <w:rPr>
          <w:rFonts w:ascii="Calibri" w:hAnsi="Calibri"/>
          <w:b/>
          <w:sz w:val="28"/>
          <w:szCs w:val="28"/>
        </w:rPr>
        <w:t>DE ESPAÑA</w:t>
      </w:r>
      <w:r w:rsidR="008A0824">
        <w:rPr>
          <w:rFonts w:ascii="Calibri" w:hAnsi="Calibri"/>
          <w:b/>
          <w:sz w:val="28"/>
          <w:szCs w:val="28"/>
        </w:rPr>
        <w:t xml:space="preserve"> </w:t>
      </w:r>
      <w:r w:rsidR="00367A97">
        <w:rPr>
          <w:rFonts w:ascii="Calibri" w:hAnsi="Calibri"/>
          <w:b/>
          <w:sz w:val="28"/>
          <w:szCs w:val="28"/>
        </w:rPr>
        <w:t xml:space="preserve">AMATEUR SUB-18 </w:t>
      </w:r>
      <w:r w:rsidRPr="000D3F79">
        <w:rPr>
          <w:rFonts w:ascii="Calibri" w:hAnsi="Calibri"/>
          <w:b/>
          <w:sz w:val="28"/>
          <w:szCs w:val="28"/>
        </w:rPr>
        <w:t>MASCULINO</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EC1C3B" w:rsidRPr="00546225" w:rsidRDefault="00EC1C3B" w:rsidP="00EC1C3B">
      <w:pPr>
        <w:spacing w:line="215" w:lineRule="atLeast"/>
        <w:jc w:val="center"/>
        <w:rPr>
          <w:rFonts w:ascii="Calibri" w:hAnsi="Calibri" w:cs="Tahoma"/>
          <w:i/>
          <w:sz w:val="24"/>
          <w:szCs w:val="24"/>
        </w:rPr>
      </w:pPr>
      <w:r w:rsidRPr="00546225">
        <w:rPr>
          <w:rFonts w:ascii="Calibri" w:hAnsi="Calibri" w:cs="Tahoma"/>
          <w:i/>
          <w:sz w:val="24"/>
          <w:szCs w:val="24"/>
        </w:rPr>
        <w:t xml:space="preserve">Prueba Puntuable para el R&amp;A </w:t>
      </w:r>
      <w:proofErr w:type="spellStart"/>
      <w:r w:rsidRPr="00546225">
        <w:rPr>
          <w:rFonts w:ascii="Calibri" w:hAnsi="Calibri" w:cs="Tahoma"/>
          <w:i/>
          <w:sz w:val="24"/>
          <w:szCs w:val="24"/>
        </w:rPr>
        <w:t>World</w:t>
      </w:r>
      <w:proofErr w:type="spellEnd"/>
      <w:r w:rsidRPr="00546225">
        <w:rPr>
          <w:rFonts w:ascii="Calibri" w:hAnsi="Calibri" w:cs="Tahoma"/>
          <w:i/>
          <w:sz w:val="24"/>
          <w:szCs w:val="24"/>
        </w:rPr>
        <w:t xml:space="preserve"> Amateur Golf Ranking</w:t>
      </w:r>
    </w:p>
    <w:p w:rsidR="004C1DC9" w:rsidRPr="00EF0D98" w:rsidRDefault="004C1DC9"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38637E" w:rsidRDefault="002A0A0E" w:rsidP="0038637E">
      <w:pPr>
        <w:shd w:val="clear" w:color="auto" w:fill="8DB3E2"/>
        <w:ind w:left="-567" w:right="-428"/>
        <w:jc w:val="center"/>
        <w:rPr>
          <w:rFonts w:ascii="Calibri" w:hAnsi="Calibri" w:cs="Arial"/>
          <w:b/>
          <w:bCs/>
          <w:sz w:val="32"/>
          <w:szCs w:val="32"/>
          <w:lang w:val="es-ES_tradnl"/>
        </w:rPr>
      </w:pPr>
      <w:r w:rsidRPr="0038637E">
        <w:rPr>
          <w:rFonts w:ascii="Calibri" w:hAnsi="Calibri" w:cs="Arial"/>
          <w:b/>
          <w:bCs/>
          <w:sz w:val="32"/>
          <w:szCs w:val="32"/>
          <w:lang w:val="es-ES_tradnl"/>
        </w:rPr>
        <w:t>REGLAMENTO</w:t>
      </w:r>
    </w:p>
    <w:p w:rsidR="002A0A0E" w:rsidRPr="00EF0D98"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6B176E" w:rsidRPr="0038637E" w:rsidRDefault="00EF0ABF" w:rsidP="006B176E">
      <w:pPr>
        <w:tabs>
          <w:tab w:val="left" w:pos="2160"/>
        </w:tabs>
        <w:ind w:left="-284" w:right="-286"/>
        <w:jc w:val="both"/>
        <w:rPr>
          <w:rFonts w:ascii="Calibri" w:hAnsi="Calibri"/>
          <w:b/>
          <w:color w:val="1F497D" w:themeColor="text2"/>
          <w:szCs w:val="22"/>
        </w:rPr>
      </w:pPr>
      <w:r>
        <w:rPr>
          <w:rFonts w:ascii="Calibri" w:hAnsi="Calibri"/>
          <w:b/>
          <w:color w:val="1F497D" w:themeColor="text2"/>
          <w:szCs w:val="22"/>
        </w:rPr>
        <w:t>PARTICIPANTES:</w:t>
      </w:r>
    </w:p>
    <w:p w:rsidR="006B176E" w:rsidRPr="004C1DC9" w:rsidRDefault="006B176E" w:rsidP="006B176E">
      <w:pPr>
        <w:tabs>
          <w:tab w:val="left" w:pos="2160"/>
        </w:tabs>
        <w:ind w:left="-284" w:right="-286"/>
        <w:jc w:val="both"/>
        <w:rPr>
          <w:rFonts w:ascii="Calibri" w:hAnsi="Calibri"/>
          <w:b/>
          <w:szCs w:val="22"/>
        </w:rPr>
      </w:pPr>
    </w:p>
    <w:p w:rsidR="006B176E" w:rsidRPr="004C1DC9" w:rsidRDefault="006B176E" w:rsidP="006B176E">
      <w:pPr>
        <w:tabs>
          <w:tab w:val="left" w:pos="2160"/>
        </w:tabs>
        <w:ind w:left="-284" w:right="-286"/>
        <w:jc w:val="both"/>
        <w:rPr>
          <w:rFonts w:ascii="Calibri" w:hAnsi="Calibri"/>
          <w:szCs w:val="22"/>
        </w:rPr>
      </w:pPr>
      <w:r w:rsidRPr="004C1DC9">
        <w:rPr>
          <w:rFonts w:ascii="Calibri" w:hAnsi="Calibri"/>
          <w:szCs w:val="22"/>
        </w:rPr>
        <w:t xml:space="preserve">Podrán tomar parte, con las limitaciones que posteriormente se expresan, todos los jugadores amateurs de sexo masculino, con licencia en vigor expedida por su correspondiente Federación Nacional, que cumplan como </w:t>
      </w:r>
      <w:r w:rsidRPr="00367A97">
        <w:rPr>
          <w:rFonts w:ascii="Calibri" w:hAnsi="Calibri"/>
          <w:b/>
          <w:szCs w:val="22"/>
        </w:rPr>
        <w:t xml:space="preserve">máximo </w:t>
      </w:r>
      <w:r w:rsidR="00E87402" w:rsidRPr="00367A97">
        <w:rPr>
          <w:rFonts w:ascii="Calibri" w:hAnsi="Calibri"/>
          <w:b/>
          <w:szCs w:val="22"/>
        </w:rPr>
        <w:t xml:space="preserve">18 </w:t>
      </w:r>
      <w:r w:rsidRPr="00367A97">
        <w:rPr>
          <w:rFonts w:ascii="Calibri" w:hAnsi="Calibri"/>
          <w:b/>
          <w:szCs w:val="22"/>
        </w:rPr>
        <w:t>años</w:t>
      </w:r>
      <w:r w:rsidRPr="004C1DC9">
        <w:rPr>
          <w:rFonts w:ascii="Calibri" w:hAnsi="Calibri"/>
          <w:szCs w:val="22"/>
        </w:rPr>
        <w:t xml:space="preserve"> en el año de celebración de la prueba. Todas las inscripciones estarán sujetas a la aprobación y aceptación del Comité Técnico Amateur Masculino de la R.F.E.G., el cual se reserva el derecho de aceptarlas o rechazarlas. </w:t>
      </w:r>
    </w:p>
    <w:p w:rsidR="006B176E" w:rsidRPr="004C1DC9" w:rsidRDefault="006B176E" w:rsidP="006B176E">
      <w:pPr>
        <w:ind w:left="-284" w:right="-286"/>
        <w:jc w:val="both"/>
        <w:rPr>
          <w:rFonts w:ascii="Calibri" w:hAnsi="Calibri"/>
          <w:szCs w:val="22"/>
        </w:rPr>
      </w:pPr>
    </w:p>
    <w:p w:rsidR="0038637E" w:rsidRPr="00F37DFF" w:rsidRDefault="006B176E" w:rsidP="0038637E">
      <w:pPr>
        <w:ind w:left="-284" w:right="-286"/>
        <w:jc w:val="both"/>
        <w:rPr>
          <w:rFonts w:ascii="Calibri" w:hAnsi="Calibri"/>
          <w:sz w:val="16"/>
          <w:szCs w:val="16"/>
        </w:rPr>
      </w:pPr>
      <w:r w:rsidRPr="004C1DC9">
        <w:rPr>
          <w:rFonts w:ascii="Calibri" w:hAnsi="Calibri"/>
          <w:szCs w:val="22"/>
        </w:rPr>
        <w:t xml:space="preserve">El número de participantes no podrá exceder de 90 Jugadores, que serán los 90 inscritos, correctamente en tiempo y forma, con menor </w:t>
      </w:r>
      <w:r w:rsidR="00FD28E9" w:rsidRPr="004C1DC9">
        <w:rPr>
          <w:rFonts w:ascii="Calibri" w:hAnsi="Calibri"/>
          <w:szCs w:val="22"/>
        </w:rPr>
        <w:t>hándicap</w:t>
      </w:r>
      <w:r w:rsidRPr="004C1DC9">
        <w:rPr>
          <w:rFonts w:ascii="Calibri" w:hAnsi="Calibri"/>
          <w:szCs w:val="22"/>
        </w:rPr>
        <w:t xml:space="preserve"> exacto, nunca superior a </w:t>
      </w:r>
      <w:r w:rsidR="00FD28E9" w:rsidRPr="004C1DC9">
        <w:rPr>
          <w:rFonts w:ascii="Calibri" w:hAnsi="Calibri"/>
          <w:szCs w:val="22"/>
        </w:rPr>
        <w:t>hándicap</w:t>
      </w:r>
      <w:r w:rsidRPr="004C1DC9">
        <w:rPr>
          <w:rFonts w:ascii="Calibri" w:hAnsi="Calibri"/>
          <w:szCs w:val="22"/>
        </w:rPr>
        <w:t xml:space="preserve"> 6,0</w:t>
      </w:r>
      <w:r w:rsidRPr="0038637E">
        <w:rPr>
          <w:rFonts w:ascii="Calibri" w:hAnsi="Calibri"/>
          <w:szCs w:val="22"/>
        </w:rPr>
        <w:t xml:space="preserve">. </w:t>
      </w:r>
      <w:r w:rsidR="0038637E" w:rsidRPr="0038637E">
        <w:rPr>
          <w:rFonts w:ascii="Calibri" w:hAnsi="Calibri"/>
          <w:szCs w:val="22"/>
        </w:rPr>
        <w:t>En caso de empate en el puesto 90º participará el jugador que se haya inscrito antes a la competición</w:t>
      </w:r>
      <w:r w:rsidR="0038637E">
        <w:rPr>
          <w:rFonts w:ascii="Calibri" w:hAnsi="Calibri"/>
          <w:szCs w:val="22"/>
        </w:rPr>
        <w:t>.</w:t>
      </w:r>
      <w:r w:rsidR="0038637E" w:rsidRPr="00F37DFF">
        <w:rPr>
          <w:rFonts w:ascii="Calibri" w:hAnsi="Calibri"/>
          <w:sz w:val="16"/>
          <w:szCs w:val="16"/>
        </w:rPr>
        <w:t xml:space="preserve"> </w:t>
      </w:r>
    </w:p>
    <w:p w:rsidR="006B176E" w:rsidRPr="004C1DC9" w:rsidRDefault="006B176E" w:rsidP="006B176E">
      <w:pPr>
        <w:ind w:left="-284" w:right="-286"/>
        <w:jc w:val="both"/>
        <w:rPr>
          <w:rFonts w:ascii="Calibri" w:hAnsi="Calibri"/>
          <w:szCs w:val="22"/>
        </w:rPr>
      </w:pPr>
    </w:p>
    <w:p w:rsidR="006B176E" w:rsidRPr="004C1DC9" w:rsidRDefault="006B176E" w:rsidP="006B176E">
      <w:pPr>
        <w:ind w:left="-284" w:right="-286"/>
        <w:jc w:val="both"/>
        <w:rPr>
          <w:rFonts w:ascii="Calibri" w:hAnsi="Calibri"/>
          <w:szCs w:val="22"/>
        </w:rPr>
      </w:pPr>
      <w:r w:rsidRPr="004C1DC9">
        <w:rPr>
          <w:rFonts w:ascii="Calibri" w:hAnsi="Calibri"/>
          <w:szCs w:val="22"/>
        </w:rPr>
        <w:t xml:space="preserve">En caso de tener que realizar un corte por haber más jugadores inscritos que el máximo permitido por el reglamento de la prueba, para los jugadores españoles, se tendrá en cuenta el </w:t>
      </w:r>
      <w:r w:rsidR="00FD28E9" w:rsidRPr="004C1DC9">
        <w:rPr>
          <w:rFonts w:ascii="Calibri" w:hAnsi="Calibri"/>
          <w:szCs w:val="22"/>
        </w:rPr>
        <w:t>hándicap</w:t>
      </w:r>
      <w:r w:rsidRPr="004C1DC9">
        <w:rPr>
          <w:rFonts w:ascii="Calibri" w:hAnsi="Calibri"/>
          <w:szCs w:val="22"/>
        </w:rPr>
        <w:t xml:space="preserve"> exacto que figure en la base </w:t>
      </w:r>
      <w:r w:rsidR="00FD28E9">
        <w:rPr>
          <w:rFonts w:ascii="Calibri" w:hAnsi="Calibri"/>
          <w:szCs w:val="22"/>
        </w:rPr>
        <w:t>de datos de la R.F.E.G. a las 10</w:t>
      </w:r>
      <w:r w:rsidRPr="004C1DC9">
        <w:rPr>
          <w:rFonts w:ascii="Calibri" w:hAnsi="Calibri"/>
          <w:szCs w:val="22"/>
        </w:rPr>
        <w:t xml:space="preserve">:00 </w:t>
      </w:r>
      <w:proofErr w:type="spellStart"/>
      <w:r w:rsidRPr="004C1DC9">
        <w:rPr>
          <w:rFonts w:ascii="Calibri" w:hAnsi="Calibri"/>
          <w:szCs w:val="22"/>
        </w:rPr>
        <w:t>hrs</w:t>
      </w:r>
      <w:proofErr w:type="spellEnd"/>
      <w:r w:rsidRPr="004C1DC9">
        <w:rPr>
          <w:rFonts w:ascii="Calibri" w:hAnsi="Calibri"/>
          <w:szCs w:val="22"/>
        </w:rPr>
        <w:t>. del día siguiente del cierre de inscripción. Para los jugadores de nacionalidad extranjera, el hándicap exacto oficial que se tendrá en cuenta será el que haya certificado su Federación Nacional correspondiente.</w:t>
      </w:r>
    </w:p>
    <w:p w:rsidR="006B176E" w:rsidRPr="004C1DC9" w:rsidRDefault="006B176E" w:rsidP="006B176E">
      <w:pPr>
        <w:ind w:left="-284" w:right="-286"/>
        <w:jc w:val="both"/>
        <w:rPr>
          <w:rFonts w:ascii="Calibri" w:hAnsi="Calibri"/>
          <w:szCs w:val="22"/>
        </w:rPr>
      </w:pPr>
    </w:p>
    <w:p w:rsidR="000D3F79" w:rsidRPr="004C1DC9" w:rsidRDefault="006B176E" w:rsidP="000D3F79">
      <w:pPr>
        <w:tabs>
          <w:tab w:val="left" w:pos="874"/>
        </w:tabs>
        <w:spacing w:line="215" w:lineRule="atLeast"/>
        <w:ind w:left="-284" w:right="-286"/>
        <w:jc w:val="both"/>
        <w:rPr>
          <w:rFonts w:ascii="Calibri" w:hAnsi="Calibri" w:cs="Tahoma"/>
          <w:szCs w:val="22"/>
        </w:rPr>
      </w:pPr>
      <w:r w:rsidRPr="004C1DC9">
        <w:rPr>
          <w:rFonts w:ascii="Calibri" w:hAnsi="Calibri"/>
          <w:snapToGrid w:val="0"/>
          <w:szCs w:val="22"/>
          <w:lang w:val="es-ES_tradnl"/>
        </w:rPr>
        <w:t xml:space="preserve">Si algún jugador admitido no pudiera participar, por cualquier causa, deberá comunicarlo al Comité de la Prueba, en el Club o Entidad Organizadora, antes de las 12:00 horas de la antevíspera de la iniciación del campeonato. </w:t>
      </w:r>
      <w:r w:rsidR="000D3F79" w:rsidRPr="004C1DC9">
        <w:rPr>
          <w:rFonts w:ascii="Calibri" w:hAnsi="Calibri"/>
          <w:szCs w:val="22"/>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w:t>
      </w:r>
    </w:p>
    <w:p w:rsidR="006B176E" w:rsidRPr="004C1DC9" w:rsidRDefault="006B176E" w:rsidP="004C1DC9">
      <w:pPr>
        <w:widowControl w:val="0"/>
        <w:spacing w:line="216" w:lineRule="auto"/>
        <w:ind w:left="-284" w:right="-286"/>
        <w:jc w:val="both"/>
        <w:rPr>
          <w:rFonts w:ascii="Calibri" w:hAnsi="Calibri"/>
          <w:snapToGrid w:val="0"/>
          <w:szCs w:val="22"/>
          <w:lang w:val="es-ES_tradnl"/>
        </w:rPr>
      </w:pPr>
      <w:r w:rsidRPr="004C1DC9">
        <w:rPr>
          <w:rFonts w:ascii="Calibri" w:hAnsi="Calibri"/>
          <w:snapToGrid w:val="0"/>
          <w:szCs w:val="22"/>
          <w:lang w:val="es-ES_tradnl"/>
        </w:rPr>
        <w:t xml:space="preserve"> </w:t>
      </w:r>
    </w:p>
    <w:p w:rsidR="00FD28E9" w:rsidRPr="00FD28E9" w:rsidRDefault="006B176E" w:rsidP="00FD28E9">
      <w:pPr>
        <w:tabs>
          <w:tab w:val="left" w:pos="874"/>
        </w:tabs>
        <w:spacing w:line="215" w:lineRule="atLeast"/>
        <w:ind w:left="-284" w:right="-286"/>
        <w:jc w:val="both"/>
        <w:rPr>
          <w:rFonts w:ascii="Calibri" w:hAnsi="Calibri" w:cs="Tahoma"/>
          <w:szCs w:val="22"/>
        </w:rPr>
      </w:pPr>
      <w:r w:rsidRPr="00FD28E9">
        <w:rPr>
          <w:rFonts w:ascii="Calibri" w:hAnsi="Calibri"/>
          <w:snapToGrid w:val="0"/>
          <w:szCs w:val="22"/>
          <w:lang w:val="es-ES_tradnl"/>
        </w:rPr>
        <w:t xml:space="preserve">Entre los jugadores inscritos y no admitidos, se establecerá una lista de espera, por orden de </w:t>
      </w:r>
      <w:r w:rsidR="00FD28E9" w:rsidRPr="00FD28E9">
        <w:rPr>
          <w:rFonts w:ascii="Calibri" w:hAnsi="Calibri"/>
          <w:snapToGrid w:val="0"/>
          <w:szCs w:val="22"/>
          <w:lang w:val="es-ES_tradnl"/>
        </w:rPr>
        <w:t>hándicap</w:t>
      </w:r>
      <w:r w:rsidRPr="00FD28E9">
        <w:rPr>
          <w:rFonts w:ascii="Calibri" w:hAnsi="Calibri"/>
          <w:snapToGrid w:val="0"/>
          <w:szCs w:val="22"/>
          <w:lang w:val="es-ES_tradnl"/>
        </w:rPr>
        <w:t xml:space="preserve"> exacto, para cubrir</w:t>
      </w:r>
      <w:r w:rsidR="00FD28E9" w:rsidRPr="00FD28E9">
        <w:rPr>
          <w:rFonts w:ascii="Calibri" w:hAnsi="Calibri"/>
          <w:snapToGrid w:val="0"/>
          <w:szCs w:val="22"/>
          <w:lang w:val="es-ES_tradnl"/>
        </w:rPr>
        <w:t>, una a una,</w:t>
      </w:r>
      <w:r w:rsidRPr="00FD28E9">
        <w:rPr>
          <w:rFonts w:ascii="Calibri" w:hAnsi="Calibri"/>
          <w:snapToGrid w:val="0"/>
          <w:szCs w:val="22"/>
          <w:lang w:val="es-ES_tradnl"/>
        </w:rPr>
        <w:t xml:space="preserve"> las posibles ausencias comunicadas en el plazo previsto en el párrafo anterior.</w:t>
      </w:r>
      <w:r w:rsidR="00FD28E9" w:rsidRPr="00FD28E9">
        <w:rPr>
          <w:rFonts w:ascii="Calibri" w:hAnsi="Calibri"/>
          <w:snapToGrid w:val="0"/>
          <w:szCs w:val="22"/>
          <w:lang w:val="es-ES_tradnl"/>
        </w:rPr>
        <w:t xml:space="preserve"> </w:t>
      </w:r>
      <w:r w:rsidR="00FD28E9" w:rsidRPr="00FD28E9">
        <w:rPr>
          <w:rFonts w:ascii="Calibri" w:hAnsi="Calibri"/>
          <w:szCs w:val="22"/>
        </w:rPr>
        <w:t>El criterio a seguir para establecer el orden de prioridad entre los jugadores de la lista de espera con el mismo hándicap exacto será el de la fecha más temprana de registro de la inscripción.</w:t>
      </w:r>
    </w:p>
    <w:p w:rsidR="006B176E" w:rsidRPr="00FD28E9" w:rsidRDefault="006B176E" w:rsidP="006B176E">
      <w:pPr>
        <w:widowControl w:val="0"/>
        <w:spacing w:line="216" w:lineRule="auto"/>
        <w:ind w:left="-284" w:right="-286"/>
        <w:jc w:val="both"/>
        <w:rPr>
          <w:rFonts w:ascii="Calibri" w:hAnsi="Calibri"/>
          <w:snapToGrid w:val="0"/>
          <w:szCs w:val="22"/>
        </w:rPr>
      </w:pPr>
    </w:p>
    <w:p w:rsidR="006B176E" w:rsidRPr="0038637E" w:rsidRDefault="006B176E" w:rsidP="006B176E">
      <w:pPr>
        <w:widowControl w:val="0"/>
        <w:spacing w:line="216" w:lineRule="auto"/>
        <w:ind w:left="-284" w:right="-286"/>
        <w:jc w:val="both"/>
        <w:rPr>
          <w:rFonts w:ascii="Calibri" w:hAnsi="Calibri"/>
          <w:b/>
          <w:snapToGrid w:val="0"/>
          <w:color w:val="1F497D" w:themeColor="text2"/>
          <w:szCs w:val="22"/>
          <w:lang w:val="es-ES_tradnl"/>
        </w:rPr>
      </w:pPr>
    </w:p>
    <w:p w:rsidR="006B176E" w:rsidRPr="0038637E" w:rsidRDefault="00EF0ABF" w:rsidP="006B176E">
      <w:pPr>
        <w:widowControl w:val="0"/>
        <w:spacing w:line="216" w:lineRule="auto"/>
        <w:ind w:left="-284" w:right="-286"/>
        <w:jc w:val="both"/>
        <w:rPr>
          <w:rFonts w:ascii="Calibri" w:hAnsi="Calibri"/>
          <w:b/>
          <w:snapToGrid w:val="0"/>
          <w:color w:val="1F497D" w:themeColor="text2"/>
          <w:szCs w:val="22"/>
          <w:lang w:val="es-ES_tradnl"/>
        </w:rPr>
      </w:pPr>
      <w:r>
        <w:rPr>
          <w:rFonts w:ascii="Calibri" w:hAnsi="Calibri"/>
          <w:b/>
          <w:snapToGrid w:val="0"/>
          <w:color w:val="1F497D" w:themeColor="text2"/>
          <w:szCs w:val="22"/>
          <w:lang w:val="es-ES_tradnl"/>
        </w:rPr>
        <w:t>FÓRMULA DE JUEGO:</w:t>
      </w: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r w:rsidRPr="004C1DC9">
        <w:rPr>
          <w:rFonts w:ascii="Calibri" w:hAnsi="Calibri"/>
          <w:szCs w:val="22"/>
        </w:rPr>
        <w:t>Se jugará</w:t>
      </w:r>
      <w:r w:rsidR="00FD28E9">
        <w:rPr>
          <w:rFonts w:ascii="Calibri" w:hAnsi="Calibri"/>
          <w:szCs w:val="22"/>
        </w:rPr>
        <w:t xml:space="preserve"> a 72 hoyos</w:t>
      </w:r>
      <w:r w:rsidRPr="004C1DC9">
        <w:rPr>
          <w:rFonts w:ascii="Calibri" w:hAnsi="Calibri"/>
          <w:szCs w:val="22"/>
        </w:rPr>
        <w:t xml:space="preserve"> </w:t>
      </w:r>
      <w:proofErr w:type="spellStart"/>
      <w:r w:rsidRPr="004C1DC9">
        <w:rPr>
          <w:rFonts w:ascii="Calibri" w:hAnsi="Calibri"/>
          <w:szCs w:val="22"/>
        </w:rPr>
        <w:t>Stroke</w:t>
      </w:r>
      <w:proofErr w:type="spellEnd"/>
      <w:r w:rsidRPr="004C1DC9">
        <w:rPr>
          <w:rFonts w:ascii="Calibri" w:hAnsi="Calibri"/>
          <w:szCs w:val="22"/>
        </w:rPr>
        <w:t xml:space="preserve"> Play</w:t>
      </w:r>
      <w:r w:rsidR="00FD28E9">
        <w:rPr>
          <w:rFonts w:ascii="Calibri" w:hAnsi="Calibri"/>
          <w:szCs w:val="22"/>
        </w:rPr>
        <w:t xml:space="preserve"> </w:t>
      </w:r>
      <w:proofErr w:type="spellStart"/>
      <w:r w:rsidR="00FD28E9">
        <w:rPr>
          <w:rFonts w:ascii="Calibri" w:hAnsi="Calibri"/>
          <w:szCs w:val="22"/>
        </w:rPr>
        <w:t>Scratch</w:t>
      </w:r>
      <w:proofErr w:type="spellEnd"/>
      <w:r w:rsidR="00FD28E9">
        <w:rPr>
          <w:rFonts w:ascii="Calibri" w:hAnsi="Calibri"/>
          <w:szCs w:val="22"/>
        </w:rPr>
        <w:t xml:space="preserve"> (barras blancas)</w:t>
      </w:r>
      <w:r w:rsidRPr="004C1DC9">
        <w:rPr>
          <w:rFonts w:ascii="Calibri" w:hAnsi="Calibri"/>
          <w:szCs w:val="22"/>
        </w:rPr>
        <w:t>, en cuatro días consecutivos (18 hoyos cada día). Después de la tercera jornada, se realizará un corte que pasarán los 50 primeros clasificados más los empatados en el puesto 50.</w:t>
      </w:r>
      <w:r w:rsidRPr="004C1DC9">
        <w:rPr>
          <w:rFonts w:ascii="Calibri" w:hAnsi="Calibri"/>
          <w:szCs w:val="22"/>
        </w:rPr>
        <w:tab/>
      </w:r>
    </w:p>
    <w:p w:rsidR="006B176E" w:rsidRPr="004C1DC9" w:rsidRDefault="006B176E" w:rsidP="006B176E">
      <w:pPr>
        <w:spacing w:line="215" w:lineRule="atLeast"/>
        <w:ind w:left="-284" w:right="-286"/>
        <w:jc w:val="both"/>
        <w:rPr>
          <w:rFonts w:ascii="Calibri" w:hAnsi="Calibri"/>
          <w:szCs w:val="22"/>
        </w:rPr>
      </w:pPr>
    </w:p>
    <w:p w:rsidR="00FD28E9" w:rsidRPr="00FD28E9" w:rsidRDefault="006B176E" w:rsidP="00FD28E9">
      <w:pPr>
        <w:spacing w:line="215" w:lineRule="atLeast"/>
        <w:ind w:left="-284" w:right="-286"/>
        <w:jc w:val="both"/>
        <w:rPr>
          <w:rFonts w:ascii="Calibri" w:hAnsi="Calibri"/>
          <w:i/>
          <w:szCs w:val="22"/>
        </w:rPr>
      </w:pPr>
      <w:r w:rsidRPr="004C1DC9">
        <w:rPr>
          <w:rFonts w:ascii="Calibri" w:hAnsi="Calibri"/>
          <w:szCs w:val="22"/>
        </w:rPr>
        <w:t>En caso de empate para el puesto de Campeón, se resolverá jugando un play-off los competidores empatados, a muerte súbita, hoyo por hoyo, los precisos hasta deshacer el empate. El Comité de la Prueba podrá establecer el orden de los hoyos a jugar. Caso de no hacerlo, se entenderá que el orden es el normal de la vuelta estipulada. Para el resto de puestos, estos desempatarán siguiendo la fórmula establecida en el Libro Verde de l</w:t>
      </w:r>
      <w:r w:rsidR="00FD28E9">
        <w:rPr>
          <w:rFonts w:ascii="Calibri" w:hAnsi="Calibri"/>
          <w:szCs w:val="22"/>
        </w:rPr>
        <w:t xml:space="preserve">a R.F.E.G. para pruebas </w:t>
      </w:r>
      <w:proofErr w:type="spellStart"/>
      <w:r w:rsidR="00FD28E9">
        <w:rPr>
          <w:rFonts w:ascii="Calibri" w:hAnsi="Calibri"/>
          <w:szCs w:val="22"/>
        </w:rPr>
        <w:t>Scratch</w:t>
      </w:r>
      <w:proofErr w:type="spellEnd"/>
      <w:r w:rsidR="00FD28E9">
        <w:rPr>
          <w:rFonts w:ascii="Calibri" w:hAnsi="Calibri"/>
          <w:szCs w:val="22"/>
        </w:rPr>
        <w:t xml:space="preserve"> </w:t>
      </w:r>
      <w:r w:rsidR="00FD28E9">
        <w:rPr>
          <w:rFonts w:ascii="Calibri" w:hAnsi="Calibri"/>
          <w:i/>
          <w:szCs w:val="22"/>
        </w:rPr>
        <w:t>(se desempatará a favor del hándicap de juego más alto).</w:t>
      </w:r>
    </w:p>
    <w:p w:rsidR="006B176E" w:rsidRPr="004C1DC9"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rPr>
      </w:pPr>
      <w:r w:rsidRPr="004C1DC9">
        <w:rPr>
          <w:rFonts w:ascii="Calibri" w:hAnsi="Calibri"/>
          <w:szCs w:val="22"/>
        </w:rPr>
        <w:t>Si por algún motivo, no hubiera ningún representante de categoría cadete en la 4ª vuelta, se tendrá en cuenta la clasificación del campeonato después de la 3ª jornada.</w:t>
      </w:r>
    </w:p>
    <w:p w:rsidR="006B176E"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u w:val="single"/>
        </w:rPr>
      </w:pPr>
      <w:r w:rsidRPr="004C1DC9">
        <w:rPr>
          <w:rFonts w:ascii="Calibri" w:hAnsi="Calibri"/>
          <w:szCs w:val="22"/>
          <w:u w:val="single"/>
        </w:rPr>
        <w:t>No estará permitido llevar caddies.</w:t>
      </w:r>
    </w:p>
    <w:p w:rsidR="006B176E" w:rsidRPr="004C1DC9"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rPr>
      </w:pPr>
      <w:r w:rsidRPr="004C1DC9">
        <w:rPr>
          <w:rFonts w:ascii="Calibri" w:hAnsi="Calibri"/>
          <w:szCs w:val="22"/>
        </w:rPr>
        <w:lastRenderedPageBreak/>
        <w:t>NOTA: El Comité de la Prueba queda facultado para variar las condiciones del presente reglamento,</w:t>
      </w:r>
      <w:r w:rsidR="00E2515E">
        <w:rPr>
          <w:rFonts w:ascii="Calibri" w:hAnsi="Calibri"/>
          <w:szCs w:val="22"/>
        </w:rPr>
        <w:t xml:space="preserve"> si existiesen causas que así lo aconsejen,</w:t>
      </w:r>
      <w:r w:rsidRPr="004C1DC9">
        <w:rPr>
          <w:rFonts w:ascii="Calibri" w:hAnsi="Calibri"/>
          <w:szCs w:val="22"/>
        </w:rPr>
        <w:t xml:space="preserve"> </w:t>
      </w:r>
      <w:r w:rsidR="00FD28E9">
        <w:rPr>
          <w:rFonts w:ascii="Calibri" w:hAnsi="Calibri"/>
          <w:szCs w:val="22"/>
        </w:rPr>
        <w:t xml:space="preserve">siempre </w:t>
      </w:r>
      <w:r w:rsidRPr="004C1DC9">
        <w:rPr>
          <w:rFonts w:ascii="Calibri" w:hAnsi="Calibri"/>
          <w:szCs w:val="22"/>
        </w:rPr>
        <w:t>con el fin del buen desarrollo de la prueba.</w:t>
      </w:r>
    </w:p>
    <w:p w:rsidR="006B176E" w:rsidRDefault="006B176E" w:rsidP="006B176E">
      <w:pPr>
        <w:pStyle w:val="Textoindependiente"/>
        <w:spacing w:line="216" w:lineRule="auto"/>
        <w:ind w:left="-284" w:right="-286"/>
        <w:rPr>
          <w:rFonts w:ascii="Calibri" w:hAnsi="Calibri"/>
          <w:szCs w:val="22"/>
        </w:rPr>
      </w:pPr>
    </w:p>
    <w:p w:rsidR="004C1DC9" w:rsidRPr="004C1DC9" w:rsidRDefault="004C1DC9" w:rsidP="006B176E">
      <w:pPr>
        <w:pStyle w:val="Textoindependiente"/>
        <w:spacing w:line="216" w:lineRule="auto"/>
        <w:ind w:left="-284" w:right="-286"/>
        <w:rPr>
          <w:rFonts w:ascii="Calibri" w:hAnsi="Calibri"/>
          <w:szCs w:val="22"/>
        </w:rPr>
      </w:pPr>
    </w:p>
    <w:p w:rsidR="006B176E" w:rsidRPr="0038637E" w:rsidRDefault="00EF0ABF" w:rsidP="006B176E">
      <w:pPr>
        <w:ind w:left="-284" w:right="-286"/>
        <w:jc w:val="both"/>
        <w:rPr>
          <w:rFonts w:ascii="Calibri" w:hAnsi="Calibri"/>
          <w:b/>
          <w:snapToGrid w:val="0"/>
          <w:color w:val="1F497D" w:themeColor="text2"/>
          <w:szCs w:val="22"/>
          <w:lang w:val="es-ES_tradnl"/>
        </w:rPr>
      </w:pPr>
      <w:r>
        <w:rPr>
          <w:rFonts w:ascii="Calibri" w:hAnsi="Calibri"/>
          <w:b/>
          <w:snapToGrid w:val="0"/>
          <w:color w:val="1F497D" w:themeColor="text2"/>
          <w:szCs w:val="22"/>
          <w:lang w:val="es-ES_tradnl"/>
        </w:rPr>
        <w:t>INSCRIPCIONES:</w:t>
      </w:r>
    </w:p>
    <w:p w:rsidR="006B176E" w:rsidRPr="004C1DC9" w:rsidRDefault="006B176E" w:rsidP="006B176E">
      <w:pPr>
        <w:ind w:left="-284" w:right="-286"/>
        <w:jc w:val="both"/>
        <w:rPr>
          <w:rFonts w:ascii="Calibri" w:hAnsi="Calibri"/>
          <w:szCs w:val="22"/>
        </w:rPr>
      </w:pPr>
    </w:p>
    <w:p w:rsidR="00FD28E9" w:rsidRPr="00FD28E9" w:rsidRDefault="00FD28E9" w:rsidP="00FD28E9">
      <w:pPr>
        <w:ind w:left="-284" w:right="-286"/>
        <w:jc w:val="both"/>
        <w:rPr>
          <w:rFonts w:ascii="Calibri" w:hAnsi="Calibri"/>
          <w:spacing w:val="-2"/>
          <w:szCs w:val="22"/>
        </w:rPr>
      </w:pPr>
      <w:r w:rsidRPr="00FD28E9">
        <w:rPr>
          <w:rFonts w:ascii="Calibri" w:hAnsi="Calibri"/>
          <w:szCs w:val="22"/>
        </w:rPr>
        <w:t xml:space="preserve">La inscripción se cerrará en el plazo que se fije cada año en la circular correspondiente y deberá efectuarse online a través de la web </w:t>
      </w:r>
      <w:hyperlink r:id="rId26" w:history="1">
        <w:r w:rsidRPr="00FD28E9">
          <w:rPr>
            <w:rStyle w:val="Hipervnculo"/>
            <w:rFonts w:ascii="Calibri" w:hAnsi="Calibri"/>
            <w:szCs w:val="22"/>
          </w:rPr>
          <w:t>www.rfegolf.es</w:t>
        </w:r>
      </w:hyperlink>
      <w:r w:rsidRPr="00FD28E9">
        <w:rPr>
          <w:rFonts w:ascii="Calibri" w:hAnsi="Calibri"/>
          <w:szCs w:val="22"/>
        </w:rPr>
        <w:t>. Los derechos de inscripción deberán abonarse en el club, en el momento de registrarse, siempre antes del inicio de la prueba. La cuota de inscripción será fijada cada año por la R.F.E.G.</w:t>
      </w:r>
    </w:p>
    <w:p w:rsidR="006B176E" w:rsidRPr="00FD28E9" w:rsidRDefault="006B176E" w:rsidP="006B176E">
      <w:pPr>
        <w:widowControl w:val="0"/>
        <w:spacing w:line="216" w:lineRule="auto"/>
        <w:ind w:left="-284" w:right="-286"/>
        <w:jc w:val="both"/>
        <w:rPr>
          <w:rFonts w:ascii="Calibri" w:hAnsi="Calibri"/>
          <w:snapToGrid w:val="0"/>
          <w:szCs w:val="22"/>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EF0ABF" w:rsidRDefault="00EF0ABF" w:rsidP="006B176E">
      <w:pPr>
        <w:widowControl w:val="0"/>
        <w:spacing w:line="216" w:lineRule="auto"/>
        <w:ind w:left="-284" w:right="-286"/>
        <w:jc w:val="both"/>
        <w:rPr>
          <w:rFonts w:ascii="Calibri" w:hAnsi="Calibri"/>
          <w:b/>
          <w:snapToGrid w:val="0"/>
          <w:color w:val="1F497D" w:themeColor="text2"/>
          <w:szCs w:val="22"/>
          <w:lang w:val="es-ES_tradnl"/>
        </w:rPr>
      </w:pPr>
      <w:r w:rsidRPr="00EF0ABF">
        <w:rPr>
          <w:rFonts w:ascii="Calibri" w:hAnsi="Calibri"/>
          <w:b/>
          <w:snapToGrid w:val="0"/>
          <w:color w:val="1F497D" w:themeColor="text2"/>
          <w:szCs w:val="22"/>
          <w:lang w:val="es-ES_tradnl"/>
        </w:rPr>
        <w:t>ORDEN Y HORARIO DE SALIDA:</w:t>
      </w: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r w:rsidRPr="004C1DC9">
        <w:rPr>
          <w:rFonts w:ascii="Calibri" w:hAnsi="Calibri"/>
          <w:snapToGrid w:val="0"/>
          <w:szCs w:val="22"/>
          <w:lang w:val="es-ES_tradnl"/>
        </w:rPr>
        <w:t>El Comité Técnico Amateur Masculino de la R.F.E.G. establecerá el orden y los horarios de salida</w:t>
      </w:r>
      <w:r w:rsidR="000527FC">
        <w:rPr>
          <w:rFonts w:ascii="Calibri" w:hAnsi="Calibri"/>
          <w:snapToGrid w:val="0"/>
          <w:szCs w:val="22"/>
          <w:lang w:val="es-ES_tradnl"/>
        </w:rPr>
        <w:t>.</w:t>
      </w: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EF0ABF" w:rsidRDefault="00EF0ABF" w:rsidP="006B176E">
      <w:pPr>
        <w:widowControl w:val="0"/>
        <w:spacing w:line="216" w:lineRule="auto"/>
        <w:ind w:left="-284" w:right="-286"/>
        <w:jc w:val="both"/>
        <w:rPr>
          <w:rFonts w:ascii="Calibri" w:hAnsi="Calibri"/>
          <w:b/>
          <w:snapToGrid w:val="0"/>
          <w:color w:val="1F497D" w:themeColor="text2"/>
          <w:szCs w:val="22"/>
          <w:lang w:val="es-ES_tradnl"/>
        </w:rPr>
      </w:pPr>
      <w:r w:rsidRPr="00EF0ABF">
        <w:rPr>
          <w:rFonts w:ascii="Calibri" w:hAnsi="Calibri"/>
          <w:b/>
          <w:snapToGrid w:val="0"/>
          <w:color w:val="1F497D" w:themeColor="text2"/>
          <w:szCs w:val="22"/>
          <w:lang w:val="es-ES_tradnl"/>
        </w:rPr>
        <w:t>PREMIOS:</w:t>
      </w: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4C1DC9" w:rsidRDefault="006B176E" w:rsidP="006B176E">
      <w:pPr>
        <w:tabs>
          <w:tab w:val="left" w:pos="1440"/>
        </w:tabs>
        <w:ind w:left="-284" w:right="-286"/>
        <w:jc w:val="both"/>
        <w:rPr>
          <w:rFonts w:ascii="Calibri" w:hAnsi="Calibri"/>
          <w:szCs w:val="22"/>
        </w:rPr>
      </w:pPr>
      <w:r w:rsidRPr="004C1DC9">
        <w:rPr>
          <w:rFonts w:ascii="Calibri" w:hAnsi="Calibri"/>
          <w:szCs w:val="22"/>
        </w:rPr>
        <w:t xml:space="preserve">El campeón, subcampeón y tercer clasificado </w:t>
      </w:r>
      <w:proofErr w:type="spellStart"/>
      <w:r w:rsidRPr="004C1DC9">
        <w:rPr>
          <w:rFonts w:ascii="Calibri" w:hAnsi="Calibri"/>
          <w:szCs w:val="22"/>
        </w:rPr>
        <w:t>scratch</w:t>
      </w:r>
      <w:proofErr w:type="spellEnd"/>
      <w:r w:rsidRPr="004C1DC9">
        <w:rPr>
          <w:rFonts w:ascii="Calibri" w:hAnsi="Calibri"/>
          <w:szCs w:val="22"/>
        </w:rPr>
        <w:t xml:space="preserve"> recibirán sendos trofeos donados por la R.F.E.G. También recibirá trofeo </w:t>
      </w:r>
      <w:proofErr w:type="spellStart"/>
      <w:r w:rsidRPr="004C1DC9">
        <w:rPr>
          <w:rFonts w:ascii="Calibri" w:hAnsi="Calibri"/>
          <w:szCs w:val="22"/>
        </w:rPr>
        <w:t>scratch</w:t>
      </w:r>
      <w:proofErr w:type="spellEnd"/>
      <w:r w:rsidRPr="004C1DC9">
        <w:rPr>
          <w:rFonts w:ascii="Calibri" w:hAnsi="Calibri"/>
          <w:szCs w:val="22"/>
        </w:rPr>
        <w:t xml:space="preserve"> el  primer clasificado cadete. Para que cualquiera de estos premios pueda ser entregado, será necesario un mínimo de 6 participantes en cada una de las categorías correspondientes.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LOS PREMIOS SERÁN ACUMULABLES.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No se podrán entregar más premios sin el acuerdo del Comité Técnico Amateur Masculino de la R.F.E.G.</w:t>
      </w:r>
    </w:p>
    <w:p w:rsidR="006B176E" w:rsidRPr="004C1DC9" w:rsidRDefault="006B176E" w:rsidP="006B176E">
      <w:pPr>
        <w:pStyle w:val="Sangra3detindependiente"/>
        <w:ind w:left="-284" w:right="-286"/>
        <w:jc w:val="both"/>
        <w:rPr>
          <w:rFonts w:ascii="Calibri" w:hAnsi="Calibri"/>
          <w:i/>
          <w:sz w:val="22"/>
          <w:szCs w:val="22"/>
          <w:u w:val="single"/>
        </w:rPr>
      </w:pPr>
    </w:p>
    <w:p w:rsidR="006B176E" w:rsidRPr="004C1DC9" w:rsidRDefault="006B176E" w:rsidP="006B176E">
      <w:pPr>
        <w:pStyle w:val="Sangra3detindependiente"/>
        <w:ind w:left="-284" w:right="-286"/>
        <w:jc w:val="both"/>
        <w:rPr>
          <w:rFonts w:ascii="Calibri" w:hAnsi="Calibri"/>
          <w:i/>
          <w:sz w:val="22"/>
          <w:szCs w:val="22"/>
          <w:u w:val="single"/>
        </w:rPr>
      </w:pPr>
    </w:p>
    <w:p w:rsidR="006B176E" w:rsidRPr="00EF0ABF" w:rsidRDefault="006B176E" w:rsidP="004A3382">
      <w:pPr>
        <w:pStyle w:val="Sangra3detindependiente"/>
        <w:ind w:left="-284" w:right="-286"/>
        <w:jc w:val="left"/>
        <w:rPr>
          <w:rFonts w:ascii="Calibri" w:hAnsi="Calibri"/>
          <w:b w:val="0"/>
          <w:i/>
          <w:color w:val="1F497D" w:themeColor="text2"/>
          <w:sz w:val="22"/>
          <w:szCs w:val="22"/>
          <w:u w:val="single"/>
        </w:rPr>
      </w:pPr>
      <w:r w:rsidRPr="00EF0ABF">
        <w:rPr>
          <w:rFonts w:ascii="Calibri" w:hAnsi="Calibri"/>
          <w:color w:val="1F497D" w:themeColor="text2"/>
          <w:sz w:val="22"/>
          <w:szCs w:val="22"/>
          <w:u w:val="single"/>
        </w:rPr>
        <w:t>COPA DE LAS NACIONES</w:t>
      </w:r>
    </w:p>
    <w:p w:rsidR="006B176E" w:rsidRPr="00EF0ABF" w:rsidRDefault="006B176E" w:rsidP="006B176E">
      <w:pPr>
        <w:pStyle w:val="Sangra3detindependiente"/>
        <w:ind w:left="-284" w:right="-286"/>
        <w:jc w:val="both"/>
        <w:rPr>
          <w:rFonts w:ascii="Calibri" w:hAnsi="Calibri"/>
          <w:i/>
          <w:color w:val="1F497D" w:themeColor="text2"/>
          <w:sz w:val="22"/>
          <w:szCs w:val="22"/>
          <w:u w:val="single"/>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Condiciones: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Para que se pueda disputar, deberá haber un mínimo de 3 Naciones representadas. Podrán participar equipos Nacionales compuestos por dos o tres jugadores. Cada Nación podrá presentar un máximo de tres equipos, que serán designados por las respectivas Federaciones Nacionales.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Forma de Juego:</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Se jugará simultáneamente a la prueba oficial, tomando solamente en cuenta las 3 primeras jornadas del campeonato (54 hoyos). Puntuarán las dos mejores tarjetas del equipo de cada jornada. En caso de empate para este trofeo, se tomarán en cuenta las tres vueltas despreciadas y se proclamará ganador al equipo que logre la menor puntuación. Caso de persistir el empate, ganará el equipo del jugador individual mejor clasificado.</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Premios: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 xml:space="preserve">El equipo ganador y sus componentes recibirán sendos trofeos. </w:t>
      </w:r>
    </w:p>
    <w:p w:rsidR="006B176E" w:rsidRDefault="006B176E" w:rsidP="006B176E">
      <w:pPr>
        <w:pStyle w:val="Ttulo"/>
        <w:ind w:left="-284" w:right="-286"/>
        <w:jc w:val="both"/>
        <w:rPr>
          <w:rFonts w:ascii="Calibri" w:hAnsi="Calibri"/>
          <w:szCs w:val="24"/>
        </w:rPr>
      </w:pPr>
    </w:p>
    <w:p w:rsidR="004C1DC9" w:rsidRDefault="004C1DC9" w:rsidP="006B176E">
      <w:pPr>
        <w:pStyle w:val="Ttulo"/>
        <w:ind w:left="-284" w:right="-286"/>
        <w:jc w:val="both"/>
        <w:rPr>
          <w:rFonts w:ascii="Calibri" w:hAnsi="Calibri"/>
          <w:szCs w:val="24"/>
        </w:rPr>
      </w:pPr>
    </w:p>
    <w:p w:rsidR="00EF0ABF" w:rsidRDefault="00EF0ABF">
      <w:pPr>
        <w:rPr>
          <w:rFonts w:ascii="Calibri" w:hAnsi="Calibri"/>
          <w:b/>
          <w:sz w:val="24"/>
          <w:szCs w:val="24"/>
          <w:u w:val="single"/>
        </w:rPr>
      </w:pPr>
      <w:r>
        <w:rPr>
          <w:rFonts w:ascii="Calibri" w:hAnsi="Calibri"/>
          <w:szCs w:val="24"/>
        </w:rPr>
        <w:br w:type="page"/>
      </w: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52608"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7" r:link="rId28"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9"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EF0ABF" w:rsidRPr="00EF0ABF" w:rsidRDefault="00EF0ABF" w:rsidP="00EF0ABF">
      <w:pPr>
        <w:pStyle w:val="Remitedesobre"/>
        <w:spacing w:before="0" w:after="0"/>
        <w:ind w:right="-2"/>
        <w:jc w:val="center"/>
        <w:rPr>
          <w:rFonts w:ascii="Calibri" w:hAnsi="Calibri" w:cs="Arial"/>
          <w:b/>
          <w:color w:val="1F497D" w:themeColor="text2"/>
          <w:sz w:val="28"/>
          <w:szCs w:val="28"/>
          <w:u w:val="single"/>
        </w:rPr>
      </w:pPr>
      <w:r w:rsidRPr="00EF0ABF">
        <w:rPr>
          <w:rFonts w:ascii="Calibri" w:hAnsi="Calibri" w:cs="Arial"/>
          <w:b/>
          <w:color w:val="1F497D" w:themeColor="text2"/>
          <w:sz w:val="28"/>
          <w:szCs w:val="28"/>
          <w:u w:val="single"/>
        </w:rPr>
        <w:t>CAMPEONATO INTERNACIONA</w:t>
      </w:r>
      <w:r w:rsidR="0094264F">
        <w:rPr>
          <w:rFonts w:ascii="Calibri" w:hAnsi="Calibri" w:cs="Arial"/>
          <w:b/>
          <w:color w:val="1F497D" w:themeColor="text2"/>
          <w:sz w:val="28"/>
          <w:szCs w:val="28"/>
          <w:u w:val="single"/>
        </w:rPr>
        <w:t>L DE ESPAÑA AMATEUR SUB-18 M</w:t>
      </w:r>
      <w:r w:rsidRPr="00EF0ABF">
        <w:rPr>
          <w:rFonts w:ascii="Calibri" w:hAnsi="Calibri" w:cs="Arial"/>
          <w:b/>
          <w:color w:val="1F497D" w:themeColor="text2"/>
          <w:sz w:val="28"/>
          <w:szCs w:val="28"/>
          <w:u w:val="single"/>
        </w:rPr>
        <w:t>ASCULINO</w:t>
      </w:r>
    </w:p>
    <w:p w:rsidR="00EF0ABF" w:rsidRPr="00EF0ABF" w:rsidRDefault="0094264F" w:rsidP="00EF0ABF">
      <w:pPr>
        <w:pStyle w:val="Remitedesobre"/>
        <w:spacing w:before="0" w:after="0"/>
        <w:ind w:right="-2"/>
        <w:jc w:val="center"/>
        <w:rPr>
          <w:rFonts w:ascii="Calibri" w:hAnsi="Calibri" w:cs="Arial"/>
          <w:b/>
          <w:color w:val="1F497D" w:themeColor="text2"/>
          <w:sz w:val="28"/>
          <w:szCs w:val="28"/>
        </w:rPr>
      </w:pPr>
      <w:r>
        <w:rPr>
          <w:rFonts w:ascii="Calibri" w:hAnsi="Calibri" w:cs="Arial"/>
          <w:b/>
          <w:color w:val="1F497D" w:themeColor="text2"/>
          <w:sz w:val="28"/>
          <w:szCs w:val="28"/>
        </w:rPr>
        <w:t>HACIENDA DEL ÁLAMO GOLF RESORT</w:t>
      </w:r>
    </w:p>
    <w:p w:rsidR="00EF0ABF" w:rsidRPr="00F02358" w:rsidRDefault="00EF0ABF" w:rsidP="00EF0ABF">
      <w:pPr>
        <w:pStyle w:val="Ttulo2"/>
        <w:ind w:right="-2"/>
        <w:jc w:val="center"/>
        <w:rPr>
          <w:rFonts w:ascii="Calibri" w:hAnsi="Calibri"/>
          <w:b/>
          <w:sz w:val="12"/>
          <w:szCs w:val="12"/>
        </w:rPr>
      </w:pPr>
      <w:r>
        <w:rPr>
          <w:rFonts w:ascii="Calibri" w:hAnsi="Calibri"/>
          <w:color w:val="1F497D" w:themeColor="text2"/>
          <w:sz w:val="22"/>
        </w:rPr>
        <w:t xml:space="preserve">Del </w:t>
      </w:r>
      <w:r w:rsidR="0094264F">
        <w:rPr>
          <w:rFonts w:ascii="Calibri" w:hAnsi="Calibri"/>
          <w:color w:val="1F497D" w:themeColor="text2"/>
          <w:sz w:val="22"/>
        </w:rPr>
        <w:t>4</w:t>
      </w:r>
      <w:r>
        <w:rPr>
          <w:rFonts w:ascii="Calibri" w:hAnsi="Calibri"/>
          <w:color w:val="1F497D" w:themeColor="text2"/>
          <w:sz w:val="22"/>
        </w:rPr>
        <w:t xml:space="preserve"> al </w:t>
      </w:r>
      <w:r w:rsidR="0094264F">
        <w:rPr>
          <w:rFonts w:ascii="Calibri" w:hAnsi="Calibri"/>
          <w:color w:val="1F497D" w:themeColor="text2"/>
          <w:sz w:val="22"/>
        </w:rPr>
        <w:t>7</w:t>
      </w:r>
      <w:r>
        <w:rPr>
          <w:rFonts w:ascii="Calibri" w:hAnsi="Calibri"/>
          <w:color w:val="1F497D" w:themeColor="text2"/>
          <w:sz w:val="22"/>
        </w:rPr>
        <w:t xml:space="preserve"> de septiembre de 201</w:t>
      </w:r>
      <w:r w:rsidR="0094264F">
        <w:rPr>
          <w:rFonts w:ascii="Calibri" w:hAnsi="Calibri"/>
          <w:color w:val="1F497D" w:themeColor="text2"/>
          <w:sz w:val="22"/>
        </w:rPr>
        <w:t>4</w:t>
      </w:r>
    </w:p>
    <w:p w:rsidR="00EF0ABF" w:rsidRPr="009A345D" w:rsidRDefault="00EF0ABF" w:rsidP="00EF0ABF">
      <w:pPr>
        <w:jc w:val="center"/>
        <w:rPr>
          <w:rFonts w:ascii="Calibri" w:hAnsi="Calibri" w:cs="Arial"/>
          <w:b/>
          <w:color w:val="1F497D"/>
          <w:sz w:val="28"/>
          <w:szCs w:val="28"/>
          <w:lang w:val="es-ES_tradnl"/>
        </w:rPr>
      </w:pPr>
    </w:p>
    <w:p w:rsidR="00EF0ABF" w:rsidRPr="00AD16ED" w:rsidRDefault="00EF0ABF" w:rsidP="00EF0ABF">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EF0ABF" w:rsidRDefault="00EF0ABF" w:rsidP="00EF0ABF">
      <w:pPr>
        <w:jc w:val="center"/>
        <w:rPr>
          <w:rFonts w:ascii="Arial" w:hAnsi="Arial" w:cs="Arial"/>
          <w:b/>
          <w:bCs/>
          <w:color w:val="0000FF"/>
          <w:lang w:val="pt-BR"/>
        </w:rPr>
      </w:pPr>
    </w:p>
    <w:p w:rsidR="00EF0ABF" w:rsidRPr="008913A1" w:rsidRDefault="00EF0ABF" w:rsidP="00EF0ABF">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Nombre:</w:t>
            </w:r>
          </w:p>
        </w:tc>
      </w:tr>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EF0ABF" w:rsidRPr="004D49B0" w:rsidRDefault="00EF0ABF" w:rsidP="00D1074B">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Fax:</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E-mail (IMPORTANTE):</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Jugador (1)</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Jugador (2)</w:t>
            </w:r>
          </w:p>
        </w:tc>
      </w:tr>
    </w:tbl>
    <w:p w:rsidR="00EF0ABF" w:rsidRDefault="00EF0ABF" w:rsidP="00EF0ABF">
      <w:pPr>
        <w:rPr>
          <w:rFonts w:ascii="Arial" w:hAnsi="Arial" w:cs="Arial"/>
          <w:b/>
          <w:bCs/>
          <w:sz w:val="20"/>
        </w:rPr>
      </w:pPr>
    </w:p>
    <w:p w:rsidR="0094264F" w:rsidRDefault="0094264F" w:rsidP="006A4127">
      <w:pPr>
        <w:tabs>
          <w:tab w:val="left" w:pos="9639"/>
        </w:tabs>
        <w:ind w:right="-2"/>
        <w:rPr>
          <w:rFonts w:ascii="Calibri" w:hAnsi="Calibri"/>
          <w:b/>
          <w:sz w:val="20"/>
        </w:rPr>
      </w:pPr>
    </w:p>
    <w:p w:rsidR="00B323C4" w:rsidRPr="00B2168A" w:rsidRDefault="00B323C4" w:rsidP="00B323C4">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p w:rsidR="0094264F" w:rsidRDefault="0094264F" w:rsidP="006A4127">
      <w:pPr>
        <w:tabs>
          <w:tab w:val="left" w:pos="9639"/>
        </w:tabs>
        <w:ind w:right="-2"/>
        <w:rPr>
          <w:rFonts w:ascii="Calibri" w:hAnsi="Calibri"/>
          <w:b/>
          <w:sz w:val="20"/>
        </w:rPr>
      </w:pPr>
    </w:p>
    <w:tbl>
      <w:tblPr>
        <w:tblW w:w="9425" w:type="dxa"/>
        <w:jc w:val="center"/>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19"/>
        <w:gridCol w:w="561"/>
        <w:gridCol w:w="935"/>
        <w:gridCol w:w="1388"/>
        <w:gridCol w:w="1309"/>
        <w:gridCol w:w="1309"/>
        <w:gridCol w:w="1004"/>
      </w:tblGrid>
      <w:tr w:rsidR="00B323C4" w:rsidRPr="00B323C4" w:rsidTr="00B323C4">
        <w:trPr>
          <w:jc w:val="center"/>
        </w:trPr>
        <w:tc>
          <w:tcPr>
            <w:tcW w:w="2919" w:type="dxa"/>
            <w:vAlign w:val="center"/>
          </w:tcPr>
          <w:p w:rsidR="00B323C4" w:rsidRPr="00B323C4" w:rsidRDefault="00B323C4" w:rsidP="00B323C4">
            <w:pPr>
              <w:jc w:val="center"/>
              <w:rPr>
                <w:rFonts w:asciiTheme="minorHAnsi" w:hAnsiTheme="minorHAnsi" w:cs="Arial"/>
                <w:b/>
                <w:bCs/>
                <w:szCs w:val="22"/>
              </w:rPr>
            </w:pPr>
            <w:r w:rsidRPr="00B323C4">
              <w:rPr>
                <w:rFonts w:asciiTheme="minorHAnsi" w:hAnsiTheme="minorHAnsi" w:cs="Arial"/>
                <w:b/>
                <w:bCs/>
                <w:szCs w:val="22"/>
              </w:rPr>
              <w:t>ESTABLECIMIENTO</w:t>
            </w:r>
          </w:p>
        </w:tc>
        <w:tc>
          <w:tcPr>
            <w:tcW w:w="561" w:type="dxa"/>
            <w:vAlign w:val="center"/>
          </w:tcPr>
          <w:p w:rsidR="00B323C4" w:rsidRPr="00B323C4" w:rsidRDefault="00B323C4" w:rsidP="00B323C4">
            <w:pPr>
              <w:jc w:val="center"/>
              <w:rPr>
                <w:rFonts w:asciiTheme="minorHAnsi" w:hAnsiTheme="minorHAnsi" w:cs="Arial"/>
                <w:b/>
                <w:bCs/>
                <w:sz w:val="20"/>
              </w:rPr>
            </w:pPr>
            <w:r w:rsidRPr="00B323C4">
              <w:rPr>
                <w:rFonts w:asciiTheme="minorHAnsi" w:hAnsiTheme="minorHAnsi" w:cs="Arial"/>
                <w:b/>
                <w:bCs/>
                <w:sz w:val="20"/>
              </w:rPr>
              <w:t>Cat.</w:t>
            </w:r>
          </w:p>
        </w:tc>
        <w:tc>
          <w:tcPr>
            <w:tcW w:w="935" w:type="dxa"/>
            <w:vAlign w:val="center"/>
          </w:tcPr>
          <w:p w:rsidR="00B323C4" w:rsidRPr="00B323C4" w:rsidRDefault="00B323C4" w:rsidP="00B323C4">
            <w:pPr>
              <w:jc w:val="center"/>
              <w:rPr>
                <w:rFonts w:asciiTheme="minorHAnsi" w:hAnsiTheme="minorHAnsi" w:cs="Arial"/>
                <w:b/>
                <w:bCs/>
                <w:sz w:val="14"/>
                <w:szCs w:val="14"/>
              </w:rPr>
            </w:pPr>
          </w:p>
          <w:p w:rsidR="00B323C4" w:rsidRPr="00B323C4" w:rsidRDefault="00B323C4" w:rsidP="00B323C4">
            <w:pPr>
              <w:jc w:val="center"/>
              <w:rPr>
                <w:rFonts w:asciiTheme="minorHAnsi" w:hAnsiTheme="minorHAnsi" w:cs="Arial"/>
                <w:b/>
                <w:bCs/>
                <w:sz w:val="14"/>
                <w:szCs w:val="14"/>
              </w:rPr>
            </w:pPr>
            <w:r w:rsidRPr="00B323C4">
              <w:rPr>
                <w:rFonts w:asciiTheme="minorHAnsi" w:hAnsiTheme="minorHAnsi" w:cs="Arial"/>
                <w:b/>
                <w:bCs/>
                <w:sz w:val="14"/>
                <w:szCs w:val="14"/>
              </w:rPr>
              <w:t>BLOQUEO</w:t>
            </w:r>
          </w:p>
          <w:p w:rsidR="00B323C4" w:rsidRPr="00B323C4" w:rsidRDefault="00B323C4" w:rsidP="00B323C4">
            <w:pPr>
              <w:jc w:val="center"/>
              <w:rPr>
                <w:rFonts w:asciiTheme="minorHAnsi" w:hAnsiTheme="minorHAnsi" w:cs="Arial"/>
                <w:b/>
                <w:bCs/>
                <w:sz w:val="14"/>
                <w:szCs w:val="14"/>
              </w:rPr>
            </w:pPr>
          </w:p>
        </w:tc>
        <w:tc>
          <w:tcPr>
            <w:tcW w:w="1388" w:type="dxa"/>
            <w:vAlign w:val="center"/>
          </w:tcPr>
          <w:p w:rsidR="00B323C4" w:rsidRPr="00B323C4" w:rsidRDefault="00B323C4" w:rsidP="00B323C4">
            <w:pPr>
              <w:jc w:val="center"/>
              <w:rPr>
                <w:rFonts w:asciiTheme="minorHAnsi" w:hAnsiTheme="minorHAnsi" w:cs="Arial"/>
                <w:b/>
                <w:bCs/>
                <w:sz w:val="18"/>
                <w:szCs w:val="18"/>
              </w:rPr>
            </w:pPr>
            <w:r w:rsidRPr="00B323C4">
              <w:rPr>
                <w:rFonts w:asciiTheme="minorHAnsi" w:hAnsiTheme="minorHAnsi" w:cs="Arial"/>
                <w:b/>
                <w:bCs/>
                <w:sz w:val="18"/>
                <w:szCs w:val="18"/>
              </w:rPr>
              <w:t>Tipo alojamiento</w:t>
            </w:r>
          </w:p>
        </w:tc>
        <w:tc>
          <w:tcPr>
            <w:tcW w:w="1309" w:type="dxa"/>
            <w:vAlign w:val="center"/>
          </w:tcPr>
          <w:p w:rsidR="00B323C4" w:rsidRPr="00B323C4" w:rsidRDefault="00B323C4" w:rsidP="00B323C4">
            <w:pPr>
              <w:jc w:val="center"/>
              <w:rPr>
                <w:rFonts w:asciiTheme="minorHAnsi" w:hAnsiTheme="minorHAnsi" w:cs="Arial"/>
                <w:b/>
                <w:bCs/>
                <w:sz w:val="18"/>
                <w:szCs w:val="18"/>
              </w:rPr>
            </w:pPr>
            <w:r w:rsidRPr="00B323C4">
              <w:rPr>
                <w:rFonts w:asciiTheme="minorHAnsi" w:hAnsiTheme="minorHAnsi" w:cs="Arial"/>
                <w:b/>
                <w:bCs/>
                <w:sz w:val="18"/>
                <w:szCs w:val="18"/>
              </w:rPr>
              <w:t>Tipo alojamiento</w:t>
            </w:r>
          </w:p>
        </w:tc>
        <w:tc>
          <w:tcPr>
            <w:tcW w:w="1309" w:type="dxa"/>
            <w:vAlign w:val="center"/>
          </w:tcPr>
          <w:p w:rsidR="00B323C4" w:rsidRPr="00B323C4" w:rsidRDefault="00B323C4" w:rsidP="00B323C4">
            <w:pPr>
              <w:jc w:val="center"/>
              <w:rPr>
                <w:rFonts w:asciiTheme="minorHAnsi" w:hAnsiTheme="minorHAnsi" w:cs="Arial"/>
                <w:b/>
                <w:bCs/>
                <w:sz w:val="18"/>
                <w:szCs w:val="18"/>
              </w:rPr>
            </w:pPr>
            <w:r w:rsidRPr="00B323C4">
              <w:rPr>
                <w:rFonts w:asciiTheme="minorHAnsi" w:hAnsiTheme="minorHAnsi" w:cs="Arial"/>
                <w:b/>
                <w:bCs/>
                <w:sz w:val="18"/>
                <w:szCs w:val="18"/>
              </w:rPr>
              <w:t>Tipo alojamiento</w:t>
            </w:r>
          </w:p>
        </w:tc>
        <w:tc>
          <w:tcPr>
            <w:tcW w:w="1004" w:type="dxa"/>
            <w:vAlign w:val="center"/>
          </w:tcPr>
          <w:p w:rsidR="00B323C4" w:rsidRPr="00B323C4" w:rsidRDefault="00B323C4" w:rsidP="00B323C4">
            <w:pPr>
              <w:jc w:val="center"/>
              <w:rPr>
                <w:rFonts w:asciiTheme="minorHAnsi" w:hAnsiTheme="minorHAnsi" w:cs="Arial"/>
                <w:b/>
                <w:bCs/>
                <w:sz w:val="18"/>
                <w:szCs w:val="18"/>
              </w:rPr>
            </w:pPr>
            <w:r w:rsidRPr="00B323C4">
              <w:rPr>
                <w:rFonts w:asciiTheme="minorHAnsi" w:hAnsiTheme="minorHAnsi" w:cs="Arial"/>
                <w:b/>
                <w:bCs/>
                <w:sz w:val="18"/>
                <w:szCs w:val="18"/>
              </w:rPr>
              <w:t>Desayuno</w:t>
            </w:r>
          </w:p>
        </w:tc>
      </w:tr>
      <w:tr w:rsidR="00B323C4" w:rsidRPr="00B323C4" w:rsidTr="00B323C4">
        <w:trPr>
          <w:jc w:val="center"/>
        </w:trPr>
        <w:tc>
          <w:tcPr>
            <w:tcW w:w="2919"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sz w:val="18"/>
                <w:szCs w:val="18"/>
              </w:rPr>
            </w:pPr>
            <w:r w:rsidRPr="00B323C4">
              <w:rPr>
                <w:rFonts w:asciiTheme="minorHAnsi" w:hAnsiTheme="minorHAnsi" w:cs="Arial"/>
                <w:sz w:val="18"/>
                <w:szCs w:val="18"/>
              </w:rPr>
              <w:t>APARTAMENTOS y CASAS ADOSADAS</w:t>
            </w:r>
          </w:p>
          <w:p w:rsidR="00B323C4" w:rsidRPr="00B323C4" w:rsidRDefault="00B323C4" w:rsidP="00B323C4">
            <w:pPr>
              <w:jc w:val="center"/>
              <w:rPr>
                <w:rFonts w:asciiTheme="minorHAnsi" w:hAnsiTheme="minorHAnsi" w:cs="Arial"/>
                <w:sz w:val="14"/>
                <w:szCs w:val="14"/>
              </w:rPr>
            </w:pPr>
            <w:r w:rsidRPr="00B323C4">
              <w:rPr>
                <w:rFonts w:asciiTheme="minorHAnsi" w:hAnsiTheme="minorHAnsi" w:cs="Arial"/>
                <w:sz w:val="14"/>
                <w:szCs w:val="14"/>
              </w:rPr>
              <w:t>En la Urbanización del Golf Hacienda del Álamo</w:t>
            </w:r>
          </w:p>
          <w:p w:rsidR="00B323C4" w:rsidRPr="00B323C4" w:rsidRDefault="00B323C4" w:rsidP="00B323C4">
            <w:pPr>
              <w:jc w:val="center"/>
              <w:rPr>
                <w:rFonts w:asciiTheme="minorHAnsi" w:hAnsiTheme="minorHAnsi" w:cs="Arial"/>
                <w:b/>
                <w:sz w:val="18"/>
                <w:szCs w:val="18"/>
              </w:rPr>
            </w:pPr>
            <w:r w:rsidRPr="00B323C4">
              <w:rPr>
                <w:rFonts w:asciiTheme="minorHAnsi" w:hAnsiTheme="minorHAnsi" w:cs="Arial"/>
                <w:b/>
                <w:sz w:val="18"/>
                <w:szCs w:val="18"/>
              </w:rPr>
              <w:t>4 NOCHES, estancia mínima</w:t>
            </w:r>
          </w:p>
          <w:p w:rsidR="00B323C4" w:rsidRPr="00B323C4" w:rsidRDefault="00B323C4" w:rsidP="00B323C4">
            <w:pPr>
              <w:jc w:val="center"/>
              <w:rPr>
                <w:rFonts w:asciiTheme="minorHAnsi" w:hAnsiTheme="minorHAnsi" w:cs="Arial"/>
                <w:sz w:val="14"/>
                <w:szCs w:val="14"/>
              </w:rPr>
            </w:pPr>
          </w:p>
          <w:p w:rsidR="00B323C4" w:rsidRPr="00B323C4" w:rsidRDefault="00372207" w:rsidP="00B323C4">
            <w:pPr>
              <w:jc w:val="center"/>
              <w:rPr>
                <w:rFonts w:asciiTheme="minorHAnsi" w:hAnsiTheme="minorHAnsi" w:cs="Arial"/>
                <w:sz w:val="18"/>
                <w:szCs w:val="18"/>
              </w:rPr>
            </w:pPr>
            <w:hyperlink r:id="rId30" w:history="1">
              <w:r w:rsidR="00B323C4" w:rsidRPr="00B323C4">
                <w:rPr>
                  <w:rStyle w:val="Hipervnculo"/>
                  <w:rFonts w:asciiTheme="minorHAnsi" w:hAnsiTheme="minorHAnsi" w:cs="Arial"/>
                  <w:sz w:val="18"/>
                  <w:szCs w:val="18"/>
                </w:rPr>
                <w:t>www.home-kare.com</w:t>
              </w:r>
            </w:hyperlink>
          </w:p>
        </w:tc>
        <w:tc>
          <w:tcPr>
            <w:tcW w:w="561"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bCs/>
                <w:sz w:val="18"/>
                <w:szCs w:val="18"/>
              </w:rPr>
            </w:pPr>
          </w:p>
          <w:p w:rsidR="00B323C4" w:rsidRPr="00B323C4" w:rsidRDefault="00B323C4" w:rsidP="00B323C4">
            <w:pPr>
              <w:jc w:val="center"/>
              <w:rPr>
                <w:rFonts w:asciiTheme="minorHAnsi" w:hAnsiTheme="minorHAnsi" w:cs="Arial"/>
                <w:bCs/>
                <w:sz w:val="18"/>
                <w:szCs w:val="18"/>
              </w:rPr>
            </w:pPr>
          </w:p>
          <w:p w:rsidR="00B323C4" w:rsidRPr="00B323C4" w:rsidRDefault="00B323C4" w:rsidP="00B323C4">
            <w:pPr>
              <w:jc w:val="center"/>
              <w:rPr>
                <w:rFonts w:asciiTheme="minorHAnsi" w:hAnsiTheme="minorHAnsi" w:cs="Arial"/>
                <w:bCs/>
                <w:sz w:val="18"/>
                <w:szCs w:val="18"/>
              </w:rPr>
            </w:pPr>
          </w:p>
        </w:tc>
        <w:tc>
          <w:tcPr>
            <w:tcW w:w="935"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bCs/>
                <w:sz w:val="14"/>
                <w:szCs w:val="14"/>
              </w:rPr>
            </w:pPr>
          </w:p>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 xml:space="preserve">2 </w:t>
            </w:r>
            <w:proofErr w:type="spellStart"/>
            <w:r w:rsidRPr="00B323C4">
              <w:rPr>
                <w:rFonts w:asciiTheme="minorHAnsi" w:hAnsiTheme="minorHAnsi" w:cs="Arial"/>
                <w:bCs/>
                <w:sz w:val="14"/>
                <w:szCs w:val="14"/>
              </w:rPr>
              <w:t>dormit</w:t>
            </w:r>
            <w:proofErr w:type="spellEnd"/>
            <w:r w:rsidRPr="00B323C4">
              <w:rPr>
                <w:rFonts w:asciiTheme="minorHAnsi" w:hAnsiTheme="minorHAnsi" w:cs="Arial"/>
                <w:bCs/>
                <w:sz w:val="14"/>
                <w:szCs w:val="14"/>
              </w:rPr>
              <w:t>.</w:t>
            </w:r>
          </w:p>
          <w:p w:rsidR="00B323C4" w:rsidRPr="00B323C4" w:rsidRDefault="00B323C4" w:rsidP="00B323C4">
            <w:pPr>
              <w:jc w:val="center"/>
              <w:rPr>
                <w:rFonts w:asciiTheme="minorHAnsi" w:hAnsiTheme="minorHAnsi" w:cs="Arial"/>
                <w:bCs/>
                <w:sz w:val="18"/>
                <w:szCs w:val="18"/>
              </w:rPr>
            </w:pPr>
            <w:r w:rsidRPr="00B323C4">
              <w:rPr>
                <w:rFonts w:asciiTheme="minorHAnsi" w:hAnsiTheme="minorHAnsi" w:cs="Arial"/>
                <w:bCs/>
                <w:sz w:val="18"/>
                <w:szCs w:val="18"/>
              </w:rPr>
              <w:t>30</w:t>
            </w:r>
          </w:p>
          <w:p w:rsidR="00B323C4" w:rsidRPr="00B323C4" w:rsidRDefault="00B323C4" w:rsidP="00B323C4">
            <w:pPr>
              <w:jc w:val="center"/>
              <w:rPr>
                <w:rFonts w:asciiTheme="minorHAnsi" w:hAnsiTheme="minorHAnsi" w:cs="Arial"/>
                <w:bCs/>
                <w:sz w:val="14"/>
                <w:szCs w:val="14"/>
              </w:rPr>
            </w:pPr>
          </w:p>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 xml:space="preserve">3 </w:t>
            </w:r>
            <w:proofErr w:type="spellStart"/>
            <w:r w:rsidRPr="00B323C4">
              <w:rPr>
                <w:rFonts w:asciiTheme="minorHAnsi" w:hAnsiTheme="minorHAnsi" w:cs="Arial"/>
                <w:bCs/>
                <w:sz w:val="14"/>
                <w:szCs w:val="14"/>
              </w:rPr>
              <w:t>dormit</w:t>
            </w:r>
            <w:proofErr w:type="spellEnd"/>
            <w:r w:rsidRPr="00B323C4">
              <w:rPr>
                <w:rFonts w:asciiTheme="minorHAnsi" w:hAnsiTheme="minorHAnsi" w:cs="Arial"/>
                <w:bCs/>
                <w:sz w:val="14"/>
                <w:szCs w:val="14"/>
              </w:rPr>
              <w:t>.</w:t>
            </w:r>
          </w:p>
          <w:p w:rsidR="00B323C4" w:rsidRPr="00B323C4" w:rsidRDefault="00B323C4" w:rsidP="00B323C4">
            <w:pPr>
              <w:jc w:val="center"/>
              <w:rPr>
                <w:rFonts w:asciiTheme="minorHAnsi" w:hAnsiTheme="minorHAnsi" w:cs="Arial"/>
                <w:bCs/>
                <w:sz w:val="18"/>
                <w:szCs w:val="18"/>
              </w:rPr>
            </w:pPr>
            <w:r w:rsidRPr="00B323C4">
              <w:rPr>
                <w:rFonts w:asciiTheme="minorHAnsi" w:hAnsiTheme="minorHAnsi" w:cs="Arial"/>
                <w:bCs/>
                <w:sz w:val="18"/>
                <w:szCs w:val="18"/>
              </w:rPr>
              <w:t>10</w:t>
            </w:r>
          </w:p>
          <w:p w:rsidR="00B323C4" w:rsidRPr="00B323C4" w:rsidRDefault="00B323C4" w:rsidP="00B323C4">
            <w:pPr>
              <w:jc w:val="center"/>
              <w:rPr>
                <w:rFonts w:asciiTheme="minorHAnsi" w:hAnsiTheme="minorHAnsi" w:cs="Arial"/>
                <w:bCs/>
                <w:sz w:val="14"/>
                <w:szCs w:val="14"/>
              </w:rPr>
            </w:pPr>
          </w:p>
        </w:tc>
        <w:tc>
          <w:tcPr>
            <w:tcW w:w="1388"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APARTAMENTO</w:t>
            </w:r>
          </w:p>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2 habitaciones 3-4 camas + 2 baños</w:t>
            </w:r>
          </w:p>
          <w:p w:rsidR="00B323C4" w:rsidRPr="00B323C4" w:rsidRDefault="00B323C4" w:rsidP="00B323C4">
            <w:pPr>
              <w:jc w:val="center"/>
              <w:rPr>
                <w:rFonts w:asciiTheme="minorHAnsi" w:hAnsiTheme="minorHAnsi" w:cs="Arial"/>
                <w:bCs/>
                <w:sz w:val="16"/>
                <w:szCs w:val="16"/>
              </w:rPr>
            </w:pPr>
            <w:r w:rsidRPr="00B323C4">
              <w:rPr>
                <w:rFonts w:asciiTheme="minorHAnsi" w:hAnsiTheme="minorHAnsi" w:cs="Arial"/>
                <w:bCs/>
                <w:sz w:val="16"/>
                <w:szCs w:val="16"/>
              </w:rPr>
              <w:t>3-4  personas</w:t>
            </w:r>
          </w:p>
          <w:p w:rsidR="00B323C4" w:rsidRPr="00B323C4" w:rsidRDefault="00B323C4" w:rsidP="00B323C4">
            <w:pPr>
              <w:jc w:val="center"/>
              <w:rPr>
                <w:rFonts w:asciiTheme="minorHAnsi" w:hAnsiTheme="minorHAnsi" w:cs="Arial"/>
                <w:bCs/>
                <w:sz w:val="16"/>
                <w:szCs w:val="16"/>
              </w:rPr>
            </w:pPr>
          </w:p>
          <w:p w:rsidR="00B323C4" w:rsidRPr="00B323C4" w:rsidRDefault="00B323C4" w:rsidP="00B323C4">
            <w:pPr>
              <w:jc w:val="center"/>
              <w:rPr>
                <w:rFonts w:asciiTheme="minorHAnsi" w:hAnsiTheme="minorHAnsi" w:cs="Arial"/>
                <w:bCs/>
                <w:sz w:val="20"/>
              </w:rPr>
            </w:pPr>
            <w:r w:rsidRPr="00B323C4">
              <w:rPr>
                <w:rFonts w:asciiTheme="minorHAnsi" w:hAnsiTheme="minorHAnsi" w:cs="Arial"/>
                <w:bCs/>
                <w:sz w:val="20"/>
              </w:rPr>
              <w:t>100 €/noche</w:t>
            </w:r>
          </w:p>
          <w:p w:rsidR="00B323C4" w:rsidRPr="00B323C4" w:rsidRDefault="00B323C4" w:rsidP="00B323C4">
            <w:pPr>
              <w:jc w:val="center"/>
              <w:rPr>
                <w:rFonts w:asciiTheme="minorHAnsi" w:hAnsiTheme="minorHAnsi" w:cs="Arial"/>
                <w:bCs/>
                <w:sz w:val="20"/>
              </w:rPr>
            </w:pPr>
          </w:p>
          <w:p w:rsidR="00B323C4" w:rsidRPr="00B323C4" w:rsidRDefault="00B323C4" w:rsidP="00B323C4">
            <w:pPr>
              <w:jc w:val="center"/>
              <w:rPr>
                <w:rFonts w:asciiTheme="minorHAnsi" w:hAnsiTheme="minorHAnsi" w:cs="Arial"/>
                <w:bCs/>
                <w:sz w:val="18"/>
                <w:szCs w:val="18"/>
              </w:rPr>
            </w:pPr>
            <w:r w:rsidRPr="00B323C4">
              <w:rPr>
                <w:rFonts w:asciiTheme="minorHAnsi" w:hAnsiTheme="minorHAnsi" w:cs="Arial"/>
                <w:bCs/>
                <w:sz w:val="18"/>
                <w:szCs w:val="18"/>
              </w:rPr>
              <w:t>Con IVA</w:t>
            </w:r>
          </w:p>
        </w:tc>
        <w:tc>
          <w:tcPr>
            <w:tcW w:w="1309"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VILLA</w:t>
            </w:r>
          </w:p>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2 habitaciones 3-4 camas + 2 baños</w:t>
            </w:r>
          </w:p>
          <w:p w:rsidR="00B323C4" w:rsidRPr="00B323C4" w:rsidRDefault="00B323C4" w:rsidP="00B323C4">
            <w:pPr>
              <w:jc w:val="center"/>
              <w:rPr>
                <w:rFonts w:asciiTheme="minorHAnsi" w:hAnsiTheme="minorHAnsi" w:cs="Arial"/>
                <w:bCs/>
                <w:sz w:val="16"/>
                <w:szCs w:val="16"/>
              </w:rPr>
            </w:pPr>
            <w:r w:rsidRPr="00B323C4">
              <w:rPr>
                <w:rFonts w:asciiTheme="minorHAnsi" w:hAnsiTheme="minorHAnsi" w:cs="Arial"/>
                <w:bCs/>
                <w:sz w:val="16"/>
                <w:szCs w:val="16"/>
              </w:rPr>
              <w:t>3-4  personas</w:t>
            </w:r>
          </w:p>
          <w:p w:rsidR="00B323C4" w:rsidRPr="00B323C4" w:rsidRDefault="00B323C4" w:rsidP="00B323C4">
            <w:pPr>
              <w:jc w:val="center"/>
              <w:rPr>
                <w:rFonts w:asciiTheme="minorHAnsi" w:hAnsiTheme="minorHAnsi" w:cs="Arial"/>
                <w:bCs/>
                <w:sz w:val="16"/>
                <w:szCs w:val="16"/>
              </w:rPr>
            </w:pPr>
          </w:p>
          <w:p w:rsidR="00B323C4" w:rsidRPr="00B323C4" w:rsidRDefault="00B323C4" w:rsidP="00B323C4">
            <w:pPr>
              <w:jc w:val="center"/>
              <w:rPr>
                <w:rFonts w:asciiTheme="minorHAnsi" w:hAnsiTheme="minorHAnsi" w:cs="Arial"/>
                <w:bCs/>
                <w:sz w:val="20"/>
              </w:rPr>
            </w:pPr>
            <w:r w:rsidRPr="00B323C4">
              <w:rPr>
                <w:rFonts w:asciiTheme="minorHAnsi" w:hAnsiTheme="minorHAnsi" w:cs="Arial"/>
                <w:bCs/>
                <w:sz w:val="20"/>
              </w:rPr>
              <w:t>115 €/noche</w:t>
            </w:r>
          </w:p>
          <w:p w:rsidR="00B323C4" w:rsidRPr="00B323C4" w:rsidRDefault="00B323C4" w:rsidP="00B323C4">
            <w:pPr>
              <w:jc w:val="center"/>
              <w:rPr>
                <w:rFonts w:asciiTheme="minorHAnsi" w:hAnsiTheme="minorHAnsi" w:cs="Arial"/>
                <w:bCs/>
                <w:sz w:val="20"/>
              </w:rPr>
            </w:pPr>
          </w:p>
          <w:p w:rsidR="00B323C4" w:rsidRPr="00B323C4" w:rsidRDefault="00B323C4" w:rsidP="00B323C4">
            <w:pPr>
              <w:jc w:val="center"/>
              <w:rPr>
                <w:rFonts w:asciiTheme="minorHAnsi" w:hAnsiTheme="minorHAnsi" w:cs="Arial"/>
                <w:bCs/>
                <w:sz w:val="18"/>
                <w:szCs w:val="18"/>
              </w:rPr>
            </w:pPr>
            <w:r w:rsidRPr="00B323C4">
              <w:rPr>
                <w:rFonts w:asciiTheme="minorHAnsi" w:hAnsiTheme="minorHAnsi" w:cs="Arial"/>
                <w:bCs/>
                <w:sz w:val="18"/>
                <w:szCs w:val="18"/>
              </w:rPr>
              <w:t>Con IVA</w:t>
            </w:r>
          </w:p>
        </w:tc>
        <w:tc>
          <w:tcPr>
            <w:tcW w:w="1309"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VILLA</w:t>
            </w:r>
          </w:p>
          <w:p w:rsidR="00B323C4" w:rsidRPr="00B323C4" w:rsidRDefault="00B323C4" w:rsidP="00B323C4">
            <w:pPr>
              <w:jc w:val="center"/>
              <w:rPr>
                <w:rFonts w:asciiTheme="minorHAnsi" w:hAnsiTheme="minorHAnsi" w:cs="Arial"/>
                <w:bCs/>
                <w:sz w:val="14"/>
                <w:szCs w:val="14"/>
              </w:rPr>
            </w:pPr>
            <w:r w:rsidRPr="00B323C4">
              <w:rPr>
                <w:rFonts w:asciiTheme="minorHAnsi" w:hAnsiTheme="minorHAnsi" w:cs="Arial"/>
                <w:bCs/>
                <w:sz w:val="14"/>
                <w:szCs w:val="14"/>
              </w:rPr>
              <w:t>3 habitaciones 5-6 camas + 3 baños</w:t>
            </w:r>
          </w:p>
          <w:p w:rsidR="00B323C4" w:rsidRPr="00B323C4" w:rsidRDefault="00B323C4" w:rsidP="00B323C4">
            <w:pPr>
              <w:jc w:val="center"/>
              <w:rPr>
                <w:rFonts w:asciiTheme="minorHAnsi" w:hAnsiTheme="minorHAnsi" w:cs="Arial"/>
                <w:bCs/>
                <w:sz w:val="16"/>
                <w:szCs w:val="16"/>
              </w:rPr>
            </w:pPr>
            <w:r w:rsidRPr="00B323C4">
              <w:rPr>
                <w:rFonts w:asciiTheme="minorHAnsi" w:hAnsiTheme="minorHAnsi" w:cs="Arial"/>
                <w:bCs/>
                <w:sz w:val="16"/>
                <w:szCs w:val="16"/>
              </w:rPr>
              <w:t>5-6 personas</w:t>
            </w:r>
          </w:p>
          <w:p w:rsidR="00B323C4" w:rsidRPr="00B323C4" w:rsidRDefault="00B323C4" w:rsidP="00B323C4">
            <w:pPr>
              <w:jc w:val="center"/>
              <w:rPr>
                <w:rFonts w:asciiTheme="minorHAnsi" w:hAnsiTheme="minorHAnsi" w:cs="Arial"/>
                <w:bCs/>
                <w:sz w:val="16"/>
                <w:szCs w:val="16"/>
              </w:rPr>
            </w:pPr>
          </w:p>
          <w:p w:rsidR="00B323C4" w:rsidRPr="00B323C4" w:rsidRDefault="00B323C4" w:rsidP="00B323C4">
            <w:pPr>
              <w:jc w:val="center"/>
              <w:rPr>
                <w:rFonts w:asciiTheme="minorHAnsi" w:hAnsiTheme="minorHAnsi" w:cs="Arial"/>
                <w:bCs/>
                <w:sz w:val="20"/>
              </w:rPr>
            </w:pPr>
            <w:r w:rsidRPr="00B323C4">
              <w:rPr>
                <w:rFonts w:asciiTheme="minorHAnsi" w:hAnsiTheme="minorHAnsi" w:cs="Arial"/>
                <w:bCs/>
                <w:sz w:val="20"/>
              </w:rPr>
              <w:t>135 €/n.</w:t>
            </w:r>
          </w:p>
          <w:p w:rsidR="00B323C4" w:rsidRPr="00B323C4" w:rsidRDefault="00B323C4" w:rsidP="00B323C4">
            <w:pPr>
              <w:jc w:val="center"/>
              <w:rPr>
                <w:rFonts w:asciiTheme="minorHAnsi" w:hAnsiTheme="minorHAnsi" w:cs="Arial"/>
                <w:bCs/>
                <w:sz w:val="20"/>
              </w:rPr>
            </w:pPr>
          </w:p>
          <w:p w:rsidR="00B323C4" w:rsidRPr="00B323C4" w:rsidRDefault="00B323C4" w:rsidP="00B323C4">
            <w:pPr>
              <w:jc w:val="center"/>
              <w:rPr>
                <w:rFonts w:asciiTheme="minorHAnsi" w:hAnsiTheme="minorHAnsi" w:cs="Arial"/>
                <w:bCs/>
                <w:sz w:val="18"/>
                <w:szCs w:val="18"/>
              </w:rPr>
            </w:pPr>
            <w:r w:rsidRPr="00B323C4">
              <w:rPr>
                <w:rFonts w:asciiTheme="minorHAnsi" w:hAnsiTheme="minorHAnsi" w:cs="Arial"/>
                <w:bCs/>
                <w:sz w:val="18"/>
                <w:szCs w:val="18"/>
              </w:rPr>
              <w:t>Con IVA</w:t>
            </w:r>
          </w:p>
        </w:tc>
        <w:tc>
          <w:tcPr>
            <w:tcW w:w="1004" w:type="dxa"/>
            <w:tcBorders>
              <w:top w:val="single" w:sz="4" w:space="0" w:color="auto"/>
              <w:left w:val="single" w:sz="4" w:space="0" w:color="auto"/>
              <w:bottom w:val="single" w:sz="4" w:space="0" w:color="auto"/>
              <w:right w:val="single" w:sz="4" w:space="0" w:color="auto"/>
            </w:tcBorders>
            <w:vAlign w:val="center"/>
          </w:tcPr>
          <w:p w:rsidR="00B323C4" w:rsidRPr="00B323C4" w:rsidRDefault="00B323C4" w:rsidP="00B323C4">
            <w:pPr>
              <w:jc w:val="center"/>
              <w:rPr>
                <w:rFonts w:asciiTheme="minorHAnsi" w:hAnsiTheme="minorHAnsi" w:cs="Arial"/>
                <w:bCs/>
                <w:sz w:val="16"/>
                <w:szCs w:val="16"/>
              </w:rPr>
            </w:pPr>
          </w:p>
          <w:p w:rsidR="00B323C4" w:rsidRPr="00B323C4" w:rsidRDefault="00B323C4" w:rsidP="00B323C4">
            <w:pPr>
              <w:jc w:val="center"/>
              <w:rPr>
                <w:rFonts w:asciiTheme="minorHAnsi" w:hAnsiTheme="minorHAnsi" w:cs="Arial"/>
                <w:b/>
                <w:bCs/>
                <w:sz w:val="20"/>
              </w:rPr>
            </w:pPr>
            <w:r w:rsidRPr="00B323C4">
              <w:rPr>
                <w:rFonts w:asciiTheme="minorHAnsi" w:hAnsiTheme="minorHAnsi" w:cs="Arial"/>
                <w:b/>
                <w:bCs/>
                <w:sz w:val="20"/>
              </w:rPr>
              <w:t>NO</w:t>
            </w:r>
          </w:p>
          <w:p w:rsidR="00B323C4" w:rsidRPr="00B323C4" w:rsidRDefault="00B323C4" w:rsidP="00B323C4">
            <w:pPr>
              <w:jc w:val="center"/>
              <w:rPr>
                <w:rFonts w:asciiTheme="minorHAnsi" w:hAnsiTheme="minorHAnsi" w:cs="Arial"/>
                <w:bCs/>
                <w:sz w:val="16"/>
                <w:szCs w:val="16"/>
              </w:rPr>
            </w:pPr>
          </w:p>
          <w:p w:rsidR="00B323C4" w:rsidRPr="00B323C4" w:rsidRDefault="00B323C4" w:rsidP="00B323C4">
            <w:pPr>
              <w:jc w:val="center"/>
              <w:rPr>
                <w:rFonts w:asciiTheme="minorHAnsi" w:hAnsiTheme="minorHAnsi" w:cs="Arial"/>
                <w:bCs/>
                <w:sz w:val="16"/>
                <w:szCs w:val="16"/>
              </w:rPr>
            </w:pPr>
            <w:r w:rsidRPr="00B323C4">
              <w:rPr>
                <w:rFonts w:asciiTheme="minorHAnsi" w:hAnsiTheme="minorHAnsi" w:cs="Arial"/>
                <w:bCs/>
                <w:sz w:val="16"/>
                <w:szCs w:val="16"/>
              </w:rPr>
              <w:t>Posibilidad en Casa Club.</w:t>
            </w:r>
          </w:p>
          <w:p w:rsidR="00B323C4" w:rsidRPr="00B323C4" w:rsidRDefault="00B323C4" w:rsidP="00B323C4">
            <w:pPr>
              <w:jc w:val="center"/>
              <w:rPr>
                <w:rFonts w:asciiTheme="minorHAnsi" w:hAnsiTheme="minorHAnsi" w:cs="Arial"/>
                <w:bCs/>
                <w:sz w:val="16"/>
                <w:szCs w:val="16"/>
              </w:rPr>
            </w:pPr>
          </w:p>
        </w:tc>
      </w:tr>
    </w:tbl>
    <w:p w:rsidR="00B323C4" w:rsidRDefault="00B323C4" w:rsidP="00B323C4">
      <w:pPr>
        <w:ind w:right="-660"/>
        <w:jc w:val="center"/>
        <w:rPr>
          <w:rFonts w:asciiTheme="minorHAnsi" w:hAnsiTheme="minorHAnsi" w:cs="Arial"/>
          <w:b/>
          <w:sz w:val="20"/>
        </w:rPr>
      </w:pPr>
      <w:r w:rsidRPr="00B323C4">
        <w:rPr>
          <w:rFonts w:asciiTheme="minorHAnsi" w:hAnsiTheme="minorHAnsi" w:cs="Arial"/>
          <w:b/>
          <w:sz w:val="20"/>
        </w:rPr>
        <w:t xml:space="preserve">Precios por unidad de alojamiento y noche,  IVA incluido.      </w:t>
      </w:r>
    </w:p>
    <w:p w:rsidR="00B323C4" w:rsidRDefault="00B323C4" w:rsidP="00B323C4">
      <w:pPr>
        <w:ind w:right="-660"/>
        <w:jc w:val="center"/>
        <w:rPr>
          <w:rFonts w:asciiTheme="minorHAnsi" w:hAnsiTheme="minorHAnsi" w:cs="Arial"/>
          <w:b/>
          <w:sz w:val="20"/>
        </w:rPr>
      </w:pPr>
    </w:p>
    <w:p w:rsidR="00B323C4" w:rsidRDefault="00B323C4" w:rsidP="00B323C4">
      <w:pPr>
        <w:ind w:right="-660"/>
        <w:jc w:val="center"/>
        <w:rPr>
          <w:rFonts w:asciiTheme="minorHAnsi" w:hAnsiTheme="minorHAnsi" w:cs="Arial"/>
          <w:b/>
          <w:sz w:val="20"/>
        </w:rPr>
      </w:pPr>
    </w:p>
    <w:p w:rsidR="00B323C4" w:rsidRDefault="00B323C4" w:rsidP="00B323C4">
      <w:pPr>
        <w:ind w:right="-660"/>
        <w:jc w:val="center"/>
        <w:rPr>
          <w:rFonts w:asciiTheme="minorHAnsi" w:hAnsiTheme="minorHAnsi" w:cs="Arial"/>
          <w:b/>
          <w:sz w:val="20"/>
        </w:rPr>
      </w:pPr>
    </w:p>
    <w:p w:rsidR="00B323C4" w:rsidRPr="00B73E61" w:rsidRDefault="00B323C4" w:rsidP="00B323C4">
      <w:pPr>
        <w:pBdr>
          <w:top w:val="single" w:sz="4" w:space="1" w:color="auto"/>
          <w:left w:val="single" w:sz="4" w:space="4" w:color="auto"/>
          <w:bottom w:val="single" w:sz="4" w:space="1" w:color="auto"/>
          <w:right w:val="single" w:sz="4" w:space="0" w:color="auto"/>
        </w:pBdr>
        <w:ind w:right="98"/>
        <w:jc w:val="center"/>
        <w:rPr>
          <w:rFonts w:ascii="Arial" w:hAnsi="Arial" w:cs="Arial"/>
          <w:b/>
          <w:i/>
          <w:color w:val="0070C0"/>
        </w:rPr>
      </w:pPr>
      <w:r>
        <w:rPr>
          <w:rFonts w:ascii="Arial" w:hAnsi="Arial" w:cs="Arial"/>
          <w:b/>
          <w:i/>
          <w:color w:val="0070C0"/>
        </w:rPr>
        <w:t>TENEMOS UN PAR DE HOTELES A UNOS 25-30</w:t>
      </w:r>
      <w:r w:rsidRPr="00B73E61">
        <w:rPr>
          <w:rFonts w:ascii="Arial" w:hAnsi="Arial" w:cs="Arial"/>
          <w:b/>
          <w:i/>
          <w:color w:val="0070C0"/>
        </w:rPr>
        <w:t xml:space="preserve"> MINUTOS DEL GOLF, en coche</w:t>
      </w:r>
    </w:p>
    <w:p w:rsidR="00B323C4" w:rsidRPr="00813DFC" w:rsidRDefault="00B323C4" w:rsidP="00B323C4">
      <w:pPr>
        <w:rPr>
          <w:rFonts w:ascii="Arial" w:hAnsi="Arial" w:cs="Arial"/>
        </w:rPr>
      </w:pPr>
    </w:p>
    <w:p w:rsidR="00B323C4" w:rsidRDefault="00B323C4" w:rsidP="00B323C4">
      <w:pPr>
        <w:ind w:right="-660"/>
        <w:rPr>
          <w:rFonts w:ascii="Arial" w:hAnsi="Arial" w:cs="Arial"/>
        </w:rPr>
      </w:pPr>
    </w:p>
    <w:p w:rsidR="00B323C4" w:rsidRDefault="00B323C4" w:rsidP="006A4127">
      <w:pPr>
        <w:tabs>
          <w:tab w:val="left" w:pos="9639"/>
        </w:tabs>
        <w:ind w:right="-2"/>
        <w:rPr>
          <w:rFonts w:ascii="Calibri" w:hAnsi="Calibri"/>
          <w:b/>
          <w:sz w:val="20"/>
        </w:rPr>
      </w:pPr>
    </w:p>
    <w:p w:rsidR="0094264F" w:rsidRDefault="0094264F" w:rsidP="006A4127">
      <w:pPr>
        <w:tabs>
          <w:tab w:val="left" w:pos="9639"/>
        </w:tabs>
        <w:ind w:right="-2"/>
        <w:rPr>
          <w:rFonts w:ascii="Calibri" w:hAnsi="Calibri"/>
          <w:b/>
          <w:sz w:val="20"/>
        </w:rPr>
      </w:pPr>
    </w:p>
    <w:p w:rsidR="0094264F" w:rsidRDefault="0094264F" w:rsidP="006A4127">
      <w:pPr>
        <w:tabs>
          <w:tab w:val="left" w:pos="9639"/>
        </w:tabs>
        <w:ind w:right="-2"/>
        <w:rPr>
          <w:rFonts w:ascii="Calibri" w:hAnsi="Calibri"/>
          <w:b/>
          <w:sz w:val="20"/>
        </w:rPr>
      </w:pPr>
    </w:p>
    <w:p w:rsidR="006A4127" w:rsidRPr="00BA2173" w:rsidRDefault="006A4127" w:rsidP="006A4127">
      <w:pPr>
        <w:tabs>
          <w:tab w:val="left" w:pos="9639"/>
        </w:tabs>
        <w:ind w:right="-2"/>
        <w:rPr>
          <w:rFonts w:ascii="Calibri" w:hAnsi="Calibri"/>
          <w:b/>
          <w:sz w:val="20"/>
          <w:u w:val="single"/>
        </w:rPr>
      </w:pPr>
      <w:r w:rsidRPr="00BA2173">
        <w:rPr>
          <w:rFonts w:ascii="Calibri" w:hAnsi="Calibri"/>
          <w:b/>
          <w:sz w:val="20"/>
        </w:rPr>
        <w:t>ESTABLECIMIENTO SELECCIONADO</w:t>
      </w:r>
      <w:r w:rsidRPr="00BA2173">
        <w:rPr>
          <w:rFonts w:ascii="Calibri" w:hAnsi="Calibri"/>
          <w:b/>
          <w:sz w:val="20"/>
          <w:u w:val="single"/>
        </w:rPr>
        <w:t xml:space="preserve">                                                                                                    </w:t>
      </w:r>
      <w:r w:rsidRPr="00BA2173">
        <w:rPr>
          <w:rFonts w:ascii="Calibri" w:hAnsi="Calibri"/>
          <w:b/>
          <w:sz w:val="20"/>
          <w:u w:val="single"/>
        </w:rPr>
        <w:tab/>
        <w:t xml:space="preserve">  </w:t>
      </w:r>
    </w:p>
    <w:p w:rsidR="006A4127" w:rsidRPr="003F486E" w:rsidRDefault="006A4127" w:rsidP="006A4127">
      <w:pPr>
        <w:tabs>
          <w:tab w:val="left" w:pos="9639"/>
        </w:tabs>
        <w:ind w:right="-2"/>
        <w:rPr>
          <w:rFonts w:ascii="Calibri" w:hAnsi="Calibri"/>
          <w:sz w:val="16"/>
          <w:szCs w:val="16"/>
          <w:u w:val="single"/>
        </w:rPr>
      </w:pPr>
    </w:p>
    <w:p w:rsidR="006A4127" w:rsidRDefault="006A4127" w:rsidP="006A4127">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6A4127" w:rsidRPr="003F486E" w:rsidRDefault="006A4127" w:rsidP="006A4127">
      <w:pPr>
        <w:tabs>
          <w:tab w:val="left" w:pos="9639"/>
        </w:tabs>
        <w:ind w:right="-2"/>
        <w:rPr>
          <w:rFonts w:ascii="Calibri" w:hAnsi="Calibri"/>
          <w:sz w:val="16"/>
          <w:szCs w:val="16"/>
        </w:rPr>
      </w:pPr>
      <w:r w:rsidRPr="003F486E">
        <w:rPr>
          <w:rFonts w:ascii="Calibri" w:hAnsi="Calibri"/>
          <w:sz w:val="16"/>
          <w:szCs w:val="16"/>
        </w:rPr>
        <w:t xml:space="preserve"> </w:t>
      </w:r>
    </w:p>
    <w:p w:rsidR="006A4127" w:rsidRDefault="00B323C4" w:rsidP="00B323C4">
      <w:pPr>
        <w:ind w:right="-286"/>
        <w:rPr>
          <w:rFonts w:ascii="Calibri" w:hAnsi="Calibri"/>
          <w:sz w:val="20"/>
          <w:u w:val="single"/>
        </w:rPr>
      </w:pPr>
      <w:r>
        <w:rPr>
          <w:rFonts w:ascii="Calibri" w:hAnsi="Calibri"/>
          <w:sz w:val="20"/>
        </w:rPr>
        <w:t>2 PERSONAS</w:t>
      </w:r>
      <w:r w:rsidR="006A4127" w:rsidRPr="006217BB">
        <w:rPr>
          <w:rFonts w:ascii="Calibri" w:hAnsi="Calibri"/>
          <w:sz w:val="20"/>
          <w:u w:val="single"/>
        </w:rPr>
        <w:t xml:space="preserve">       </w:t>
      </w:r>
      <w:r w:rsidR="006A4127">
        <w:rPr>
          <w:rFonts w:ascii="Calibri" w:hAnsi="Calibri"/>
          <w:sz w:val="20"/>
          <w:u w:val="single"/>
        </w:rPr>
        <w:t xml:space="preserve">  </w:t>
      </w:r>
      <w:r w:rsidR="006A4127" w:rsidRPr="006217BB">
        <w:rPr>
          <w:rFonts w:ascii="Calibri" w:hAnsi="Calibri"/>
          <w:sz w:val="20"/>
          <w:u w:val="single"/>
        </w:rPr>
        <w:t xml:space="preserve">   </w:t>
      </w:r>
      <w:r w:rsidR="006A4127">
        <w:rPr>
          <w:rFonts w:ascii="Calibri" w:hAnsi="Calibri"/>
          <w:sz w:val="20"/>
          <w:u w:val="single"/>
        </w:rPr>
        <w:t xml:space="preserve">      </w:t>
      </w:r>
      <w:r w:rsidR="006A4127">
        <w:rPr>
          <w:rFonts w:ascii="Calibri" w:hAnsi="Calibri"/>
          <w:sz w:val="20"/>
        </w:rPr>
        <w:t xml:space="preserve">  </w:t>
      </w:r>
      <w:r>
        <w:rPr>
          <w:rFonts w:ascii="Calibri" w:hAnsi="Calibri"/>
          <w:sz w:val="20"/>
        </w:rPr>
        <w:t>3 PERSONAS</w:t>
      </w:r>
      <w:r w:rsidR="006A4127">
        <w:rPr>
          <w:rFonts w:ascii="Calibri" w:hAnsi="Calibri"/>
          <w:sz w:val="20"/>
        </w:rPr>
        <w:t>:</w:t>
      </w:r>
      <w:r w:rsidR="006A4127" w:rsidRPr="006217BB">
        <w:rPr>
          <w:rFonts w:ascii="Calibri" w:hAnsi="Calibri"/>
          <w:sz w:val="20"/>
          <w:u w:val="single"/>
        </w:rPr>
        <w:t xml:space="preserve">   </w:t>
      </w:r>
      <w:r w:rsidR="006A4127">
        <w:rPr>
          <w:rFonts w:ascii="Calibri" w:hAnsi="Calibri"/>
          <w:sz w:val="20"/>
          <w:u w:val="single"/>
        </w:rPr>
        <w:t xml:space="preserve">               </w:t>
      </w:r>
      <w:r w:rsidR="006A4127">
        <w:rPr>
          <w:rFonts w:ascii="Calibri" w:hAnsi="Calibri"/>
          <w:sz w:val="20"/>
        </w:rPr>
        <w:t xml:space="preserve"> </w:t>
      </w:r>
      <w:r>
        <w:rPr>
          <w:rFonts w:ascii="Calibri" w:hAnsi="Calibri"/>
          <w:sz w:val="20"/>
        </w:rPr>
        <w:t>4 PERSONAS</w:t>
      </w:r>
      <w:r w:rsidR="006A4127">
        <w:rPr>
          <w:rFonts w:ascii="Calibri" w:hAnsi="Calibri"/>
          <w:sz w:val="20"/>
        </w:rPr>
        <w:t>:</w:t>
      </w:r>
      <w:r w:rsidR="006A4127" w:rsidRPr="006217BB">
        <w:rPr>
          <w:rFonts w:ascii="Calibri" w:hAnsi="Calibri"/>
          <w:sz w:val="20"/>
          <w:u w:val="single"/>
        </w:rPr>
        <w:t xml:space="preserve">                       </w:t>
      </w:r>
      <w:r w:rsidR="006A4127" w:rsidRPr="00B323C4">
        <w:rPr>
          <w:rFonts w:ascii="Calibri" w:hAnsi="Calibri"/>
          <w:sz w:val="20"/>
        </w:rPr>
        <w:t xml:space="preserve"> </w:t>
      </w:r>
      <w:r w:rsidRPr="00B323C4">
        <w:rPr>
          <w:rFonts w:ascii="Calibri" w:hAnsi="Calibri"/>
          <w:sz w:val="20"/>
        </w:rPr>
        <w:t>5</w:t>
      </w:r>
      <w:r>
        <w:rPr>
          <w:rFonts w:ascii="Calibri" w:hAnsi="Calibri"/>
          <w:sz w:val="20"/>
        </w:rPr>
        <w:t xml:space="preserve"> PERSONA:</w:t>
      </w:r>
      <w:r>
        <w:rPr>
          <w:rFonts w:ascii="Calibri" w:hAnsi="Calibri"/>
          <w:sz w:val="20"/>
          <w:u w:val="single"/>
        </w:rPr>
        <w:tab/>
      </w:r>
      <w:r>
        <w:rPr>
          <w:rFonts w:ascii="Calibri" w:hAnsi="Calibri"/>
          <w:sz w:val="20"/>
          <w:u w:val="single"/>
        </w:rPr>
        <w:tab/>
      </w:r>
      <w:r>
        <w:rPr>
          <w:rFonts w:ascii="Calibri" w:hAnsi="Calibri"/>
          <w:sz w:val="20"/>
        </w:rPr>
        <w:t xml:space="preserve"> 6 PERSONAS:</w:t>
      </w:r>
      <w:r>
        <w:rPr>
          <w:rFonts w:ascii="Calibri" w:hAnsi="Calibri"/>
          <w:sz w:val="20"/>
          <w:u w:val="single"/>
        </w:rPr>
        <w:tab/>
      </w:r>
      <w:r w:rsidR="006A4127" w:rsidRPr="006217BB">
        <w:rPr>
          <w:rFonts w:ascii="Calibri" w:hAnsi="Calibri"/>
          <w:sz w:val="20"/>
          <w:u w:val="single"/>
        </w:rPr>
        <w:t xml:space="preserve">  </w:t>
      </w:r>
    </w:p>
    <w:p w:rsidR="006A4127" w:rsidRDefault="006A4127"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EF0ABF" w:rsidRPr="00F02358" w:rsidRDefault="00EF0ABF" w:rsidP="00EF0ABF">
      <w:pPr>
        <w:tabs>
          <w:tab w:val="left" w:pos="9639"/>
        </w:tabs>
        <w:ind w:right="-2"/>
        <w:rPr>
          <w:rFonts w:ascii="Calibri" w:hAnsi="Calibri"/>
          <w:szCs w:val="22"/>
          <w:u w:val="single"/>
        </w:rPr>
      </w:pPr>
    </w:p>
    <w:p w:rsidR="00EF0ABF" w:rsidRPr="00BA2173" w:rsidRDefault="00EF0ABF" w:rsidP="00EF0ABF">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color w:val="1F497D" w:themeColor="text2"/>
          <w:sz w:val="26"/>
          <w:szCs w:val="26"/>
        </w:rPr>
      </w:pPr>
      <w:r w:rsidRPr="00BA2173">
        <w:rPr>
          <w:rFonts w:ascii="Calibri" w:hAnsi="Calibri"/>
          <w:color w:val="1F497D" w:themeColor="text2"/>
          <w:sz w:val="26"/>
          <w:szCs w:val="26"/>
        </w:rPr>
        <w:t>FECHA LÍMITE GARANTÍA SOLICITUD</w:t>
      </w:r>
      <w:r w:rsidR="006A4127">
        <w:rPr>
          <w:rFonts w:ascii="Calibri" w:hAnsi="Calibri"/>
          <w:color w:val="1F497D" w:themeColor="text2"/>
          <w:sz w:val="26"/>
          <w:szCs w:val="26"/>
        </w:rPr>
        <w:t xml:space="preserve">: </w:t>
      </w:r>
      <w:r w:rsidR="0094264F">
        <w:rPr>
          <w:rFonts w:ascii="Calibri" w:hAnsi="Calibri"/>
          <w:color w:val="1F497D" w:themeColor="text2"/>
          <w:sz w:val="26"/>
          <w:szCs w:val="26"/>
        </w:rPr>
        <w:t>2</w:t>
      </w:r>
      <w:r w:rsidR="00B323C4">
        <w:rPr>
          <w:rFonts w:ascii="Calibri" w:hAnsi="Calibri"/>
          <w:color w:val="1F497D" w:themeColor="text2"/>
          <w:sz w:val="26"/>
          <w:szCs w:val="26"/>
        </w:rPr>
        <w:t>2</w:t>
      </w:r>
      <w:r w:rsidR="0094264F">
        <w:rPr>
          <w:rFonts w:ascii="Calibri" w:hAnsi="Calibri"/>
          <w:color w:val="1F497D" w:themeColor="text2"/>
          <w:sz w:val="26"/>
          <w:szCs w:val="26"/>
        </w:rPr>
        <w:t xml:space="preserve"> DE AGOSTO DE 2014</w:t>
      </w:r>
    </w:p>
    <w:p w:rsidR="00C0078D" w:rsidRPr="00C0078D" w:rsidRDefault="00EF0ABF" w:rsidP="006A4127">
      <w:pPr>
        <w:pStyle w:val="Epgrafe"/>
        <w:ind w:right="-2"/>
        <w:rPr>
          <w:rFonts w:cs="Arial"/>
          <w:b w:val="0"/>
          <w:sz w:val="12"/>
          <w:szCs w:val="12"/>
          <w:u w:val="single"/>
        </w:rPr>
      </w:pPr>
      <w:r w:rsidRPr="00EC7AF3">
        <w:rPr>
          <w:rFonts w:ascii="Calibri" w:hAnsi="Calibri"/>
          <w:b w:val="0"/>
          <w:szCs w:val="22"/>
        </w:rPr>
        <w:t>Se confirmará la solicitud de alojamiento una vez</w:t>
      </w:r>
      <w:r>
        <w:rPr>
          <w:rFonts w:ascii="Calibri" w:hAnsi="Calibri"/>
          <w:b w:val="0"/>
          <w:szCs w:val="22"/>
        </w:rPr>
        <w:t xml:space="preserve"> publicada la lista </w:t>
      </w:r>
      <w:r w:rsidR="006A4127">
        <w:rPr>
          <w:rFonts w:ascii="Calibri" w:hAnsi="Calibri"/>
          <w:b w:val="0"/>
          <w:szCs w:val="22"/>
        </w:rPr>
        <w:t>de admitidos</w:t>
      </w:r>
    </w:p>
    <w:sectPr w:rsidR="00C0078D" w:rsidRPr="00C0078D" w:rsidSect="00901E78">
      <w:footerReference w:type="default" r:id="rId31"/>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B86" w:rsidRDefault="00D17B86">
      <w:r>
        <w:separator/>
      </w:r>
    </w:p>
  </w:endnote>
  <w:endnote w:type="continuationSeparator" w:id="0">
    <w:p w:rsidR="00D17B86" w:rsidRDefault="00D1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B86" w:rsidRDefault="00D0765C"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79C24320" wp14:editId="2C9620A8">
              <wp:simplePos x="0" y="0"/>
              <wp:positionH relativeFrom="page">
                <wp:align>center</wp:align>
              </wp:positionH>
              <wp:positionV relativeFrom="page">
                <wp:align>bottom</wp:align>
              </wp:positionV>
              <wp:extent cx="7537450" cy="671195"/>
              <wp:effectExtent l="9525" t="0" r="1270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XX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D17B86" w:rsidRPr="00E526A7">
      <w:rPr>
        <w:rFonts w:asciiTheme="majorHAnsi" w:hAnsiTheme="majorHAnsi" w:cstheme="majorHAnsi"/>
        <w:b/>
        <w:color w:val="0039A6"/>
        <w:sz w:val="18"/>
        <w:szCs w:val="18"/>
      </w:rPr>
      <w:t xml:space="preserve">Página </w:t>
    </w:r>
    <w:r w:rsidR="00D17B86" w:rsidRPr="00E526A7">
      <w:rPr>
        <w:rFonts w:asciiTheme="minorHAnsi" w:hAnsiTheme="minorHAnsi"/>
        <w:b/>
        <w:color w:val="0039A6"/>
        <w:sz w:val="18"/>
        <w:szCs w:val="18"/>
      </w:rPr>
      <w:fldChar w:fldCharType="begin"/>
    </w:r>
    <w:r w:rsidR="00D17B86" w:rsidRPr="00E526A7">
      <w:rPr>
        <w:rFonts w:asciiTheme="minorHAnsi" w:hAnsiTheme="minorHAnsi"/>
        <w:b/>
        <w:color w:val="0039A6"/>
        <w:sz w:val="18"/>
        <w:szCs w:val="18"/>
      </w:rPr>
      <w:instrText xml:space="preserve"> PAGE   \* MERGEFORMAT </w:instrText>
    </w:r>
    <w:r w:rsidR="00D17B86" w:rsidRPr="00E526A7">
      <w:rPr>
        <w:rFonts w:asciiTheme="minorHAnsi" w:hAnsiTheme="minorHAnsi"/>
        <w:b/>
        <w:color w:val="0039A6"/>
        <w:sz w:val="18"/>
        <w:szCs w:val="18"/>
      </w:rPr>
      <w:fldChar w:fldCharType="separate"/>
    </w:r>
    <w:r w:rsidR="00372207" w:rsidRPr="00372207">
      <w:rPr>
        <w:rFonts w:asciiTheme="majorHAnsi" w:hAnsiTheme="majorHAnsi" w:cstheme="majorHAnsi"/>
        <w:b/>
        <w:noProof/>
        <w:color w:val="0039A6"/>
        <w:sz w:val="18"/>
        <w:szCs w:val="18"/>
      </w:rPr>
      <w:t>1</w:t>
    </w:r>
    <w:r w:rsidR="00D17B86" w:rsidRPr="00E526A7">
      <w:rPr>
        <w:rFonts w:asciiTheme="minorHAnsi" w:hAnsiTheme="minorHAnsi"/>
        <w:b/>
        <w:color w:val="0039A6"/>
        <w:sz w:val="18"/>
        <w:szCs w:val="18"/>
      </w:rPr>
      <w:fldChar w:fldCharType="end"/>
    </w:r>
    <w:r w:rsidR="00D17B86">
      <w:rPr>
        <w:rFonts w:asciiTheme="minorHAnsi" w:hAnsiTheme="minorHAnsi"/>
        <w:b/>
        <w:color w:val="0039A6"/>
        <w:sz w:val="18"/>
        <w:szCs w:val="18"/>
      </w:rPr>
      <w:tab/>
    </w:r>
    <w:r w:rsidR="00D17B86">
      <w:rPr>
        <w:rFonts w:asciiTheme="majorHAnsi" w:hAnsiTheme="majorHAnsi" w:cstheme="majorHAnsi"/>
        <w:b/>
        <w:color w:val="0039A6"/>
        <w:sz w:val="18"/>
        <w:szCs w:val="18"/>
      </w:rPr>
      <w:t xml:space="preserve">Circular RFEG </w:t>
    </w:r>
    <w:r w:rsidR="0094264F">
      <w:rPr>
        <w:rFonts w:asciiTheme="majorHAnsi" w:hAnsiTheme="majorHAnsi" w:cstheme="majorHAnsi"/>
        <w:b/>
        <w:color w:val="0039A6"/>
        <w:sz w:val="18"/>
        <w:szCs w:val="18"/>
      </w:rPr>
      <w:t xml:space="preserve">nº </w:t>
    </w:r>
    <w:r w:rsidR="00B323C4">
      <w:rPr>
        <w:rFonts w:asciiTheme="majorHAnsi" w:hAnsiTheme="majorHAnsi" w:cstheme="majorHAnsi"/>
        <w:b/>
        <w:color w:val="0039A6"/>
        <w:sz w:val="18"/>
        <w:szCs w:val="18"/>
      </w:rPr>
      <w:t>43</w:t>
    </w:r>
    <w:r w:rsidR="0094264F">
      <w:rPr>
        <w:rFonts w:asciiTheme="majorHAnsi" w:hAnsiTheme="majorHAnsi" w:cstheme="majorHAnsi"/>
        <w:b/>
        <w:color w:val="0039A6"/>
        <w:sz w:val="18"/>
        <w:szCs w:val="18"/>
      </w:rPr>
      <w:t>/2014</w:t>
    </w:r>
    <w:r w:rsidR="00D17B86">
      <w:rPr>
        <w:rFonts w:asciiTheme="majorHAnsi" w:hAnsiTheme="majorHAnsi" w:cstheme="majorHAnsi"/>
        <w:b/>
        <w:color w:val="0039A6"/>
        <w:sz w:val="18"/>
        <w:szCs w:val="18"/>
      </w:rPr>
      <w:tab/>
    </w:r>
    <w:r w:rsidR="0094264F" w:rsidRPr="0094264F">
      <w:rPr>
        <w:rFonts w:asciiTheme="majorHAnsi" w:hAnsiTheme="majorHAnsi" w:cstheme="majorHAnsi"/>
        <w:b/>
        <w:color w:val="0039A6"/>
        <w:sz w:val="18"/>
        <w:szCs w:val="18"/>
      </w:rPr>
      <w:t>14/07/2014</w:t>
    </w:r>
  </w:p>
  <w:p w:rsidR="00D17B86" w:rsidRDefault="00D17B8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B86" w:rsidRDefault="00D17B86">
      <w:r>
        <w:separator/>
      </w:r>
    </w:p>
  </w:footnote>
  <w:footnote w:type="continuationSeparator" w:id="0">
    <w:p w:rsidR="00D17B86" w:rsidRDefault="00D17B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E336491E"/>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ACB16D0"/>
    <w:multiLevelType w:val="multilevel"/>
    <w:tmpl w:val="D292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5BC9"/>
    <w:rsid w:val="00042B78"/>
    <w:rsid w:val="000527FC"/>
    <w:rsid w:val="0005508D"/>
    <w:rsid w:val="0006052C"/>
    <w:rsid w:val="0006068C"/>
    <w:rsid w:val="000637E8"/>
    <w:rsid w:val="00064116"/>
    <w:rsid w:val="00072F52"/>
    <w:rsid w:val="00080B08"/>
    <w:rsid w:val="00080D19"/>
    <w:rsid w:val="00094750"/>
    <w:rsid w:val="000A6590"/>
    <w:rsid w:val="000A6887"/>
    <w:rsid w:val="000B46A0"/>
    <w:rsid w:val="000B5A05"/>
    <w:rsid w:val="000B6D46"/>
    <w:rsid w:val="000D3F79"/>
    <w:rsid w:val="000D7C8C"/>
    <w:rsid w:val="00113B47"/>
    <w:rsid w:val="0011722E"/>
    <w:rsid w:val="00122B2A"/>
    <w:rsid w:val="00124BF6"/>
    <w:rsid w:val="00126459"/>
    <w:rsid w:val="00132D62"/>
    <w:rsid w:val="001378C7"/>
    <w:rsid w:val="00137B08"/>
    <w:rsid w:val="00157AAD"/>
    <w:rsid w:val="001615A2"/>
    <w:rsid w:val="00162A6B"/>
    <w:rsid w:val="00172D7F"/>
    <w:rsid w:val="00173038"/>
    <w:rsid w:val="00180B0D"/>
    <w:rsid w:val="00180E02"/>
    <w:rsid w:val="0018333E"/>
    <w:rsid w:val="001B4865"/>
    <w:rsid w:val="001E1E7B"/>
    <w:rsid w:val="001E30DE"/>
    <w:rsid w:val="001E56CA"/>
    <w:rsid w:val="001F772E"/>
    <w:rsid w:val="00211576"/>
    <w:rsid w:val="0021319E"/>
    <w:rsid w:val="00215280"/>
    <w:rsid w:val="00215527"/>
    <w:rsid w:val="002238F2"/>
    <w:rsid w:val="00235D1C"/>
    <w:rsid w:val="00262806"/>
    <w:rsid w:val="00263A83"/>
    <w:rsid w:val="002772C8"/>
    <w:rsid w:val="00277F29"/>
    <w:rsid w:val="00281FCC"/>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4437B"/>
    <w:rsid w:val="00345B6C"/>
    <w:rsid w:val="00352A71"/>
    <w:rsid w:val="003564FE"/>
    <w:rsid w:val="00362363"/>
    <w:rsid w:val="00367A97"/>
    <w:rsid w:val="00372207"/>
    <w:rsid w:val="003739F2"/>
    <w:rsid w:val="00385C0F"/>
    <w:rsid w:val="0038637E"/>
    <w:rsid w:val="00387FF4"/>
    <w:rsid w:val="003930FC"/>
    <w:rsid w:val="00394161"/>
    <w:rsid w:val="003948B8"/>
    <w:rsid w:val="003978EB"/>
    <w:rsid w:val="003A400D"/>
    <w:rsid w:val="003C7B2A"/>
    <w:rsid w:val="003D438C"/>
    <w:rsid w:val="003E1D27"/>
    <w:rsid w:val="003E2C94"/>
    <w:rsid w:val="003E4216"/>
    <w:rsid w:val="003F3C12"/>
    <w:rsid w:val="003F414C"/>
    <w:rsid w:val="00436863"/>
    <w:rsid w:val="0044140A"/>
    <w:rsid w:val="0044291F"/>
    <w:rsid w:val="00446086"/>
    <w:rsid w:val="0044618F"/>
    <w:rsid w:val="00457441"/>
    <w:rsid w:val="00457C27"/>
    <w:rsid w:val="004601BB"/>
    <w:rsid w:val="004605C7"/>
    <w:rsid w:val="00494EEA"/>
    <w:rsid w:val="004A3382"/>
    <w:rsid w:val="004B0019"/>
    <w:rsid w:val="004C1DC9"/>
    <w:rsid w:val="004C370F"/>
    <w:rsid w:val="004C3EA7"/>
    <w:rsid w:val="004C4C68"/>
    <w:rsid w:val="004D2359"/>
    <w:rsid w:val="004E10AB"/>
    <w:rsid w:val="004E3EFE"/>
    <w:rsid w:val="004E69A8"/>
    <w:rsid w:val="004F05AB"/>
    <w:rsid w:val="00502570"/>
    <w:rsid w:val="005166D4"/>
    <w:rsid w:val="00517691"/>
    <w:rsid w:val="00521A3F"/>
    <w:rsid w:val="00521BC8"/>
    <w:rsid w:val="0053587D"/>
    <w:rsid w:val="00546225"/>
    <w:rsid w:val="00552E7E"/>
    <w:rsid w:val="00556405"/>
    <w:rsid w:val="005606DF"/>
    <w:rsid w:val="00563A3A"/>
    <w:rsid w:val="00566D9B"/>
    <w:rsid w:val="0057128E"/>
    <w:rsid w:val="00583A10"/>
    <w:rsid w:val="0058457B"/>
    <w:rsid w:val="00584992"/>
    <w:rsid w:val="005B4232"/>
    <w:rsid w:val="005B4BDD"/>
    <w:rsid w:val="005B69C0"/>
    <w:rsid w:val="005B7440"/>
    <w:rsid w:val="005C04B4"/>
    <w:rsid w:val="005D18F0"/>
    <w:rsid w:val="005D6480"/>
    <w:rsid w:val="005E40F1"/>
    <w:rsid w:val="005F30AD"/>
    <w:rsid w:val="005F7484"/>
    <w:rsid w:val="00604BA6"/>
    <w:rsid w:val="0061112E"/>
    <w:rsid w:val="00614888"/>
    <w:rsid w:val="00616000"/>
    <w:rsid w:val="00616577"/>
    <w:rsid w:val="006209A2"/>
    <w:rsid w:val="00632938"/>
    <w:rsid w:val="00642FA4"/>
    <w:rsid w:val="006440C0"/>
    <w:rsid w:val="0065540A"/>
    <w:rsid w:val="00655C60"/>
    <w:rsid w:val="006621D1"/>
    <w:rsid w:val="00692F8E"/>
    <w:rsid w:val="006948A2"/>
    <w:rsid w:val="006A4127"/>
    <w:rsid w:val="006B176E"/>
    <w:rsid w:val="006B3786"/>
    <w:rsid w:val="006B7072"/>
    <w:rsid w:val="006C18C5"/>
    <w:rsid w:val="006C2422"/>
    <w:rsid w:val="006D1CBA"/>
    <w:rsid w:val="006D2641"/>
    <w:rsid w:val="006E408E"/>
    <w:rsid w:val="006E6ABC"/>
    <w:rsid w:val="006F565F"/>
    <w:rsid w:val="006F7D56"/>
    <w:rsid w:val="0071026E"/>
    <w:rsid w:val="007430D5"/>
    <w:rsid w:val="00746C5E"/>
    <w:rsid w:val="00754862"/>
    <w:rsid w:val="007607A7"/>
    <w:rsid w:val="007947D3"/>
    <w:rsid w:val="00797490"/>
    <w:rsid w:val="007B2BB4"/>
    <w:rsid w:val="007B71E4"/>
    <w:rsid w:val="007C0555"/>
    <w:rsid w:val="007C2324"/>
    <w:rsid w:val="007C373D"/>
    <w:rsid w:val="007E0B05"/>
    <w:rsid w:val="007F16A9"/>
    <w:rsid w:val="007F188B"/>
    <w:rsid w:val="007F327B"/>
    <w:rsid w:val="007F7C48"/>
    <w:rsid w:val="00802453"/>
    <w:rsid w:val="00810B80"/>
    <w:rsid w:val="0081718A"/>
    <w:rsid w:val="00824A62"/>
    <w:rsid w:val="00827A3D"/>
    <w:rsid w:val="00833A95"/>
    <w:rsid w:val="008340E7"/>
    <w:rsid w:val="00847F61"/>
    <w:rsid w:val="008518C8"/>
    <w:rsid w:val="00873D21"/>
    <w:rsid w:val="008902E4"/>
    <w:rsid w:val="00897510"/>
    <w:rsid w:val="008A0824"/>
    <w:rsid w:val="008A16FD"/>
    <w:rsid w:val="008A4018"/>
    <w:rsid w:val="008A7B58"/>
    <w:rsid w:val="008C07B3"/>
    <w:rsid w:val="008C6282"/>
    <w:rsid w:val="008F0F1F"/>
    <w:rsid w:val="008F295A"/>
    <w:rsid w:val="008F6C08"/>
    <w:rsid w:val="00901E78"/>
    <w:rsid w:val="00901FA3"/>
    <w:rsid w:val="00905F48"/>
    <w:rsid w:val="009242FF"/>
    <w:rsid w:val="009247A9"/>
    <w:rsid w:val="0094264F"/>
    <w:rsid w:val="00942DFA"/>
    <w:rsid w:val="009645E7"/>
    <w:rsid w:val="00970D6B"/>
    <w:rsid w:val="00976EB9"/>
    <w:rsid w:val="00981FAC"/>
    <w:rsid w:val="009848E5"/>
    <w:rsid w:val="00996D85"/>
    <w:rsid w:val="009B1A51"/>
    <w:rsid w:val="009C0A4C"/>
    <w:rsid w:val="009C1CBF"/>
    <w:rsid w:val="009C37B7"/>
    <w:rsid w:val="009C4701"/>
    <w:rsid w:val="009C73FD"/>
    <w:rsid w:val="009D117F"/>
    <w:rsid w:val="009D1436"/>
    <w:rsid w:val="009D46E7"/>
    <w:rsid w:val="009E124E"/>
    <w:rsid w:val="009F0AFD"/>
    <w:rsid w:val="009F41FF"/>
    <w:rsid w:val="009F5782"/>
    <w:rsid w:val="00A07CD8"/>
    <w:rsid w:val="00A11895"/>
    <w:rsid w:val="00A1780D"/>
    <w:rsid w:val="00A37900"/>
    <w:rsid w:val="00A467EF"/>
    <w:rsid w:val="00A506B5"/>
    <w:rsid w:val="00A51E0E"/>
    <w:rsid w:val="00A54288"/>
    <w:rsid w:val="00A55DB3"/>
    <w:rsid w:val="00A6787F"/>
    <w:rsid w:val="00A755F4"/>
    <w:rsid w:val="00AA0322"/>
    <w:rsid w:val="00AA1539"/>
    <w:rsid w:val="00AA5196"/>
    <w:rsid w:val="00AA6F14"/>
    <w:rsid w:val="00AC1569"/>
    <w:rsid w:val="00AC745C"/>
    <w:rsid w:val="00AD5A5E"/>
    <w:rsid w:val="00AE567D"/>
    <w:rsid w:val="00AF61D6"/>
    <w:rsid w:val="00AF7BC6"/>
    <w:rsid w:val="00B02256"/>
    <w:rsid w:val="00B15F6F"/>
    <w:rsid w:val="00B2239C"/>
    <w:rsid w:val="00B323C4"/>
    <w:rsid w:val="00B34B04"/>
    <w:rsid w:val="00B4149E"/>
    <w:rsid w:val="00B42493"/>
    <w:rsid w:val="00B54D18"/>
    <w:rsid w:val="00B63C99"/>
    <w:rsid w:val="00B70B4F"/>
    <w:rsid w:val="00B71768"/>
    <w:rsid w:val="00B7684F"/>
    <w:rsid w:val="00BC40BD"/>
    <w:rsid w:val="00BC7756"/>
    <w:rsid w:val="00BD1AAF"/>
    <w:rsid w:val="00BD55BD"/>
    <w:rsid w:val="00BD5EA4"/>
    <w:rsid w:val="00BD6614"/>
    <w:rsid w:val="00BE2832"/>
    <w:rsid w:val="00BF155A"/>
    <w:rsid w:val="00BF2D4B"/>
    <w:rsid w:val="00BF55D9"/>
    <w:rsid w:val="00C00540"/>
    <w:rsid w:val="00C0078D"/>
    <w:rsid w:val="00C02B0B"/>
    <w:rsid w:val="00C24EF6"/>
    <w:rsid w:val="00C2521D"/>
    <w:rsid w:val="00C25E18"/>
    <w:rsid w:val="00C41398"/>
    <w:rsid w:val="00C42B29"/>
    <w:rsid w:val="00C50AB4"/>
    <w:rsid w:val="00C721C2"/>
    <w:rsid w:val="00C85BC7"/>
    <w:rsid w:val="00C879C3"/>
    <w:rsid w:val="00CA64BA"/>
    <w:rsid w:val="00CB35A5"/>
    <w:rsid w:val="00CC608F"/>
    <w:rsid w:val="00CD3AD6"/>
    <w:rsid w:val="00CD4938"/>
    <w:rsid w:val="00CE5BC5"/>
    <w:rsid w:val="00D03AEA"/>
    <w:rsid w:val="00D0765C"/>
    <w:rsid w:val="00D10638"/>
    <w:rsid w:val="00D17B86"/>
    <w:rsid w:val="00D22DF8"/>
    <w:rsid w:val="00D23F80"/>
    <w:rsid w:val="00D26B3B"/>
    <w:rsid w:val="00D31FEF"/>
    <w:rsid w:val="00D339F5"/>
    <w:rsid w:val="00D33FEA"/>
    <w:rsid w:val="00D4205C"/>
    <w:rsid w:val="00D445DE"/>
    <w:rsid w:val="00D455FD"/>
    <w:rsid w:val="00D738DB"/>
    <w:rsid w:val="00D81D58"/>
    <w:rsid w:val="00D873AA"/>
    <w:rsid w:val="00D94C8B"/>
    <w:rsid w:val="00D971EA"/>
    <w:rsid w:val="00DA4DED"/>
    <w:rsid w:val="00DB36ED"/>
    <w:rsid w:val="00DB6747"/>
    <w:rsid w:val="00DD7E09"/>
    <w:rsid w:val="00DE7B62"/>
    <w:rsid w:val="00DF12CB"/>
    <w:rsid w:val="00E02904"/>
    <w:rsid w:val="00E0337F"/>
    <w:rsid w:val="00E2515E"/>
    <w:rsid w:val="00E26693"/>
    <w:rsid w:val="00E34ADB"/>
    <w:rsid w:val="00E45FA2"/>
    <w:rsid w:val="00E52D24"/>
    <w:rsid w:val="00E56D07"/>
    <w:rsid w:val="00E60469"/>
    <w:rsid w:val="00E74B77"/>
    <w:rsid w:val="00E77A53"/>
    <w:rsid w:val="00E81024"/>
    <w:rsid w:val="00E87402"/>
    <w:rsid w:val="00E95EF0"/>
    <w:rsid w:val="00E95F70"/>
    <w:rsid w:val="00EA0C40"/>
    <w:rsid w:val="00EA4EB0"/>
    <w:rsid w:val="00EA53DD"/>
    <w:rsid w:val="00EA590B"/>
    <w:rsid w:val="00EB2E5D"/>
    <w:rsid w:val="00EC0E19"/>
    <w:rsid w:val="00EC1C3B"/>
    <w:rsid w:val="00EC3A85"/>
    <w:rsid w:val="00EC78EE"/>
    <w:rsid w:val="00ED212E"/>
    <w:rsid w:val="00ED2A36"/>
    <w:rsid w:val="00ED5009"/>
    <w:rsid w:val="00EE090F"/>
    <w:rsid w:val="00EE2112"/>
    <w:rsid w:val="00EF0ABF"/>
    <w:rsid w:val="00EF0D98"/>
    <w:rsid w:val="00EF1666"/>
    <w:rsid w:val="00EF67C4"/>
    <w:rsid w:val="00EF69C7"/>
    <w:rsid w:val="00F06B6E"/>
    <w:rsid w:val="00F131AA"/>
    <w:rsid w:val="00F14E28"/>
    <w:rsid w:val="00F17415"/>
    <w:rsid w:val="00F2249F"/>
    <w:rsid w:val="00F52DC5"/>
    <w:rsid w:val="00F7127A"/>
    <w:rsid w:val="00F756DD"/>
    <w:rsid w:val="00F85D63"/>
    <w:rsid w:val="00F87AB2"/>
    <w:rsid w:val="00FA05D1"/>
    <w:rsid w:val="00FB7559"/>
    <w:rsid w:val="00FC3C97"/>
    <w:rsid w:val="00FD28E9"/>
    <w:rsid w:val="00FD7F75"/>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5D18F0"/>
    <w:rPr>
      <w:rFonts w:ascii="Tahoma" w:hAnsi="Tahoma"/>
      <w:sz w:val="22"/>
      <w:szCs w:val="22"/>
    </w:rPr>
  </w:style>
  <w:style w:type="character" w:customStyle="1" w:styleId="SinespaciadoCar">
    <w:name w:val="Sin espaciado Car"/>
    <w:basedOn w:val="Fuentedeprrafopredeter"/>
    <w:link w:val="Sinespaciado"/>
    <w:uiPriority w:val="1"/>
    <w:rsid w:val="005D18F0"/>
    <w:rPr>
      <w:rFonts w:ascii="Tahoma" w:hAnsi="Tahoma"/>
      <w:sz w:val="22"/>
      <w:szCs w:val="22"/>
    </w:rPr>
  </w:style>
  <w:style w:type="character" w:styleId="Textoennegrita">
    <w:name w:val="Strong"/>
    <w:basedOn w:val="Fuentedeprrafopredeter"/>
    <w:uiPriority w:val="22"/>
    <w:qFormat/>
    <w:rsid w:val="00F131AA"/>
    <w:rPr>
      <w:b/>
      <w:bCs/>
    </w:rPr>
  </w:style>
  <w:style w:type="paragraph" w:styleId="NormalWeb">
    <w:name w:val="Normal (Web)"/>
    <w:basedOn w:val="Normal"/>
    <w:uiPriority w:val="99"/>
    <w:unhideWhenUsed/>
    <w:rsid w:val="00F131AA"/>
    <w:pPr>
      <w:spacing w:before="100" w:beforeAutospacing="1" w:after="100" w:afterAutospacing="1"/>
    </w:pPr>
    <w:rPr>
      <w:rFonts w:ascii="Times New Roman" w:hAnsi="Times New Roman"/>
      <w:sz w:val="24"/>
      <w:szCs w:val="24"/>
    </w:rPr>
  </w:style>
  <w:style w:type="paragraph" w:customStyle="1" w:styleId="Default">
    <w:name w:val="Default"/>
    <w:basedOn w:val="Normal"/>
    <w:rsid w:val="0038637E"/>
    <w:pPr>
      <w:autoSpaceDE w:val="0"/>
      <w:autoSpaceDN w:val="0"/>
    </w:pPr>
    <w:rPr>
      <w:rFonts w:ascii="Arial" w:eastAsia="Calibri" w:hAnsi="Arial" w:cs="Arial"/>
      <w:color w:val="000000"/>
      <w:sz w:val="24"/>
      <w:szCs w:val="24"/>
    </w:rPr>
  </w:style>
  <w:style w:type="paragraph" w:customStyle="1" w:styleId="a">
    <w:basedOn w:val="Normal"/>
    <w:next w:val="Normal"/>
    <w:qFormat/>
    <w:rsid w:val="006A4127"/>
    <w:pPr>
      <w:jc w:val="center"/>
    </w:pPr>
    <w:rPr>
      <w:rFonts w:ascii="Arial" w:hAnsi="Arial" w:cs="Arial"/>
      <w:b/>
      <w:bCs/>
      <w:szCs w:val="24"/>
    </w:rPr>
  </w:style>
  <w:style w:type="paragraph" w:styleId="HTMLconformatoprevio">
    <w:name w:val="HTML Preformatted"/>
    <w:basedOn w:val="Normal"/>
    <w:link w:val="HTMLconformatoprevioCar"/>
    <w:uiPriority w:val="99"/>
    <w:unhideWhenUsed/>
    <w:rsid w:val="006A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6A4127"/>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5D18F0"/>
    <w:rPr>
      <w:rFonts w:ascii="Tahoma" w:hAnsi="Tahoma"/>
      <w:sz w:val="22"/>
      <w:szCs w:val="22"/>
    </w:rPr>
  </w:style>
  <w:style w:type="character" w:customStyle="1" w:styleId="SinespaciadoCar">
    <w:name w:val="Sin espaciado Car"/>
    <w:basedOn w:val="Fuentedeprrafopredeter"/>
    <w:link w:val="Sinespaciado"/>
    <w:uiPriority w:val="1"/>
    <w:rsid w:val="005D18F0"/>
    <w:rPr>
      <w:rFonts w:ascii="Tahoma" w:hAnsi="Tahoma"/>
      <w:sz w:val="22"/>
      <w:szCs w:val="22"/>
    </w:rPr>
  </w:style>
  <w:style w:type="character" w:styleId="Textoennegrita">
    <w:name w:val="Strong"/>
    <w:basedOn w:val="Fuentedeprrafopredeter"/>
    <w:uiPriority w:val="22"/>
    <w:qFormat/>
    <w:rsid w:val="00F131AA"/>
    <w:rPr>
      <w:b/>
      <w:bCs/>
    </w:rPr>
  </w:style>
  <w:style w:type="paragraph" w:styleId="NormalWeb">
    <w:name w:val="Normal (Web)"/>
    <w:basedOn w:val="Normal"/>
    <w:uiPriority w:val="99"/>
    <w:unhideWhenUsed/>
    <w:rsid w:val="00F131AA"/>
    <w:pPr>
      <w:spacing w:before="100" w:beforeAutospacing="1" w:after="100" w:afterAutospacing="1"/>
    </w:pPr>
    <w:rPr>
      <w:rFonts w:ascii="Times New Roman" w:hAnsi="Times New Roman"/>
      <w:sz w:val="24"/>
      <w:szCs w:val="24"/>
    </w:rPr>
  </w:style>
  <w:style w:type="paragraph" w:customStyle="1" w:styleId="Default">
    <w:name w:val="Default"/>
    <w:basedOn w:val="Normal"/>
    <w:rsid w:val="0038637E"/>
    <w:pPr>
      <w:autoSpaceDE w:val="0"/>
      <w:autoSpaceDN w:val="0"/>
    </w:pPr>
    <w:rPr>
      <w:rFonts w:ascii="Arial" w:eastAsia="Calibri" w:hAnsi="Arial" w:cs="Arial"/>
      <w:color w:val="000000"/>
      <w:sz w:val="24"/>
      <w:szCs w:val="24"/>
    </w:rPr>
  </w:style>
  <w:style w:type="paragraph" w:customStyle="1" w:styleId="a">
    <w:basedOn w:val="Normal"/>
    <w:next w:val="Normal"/>
    <w:qFormat/>
    <w:rsid w:val="006A4127"/>
    <w:pPr>
      <w:jc w:val="center"/>
    </w:pPr>
    <w:rPr>
      <w:rFonts w:ascii="Arial" w:hAnsi="Arial" w:cs="Arial"/>
      <w:b/>
      <w:bCs/>
      <w:szCs w:val="24"/>
    </w:rPr>
  </w:style>
  <w:style w:type="paragraph" w:styleId="HTMLconformatoprevio">
    <w:name w:val="HTML Preformatted"/>
    <w:basedOn w:val="Normal"/>
    <w:link w:val="HTMLconformatoprevioCar"/>
    <w:uiPriority w:val="99"/>
    <w:unhideWhenUsed/>
    <w:rsid w:val="006A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6A4127"/>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941637">
      <w:bodyDiv w:val="1"/>
      <w:marLeft w:val="0"/>
      <w:marRight w:val="0"/>
      <w:marTop w:val="150"/>
      <w:marBottom w:val="0"/>
      <w:divBdr>
        <w:top w:val="none" w:sz="0" w:space="0" w:color="auto"/>
        <w:left w:val="none" w:sz="0" w:space="0" w:color="auto"/>
        <w:bottom w:val="none" w:sz="0" w:space="0" w:color="auto"/>
        <w:right w:val="none" w:sz="0" w:space="0" w:color="auto"/>
      </w:divBdr>
      <w:divsChild>
        <w:div w:id="583343006">
          <w:marLeft w:val="0"/>
          <w:marRight w:val="0"/>
          <w:marTop w:val="0"/>
          <w:marBottom w:val="0"/>
          <w:divBdr>
            <w:top w:val="none" w:sz="0" w:space="0" w:color="auto"/>
            <w:left w:val="none" w:sz="0" w:space="0" w:color="auto"/>
            <w:bottom w:val="none" w:sz="0" w:space="0" w:color="auto"/>
            <w:right w:val="none" w:sz="0" w:space="0" w:color="auto"/>
          </w:divBdr>
          <w:divsChild>
            <w:div w:id="926117736">
              <w:marLeft w:val="0"/>
              <w:marRight w:val="0"/>
              <w:marTop w:val="0"/>
              <w:marBottom w:val="0"/>
              <w:divBdr>
                <w:top w:val="none" w:sz="0" w:space="0" w:color="auto"/>
                <w:left w:val="none" w:sz="0" w:space="0" w:color="auto"/>
                <w:bottom w:val="none" w:sz="0" w:space="0" w:color="auto"/>
                <w:right w:val="none" w:sz="0" w:space="0" w:color="auto"/>
              </w:divBdr>
              <w:divsChild>
                <w:div w:id="452091498">
                  <w:marLeft w:val="0"/>
                  <w:marRight w:val="0"/>
                  <w:marTop w:val="0"/>
                  <w:marBottom w:val="0"/>
                  <w:divBdr>
                    <w:top w:val="none" w:sz="0" w:space="0" w:color="auto"/>
                    <w:left w:val="none" w:sz="0" w:space="0" w:color="auto"/>
                    <w:bottom w:val="none" w:sz="0" w:space="0" w:color="auto"/>
                    <w:right w:val="none" w:sz="0" w:space="0" w:color="auto"/>
                  </w:divBdr>
                  <w:divsChild>
                    <w:div w:id="178206544">
                      <w:marLeft w:val="0"/>
                      <w:marRight w:val="0"/>
                      <w:marTop w:val="0"/>
                      <w:marBottom w:val="0"/>
                      <w:divBdr>
                        <w:top w:val="none" w:sz="0" w:space="0" w:color="auto"/>
                        <w:left w:val="none" w:sz="0" w:space="0" w:color="auto"/>
                        <w:bottom w:val="none" w:sz="0" w:space="0" w:color="auto"/>
                        <w:right w:val="none" w:sz="0" w:space="0" w:color="auto"/>
                      </w:divBdr>
                      <w:divsChild>
                        <w:div w:id="86444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4.jpeg"/><Relationship Id="rId26" Type="http://schemas.openxmlformats.org/officeDocument/2006/relationships/hyperlink" Target="http://www.rfegolf.es/"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clubdegolfhda.com/ubicacion" TargetMode="External"/><Relationship Id="rId25" Type="http://schemas.openxmlformats.org/officeDocument/2006/relationships/image" Target="media/image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lubdegolfhda.com" TargetMode="External"/><Relationship Id="rId20" Type="http://schemas.openxmlformats.org/officeDocument/2006/relationships/hyperlink" Target="http://www.rfegolf.es/" TargetMode="External"/><Relationship Id="rId29"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aea.gob.es/legislaci&#243;n/legislaci&#243;n-antidopaje-.asp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golfers@hdagolf.com"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image" Target="http://www.holegolf.com/imagenes/titulo.jpg" TargetMode="External"/><Relationship Id="rId36"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hyperlink" Target="mailto:eventos90@terra.es" TargetMode="External"/><Relationship Id="rId27" Type="http://schemas.openxmlformats.org/officeDocument/2006/relationships/image" Target="media/image7.jpeg"/><Relationship Id="rId30" Type="http://schemas.openxmlformats.org/officeDocument/2006/relationships/hyperlink" Target="http://www.home-kare.com" TargetMode="External"/><Relationship Id="rId35" Type="http://schemas.openxmlformats.org/officeDocument/2006/relationships/customXml" Target="../customXml/item3.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90D107F-67F4-45CE-BB7F-5ABDB96D60F3}"/>
</file>

<file path=customXml/itemProps2.xml><?xml version="1.0" encoding="utf-8"?>
<ds:datastoreItem xmlns:ds="http://schemas.openxmlformats.org/officeDocument/2006/customXml" ds:itemID="{8920E4EC-C8F7-4784-8584-9F6BBC20D817}"/>
</file>

<file path=customXml/itemProps3.xml><?xml version="1.0" encoding="utf-8"?>
<ds:datastoreItem xmlns:ds="http://schemas.openxmlformats.org/officeDocument/2006/customXml" ds:itemID="{B95D0827-07C4-416C-B594-9BFFA7C67B5D}"/>
</file>

<file path=customXml/itemProps4.xml><?xml version="1.0" encoding="utf-8"?>
<ds:datastoreItem xmlns:ds="http://schemas.openxmlformats.org/officeDocument/2006/customXml" ds:itemID="{2FBAF379-2450-46AD-A1D2-8839A3869ABA}"/>
</file>

<file path=docProps/app.xml><?xml version="1.0" encoding="utf-8"?>
<Properties xmlns="http://schemas.openxmlformats.org/officeDocument/2006/extended-properties" xmlns:vt="http://schemas.openxmlformats.org/officeDocument/2006/docPropsVTypes">
  <Template>~wd07.tmp</Template>
  <TotalTime>91</TotalTime>
  <Pages>7</Pages>
  <Words>1894</Words>
  <Characters>11433</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13301</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7</cp:revision>
  <cp:lastPrinted>2014-07-14T08:58:00Z</cp:lastPrinted>
  <dcterms:created xsi:type="dcterms:W3CDTF">2014-07-08T10:10:00Z</dcterms:created>
  <dcterms:modified xsi:type="dcterms:W3CDTF">2014-07-14T11:05:00Z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