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C877A3"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0;text-align:left;margin-left:232pt;margin-top:-23.9pt;width:64.05pt;height:56.05pt;z-index:-251656192" fillcolor="window">
            <v:imagedata r:id="rId8" o:title=""/>
          </v:shape>
          <o:OLEObject Type="Embed" ProgID="Word.Picture.8" ShapeID="_x0000_s1040" DrawAspect="Content" ObjectID="_1477820928" r:id="rId9"/>
        </w:pict>
      </w:r>
      <w:r w:rsidR="009C20E7" w:rsidRPr="009C20E7">
        <w:rPr>
          <w:rFonts w:asciiTheme="minorHAnsi" w:hAnsiTheme="minorHAnsi"/>
          <w:noProof/>
          <w:color w:val="000080"/>
          <w:sz w:val="52"/>
          <w:szCs w:val="52"/>
        </w:rPr>
        <w:drawing>
          <wp:anchor distT="0" distB="0" distL="114300" distR="114300" simplePos="0" relativeHeight="251655168"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283071"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Cs w:val="22"/>
          <w:lang w:val="es-ES_tradnl"/>
        </w:rPr>
      </w:pP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p>
    <w:p w:rsidR="00094049" w:rsidRPr="00A01D58" w:rsidRDefault="00094049"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Cs w:val="22"/>
        </w:rPr>
      </w:pPr>
    </w:p>
    <w:p w:rsidR="00D4232E" w:rsidRPr="00D4232E" w:rsidRDefault="00D4232E" w:rsidP="00D4232E">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t>SPAN</w:t>
      </w:r>
      <w:r w:rsidR="0058546D">
        <w:rPr>
          <w:rFonts w:asciiTheme="minorHAnsi" w:hAnsiTheme="minorHAnsi" w:cs="Tahoma"/>
          <w:color w:val="0039A6"/>
          <w:sz w:val="36"/>
          <w:szCs w:val="36"/>
          <w:u w:val="none"/>
          <w:lang w:val="en-US"/>
        </w:rPr>
        <w:t>ISH INTERNATIONAL SENIOR DOUBLE AMATEUR</w:t>
      </w:r>
      <w:r w:rsidRPr="00D4232E">
        <w:rPr>
          <w:rFonts w:asciiTheme="minorHAnsi" w:hAnsiTheme="minorHAnsi" w:cs="Tahoma"/>
          <w:color w:val="0039A6"/>
          <w:sz w:val="36"/>
          <w:szCs w:val="36"/>
          <w:u w:val="none"/>
          <w:lang w:val="en-US"/>
        </w:rPr>
        <w:t xml:space="preserve"> CHAMPIONSHIP</w:t>
      </w:r>
    </w:p>
    <w:p w:rsidR="00980A49" w:rsidRPr="00EB4C8C" w:rsidRDefault="00EB4C8C" w:rsidP="00980A49">
      <w:pPr>
        <w:pStyle w:val="Subttulo"/>
        <w:ind w:right="-3"/>
        <w:rPr>
          <w:rFonts w:asciiTheme="minorHAnsi" w:hAnsiTheme="minorHAnsi" w:cs="Tahoma"/>
          <w:b w:val="0"/>
          <w:color w:val="0039A6"/>
          <w:sz w:val="28"/>
          <w:szCs w:val="28"/>
        </w:rPr>
      </w:pPr>
      <w:r w:rsidRPr="00EB4C8C">
        <w:rPr>
          <w:rFonts w:asciiTheme="minorHAnsi" w:hAnsiTheme="minorHAnsi" w:cs="Tahoma"/>
          <w:b w:val="0"/>
          <w:color w:val="0039A6"/>
          <w:sz w:val="28"/>
          <w:szCs w:val="28"/>
        </w:rPr>
        <w:t xml:space="preserve">Oliva Nova </w:t>
      </w:r>
      <w:r w:rsidR="000C7774">
        <w:rPr>
          <w:rFonts w:asciiTheme="minorHAnsi" w:hAnsiTheme="minorHAnsi" w:cs="Tahoma"/>
          <w:b w:val="0"/>
          <w:color w:val="0039A6"/>
          <w:sz w:val="28"/>
          <w:szCs w:val="28"/>
        </w:rPr>
        <w:t xml:space="preserve">Golf </w:t>
      </w:r>
      <w:r w:rsidRPr="00EB4C8C">
        <w:rPr>
          <w:rFonts w:asciiTheme="minorHAnsi" w:hAnsiTheme="minorHAnsi" w:cs="Tahoma"/>
          <w:b w:val="0"/>
          <w:color w:val="0039A6"/>
          <w:sz w:val="28"/>
          <w:szCs w:val="28"/>
        </w:rPr>
        <w:t>– 11-12 February 2015</w:t>
      </w:r>
    </w:p>
    <w:p w:rsidR="00283071" w:rsidRPr="00EB4C8C" w:rsidRDefault="00283071" w:rsidP="00283071">
      <w:pPr>
        <w:pStyle w:val="Textodebloque"/>
        <w:ind w:left="0" w:right="-3"/>
        <w:rPr>
          <w:rFonts w:ascii="Tahoma" w:hAnsi="Tahoma" w:cs="Tahoma"/>
          <w:sz w:val="28"/>
          <w:szCs w:val="28"/>
        </w:rPr>
      </w:pPr>
    </w:p>
    <w:p w:rsidR="00094049" w:rsidRPr="00EB4C8C" w:rsidRDefault="00094049" w:rsidP="00283071">
      <w:pPr>
        <w:pStyle w:val="Textodebloque"/>
        <w:ind w:left="0" w:right="-3"/>
        <w:rPr>
          <w:rFonts w:ascii="Tahoma" w:hAnsi="Tahoma" w:cs="Tahoma"/>
          <w:sz w:val="16"/>
          <w:szCs w:val="16"/>
        </w:rPr>
      </w:pPr>
    </w:p>
    <w:p w:rsidR="00094049" w:rsidRPr="00EB4C8C" w:rsidRDefault="00094049" w:rsidP="00283071">
      <w:pPr>
        <w:pStyle w:val="Textodebloque"/>
        <w:ind w:left="0" w:right="-3"/>
        <w:rPr>
          <w:rFonts w:ascii="Tahoma" w:hAnsi="Tahoma" w:cs="Tahoma"/>
          <w:sz w:val="16"/>
          <w:szCs w:val="16"/>
        </w:rPr>
      </w:pPr>
    </w:p>
    <w:p w:rsidR="00094049" w:rsidRPr="00EB4C8C" w:rsidRDefault="00094049" w:rsidP="00283071">
      <w:pPr>
        <w:pStyle w:val="Textodebloque"/>
        <w:ind w:left="0" w:right="-3"/>
        <w:rPr>
          <w:rFonts w:ascii="Tahoma" w:hAnsi="Tahoma" w:cs="Tahoma"/>
          <w:sz w:val="16"/>
          <w:szCs w:val="16"/>
        </w:rPr>
      </w:pPr>
    </w:p>
    <w:p w:rsidR="00EB4C8C" w:rsidRDefault="00980A49" w:rsidP="00EB4C8C">
      <w:pPr>
        <w:pStyle w:val="Ttulo3"/>
        <w:tabs>
          <w:tab w:val="clear" w:pos="5386"/>
        </w:tabs>
        <w:ind w:left="2127" w:hanging="2127"/>
        <w:jc w:val="left"/>
        <w:rPr>
          <w:rFonts w:asciiTheme="minorHAnsi" w:hAnsiTheme="minorHAnsi"/>
          <w:b/>
          <w:sz w:val="22"/>
          <w:szCs w:val="22"/>
        </w:rPr>
      </w:pPr>
      <w:r w:rsidRPr="00EB4C8C">
        <w:rPr>
          <w:rFonts w:ascii="Calibri" w:hAnsi="Calibri" w:cs="Tahoma"/>
          <w:b/>
          <w:color w:val="1F497D" w:themeColor="text2"/>
          <w:sz w:val="22"/>
          <w:szCs w:val="22"/>
          <w:lang w:val="es-ES"/>
        </w:rPr>
        <w:t>GOLF COURSE</w:t>
      </w:r>
      <w:r w:rsidR="00E12BA5" w:rsidRPr="00EB4C8C">
        <w:rPr>
          <w:rFonts w:ascii="Calibri" w:hAnsi="Calibri" w:cs="Tahoma"/>
          <w:b/>
          <w:color w:val="1F497D" w:themeColor="text2"/>
          <w:sz w:val="22"/>
          <w:szCs w:val="22"/>
          <w:lang w:val="es-ES"/>
        </w:rPr>
        <w:t>:</w:t>
      </w:r>
      <w:r w:rsidR="008C7DCC" w:rsidRPr="00EB4C8C">
        <w:rPr>
          <w:rFonts w:ascii="Calibri" w:hAnsi="Calibri" w:cs="Tahoma"/>
          <w:b/>
          <w:szCs w:val="22"/>
          <w:lang w:val="es-ES"/>
        </w:rPr>
        <w:tab/>
      </w:r>
      <w:r w:rsidR="00EB4C8C">
        <w:rPr>
          <w:rFonts w:asciiTheme="minorHAnsi" w:hAnsiTheme="minorHAnsi"/>
          <w:b/>
          <w:sz w:val="22"/>
          <w:szCs w:val="22"/>
        </w:rPr>
        <w:t>OLIVA NOVA GOLF</w:t>
      </w:r>
    </w:p>
    <w:p w:rsidR="00B12560" w:rsidRPr="00101E3E" w:rsidRDefault="00B12560" w:rsidP="00B12560">
      <w:pPr>
        <w:pStyle w:val="Ttulo3"/>
        <w:tabs>
          <w:tab w:val="clear" w:pos="5386"/>
        </w:tabs>
        <w:ind w:left="2127"/>
        <w:jc w:val="left"/>
        <w:rPr>
          <w:rFonts w:asciiTheme="minorHAnsi" w:hAnsiTheme="minorHAnsi" w:cs="Arial"/>
          <w:color w:val="222222"/>
          <w:sz w:val="22"/>
          <w:szCs w:val="22"/>
        </w:rPr>
      </w:pPr>
      <w:r w:rsidRPr="00101E3E">
        <w:rPr>
          <w:rFonts w:asciiTheme="minorHAnsi" w:hAnsiTheme="minorHAnsi" w:cs="Arial"/>
          <w:color w:val="222222"/>
          <w:sz w:val="22"/>
          <w:szCs w:val="22"/>
        </w:rPr>
        <w:t>Urbanización Oliva Nova</w:t>
      </w:r>
    </w:p>
    <w:p w:rsidR="00B12560" w:rsidRPr="00101E3E" w:rsidRDefault="00B12560" w:rsidP="00B12560">
      <w:pPr>
        <w:pStyle w:val="Ttulo3"/>
        <w:tabs>
          <w:tab w:val="clear" w:pos="5386"/>
        </w:tabs>
        <w:ind w:left="2127"/>
        <w:jc w:val="left"/>
        <w:rPr>
          <w:rFonts w:asciiTheme="minorHAnsi" w:hAnsiTheme="minorHAnsi"/>
          <w:sz w:val="22"/>
          <w:szCs w:val="22"/>
        </w:rPr>
      </w:pPr>
      <w:r w:rsidRPr="00101E3E">
        <w:rPr>
          <w:rFonts w:asciiTheme="minorHAnsi" w:hAnsiTheme="minorHAnsi" w:cs="Arial"/>
          <w:color w:val="222222"/>
          <w:sz w:val="22"/>
          <w:szCs w:val="22"/>
        </w:rPr>
        <w:t>46780 Oliva, Valencia</w:t>
      </w:r>
    </w:p>
    <w:p w:rsidR="00B12560" w:rsidRPr="00101E3E" w:rsidRDefault="00B12560" w:rsidP="00B12560">
      <w:pPr>
        <w:ind w:left="1407" w:firstLine="720"/>
        <w:rPr>
          <w:rFonts w:asciiTheme="minorHAnsi" w:hAnsiTheme="minorHAnsi" w:cs="Arial"/>
          <w:szCs w:val="22"/>
        </w:rPr>
      </w:pPr>
      <w:r w:rsidRPr="00101E3E">
        <w:rPr>
          <w:rFonts w:asciiTheme="minorHAnsi" w:hAnsiTheme="minorHAnsi" w:cs="Arial"/>
          <w:bCs/>
          <w:color w:val="222222"/>
          <w:szCs w:val="22"/>
        </w:rPr>
        <w:t xml:space="preserve">Teléfono: </w:t>
      </w:r>
      <w:hyperlink r:id="rId13" w:tooltip="Llamar a través de Hangouts" w:history="1">
        <w:r w:rsidRPr="00101E3E">
          <w:rPr>
            <w:rStyle w:val="Hipervnculo"/>
            <w:rFonts w:asciiTheme="minorHAnsi" w:hAnsiTheme="minorHAnsi"/>
            <w:color w:val="auto"/>
            <w:szCs w:val="22"/>
            <w:u w:val="none"/>
          </w:rPr>
          <w:t>962 857 666</w:t>
        </w:r>
      </w:hyperlink>
    </w:p>
    <w:p w:rsidR="00B12560" w:rsidRPr="00101E3E" w:rsidRDefault="00101E3E" w:rsidP="00B12560">
      <w:pPr>
        <w:ind w:left="1407" w:firstLine="720"/>
        <w:rPr>
          <w:rFonts w:asciiTheme="minorHAnsi" w:hAnsiTheme="minorHAnsi" w:cs="Arial"/>
          <w:szCs w:val="22"/>
          <w:lang w:val="en-US"/>
        </w:rPr>
      </w:pPr>
      <w:r>
        <w:rPr>
          <w:rFonts w:asciiTheme="minorHAnsi" w:hAnsiTheme="minorHAnsi" w:cs="Arial"/>
          <w:szCs w:val="22"/>
          <w:lang w:val="en-US"/>
        </w:rPr>
        <w:t>E</w:t>
      </w:r>
      <w:r w:rsidR="00B12560" w:rsidRPr="00101E3E">
        <w:rPr>
          <w:rFonts w:asciiTheme="minorHAnsi" w:hAnsiTheme="minorHAnsi" w:cs="Arial"/>
          <w:szCs w:val="22"/>
          <w:lang w:val="en-US"/>
        </w:rPr>
        <w:t>-mail: proshop@olivanova.com</w:t>
      </w:r>
    </w:p>
    <w:p w:rsidR="00B12560" w:rsidRPr="00F45490" w:rsidRDefault="00B12560" w:rsidP="00B12560">
      <w:pPr>
        <w:ind w:left="1407" w:firstLine="720"/>
        <w:rPr>
          <w:rFonts w:asciiTheme="minorHAnsi" w:hAnsiTheme="minorHAnsi" w:cs="Arial"/>
          <w:szCs w:val="22"/>
          <w:lang w:val="en-US"/>
        </w:rPr>
      </w:pPr>
      <w:r w:rsidRPr="00101E3E">
        <w:rPr>
          <w:rFonts w:asciiTheme="minorHAnsi" w:hAnsiTheme="minorHAnsi" w:cs="Arial"/>
          <w:szCs w:val="22"/>
          <w:lang w:val="en-US"/>
        </w:rPr>
        <w:t xml:space="preserve">Web: </w:t>
      </w:r>
      <w:hyperlink r:id="rId14" w:history="1">
        <w:r w:rsidRPr="00101E3E">
          <w:rPr>
            <w:rStyle w:val="Hipervnculo"/>
            <w:rFonts w:asciiTheme="minorHAnsi" w:hAnsiTheme="minorHAnsi" w:cs="Arial"/>
            <w:szCs w:val="22"/>
            <w:lang w:val="en-US"/>
          </w:rPr>
          <w:t>http://www.golf.olivanova.com</w:t>
        </w:r>
      </w:hyperlink>
    </w:p>
    <w:p w:rsidR="00BD0894" w:rsidRPr="00B12560" w:rsidRDefault="00BD0894" w:rsidP="00EB4C8C">
      <w:pPr>
        <w:pStyle w:val="Ttulo3"/>
        <w:tabs>
          <w:tab w:val="clear" w:pos="5386"/>
        </w:tabs>
        <w:ind w:left="2127" w:hanging="2127"/>
        <w:jc w:val="left"/>
        <w:rPr>
          <w:rFonts w:ascii="Calibri" w:hAnsi="Calibri" w:cs="Tahoma"/>
          <w:szCs w:val="22"/>
          <w:lang w:val="en-US"/>
        </w:rPr>
      </w:pPr>
    </w:p>
    <w:p w:rsidR="007C5FBB" w:rsidRPr="00B12560" w:rsidRDefault="007C5FBB" w:rsidP="00283071">
      <w:pPr>
        <w:ind w:left="1440"/>
        <w:jc w:val="both"/>
        <w:rPr>
          <w:rFonts w:ascii="Calibri" w:hAnsi="Calibri" w:cs="Tahoma"/>
          <w:szCs w:val="22"/>
          <w:lang w:val="en-US"/>
        </w:rPr>
      </w:pPr>
    </w:p>
    <w:p w:rsidR="008C7DCC" w:rsidRPr="00980A49" w:rsidRDefault="008C7DCC" w:rsidP="008C7DCC">
      <w:pPr>
        <w:ind w:left="2160" w:hanging="2160"/>
        <w:rPr>
          <w:rFonts w:ascii="Calibri" w:hAnsi="Calibri" w:cs="Tahoma"/>
          <w:b/>
          <w:color w:val="1F497D" w:themeColor="text2"/>
          <w:szCs w:val="22"/>
          <w:lang w:val="en-US"/>
        </w:rPr>
      </w:pPr>
      <w:r w:rsidRPr="00980A49">
        <w:rPr>
          <w:rFonts w:ascii="Calibri" w:hAnsi="Calibri" w:cs="Tahoma"/>
          <w:b/>
          <w:color w:val="1F497D" w:themeColor="text2"/>
          <w:szCs w:val="22"/>
          <w:lang w:val="en-US"/>
        </w:rPr>
        <w:t>HOW TO</w:t>
      </w:r>
    </w:p>
    <w:p w:rsidR="00EB4C8C" w:rsidRPr="00EB4C8C" w:rsidRDefault="008C7DCC" w:rsidP="00EB4C8C">
      <w:pPr>
        <w:ind w:left="2160" w:hanging="2160"/>
        <w:rPr>
          <w:rFonts w:asciiTheme="minorHAnsi" w:hAnsiTheme="minorHAnsi" w:cs="Tahoma"/>
          <w:b/>
          <w:szCs w:val="22"/>
          <w:lang w:val="en-US"/>
        </w:rPr>
      </w:pPr>
      <w:r w:rsidRPr="00980A49">
        <w:rPr>
          <w:rFonts w:ascii="Calibri" w:hAnsi="Calibri" w:cs="Tahoma"/>
          <w:b/>
          <w:color w:val="1F497D" w:themeColor="text2"/>
          <w:lang w:val="en-US"/>
        </w:rPr>
        <w:t>GET THERE:</w:t>
      </w:r>
      <w:r w:rsidRPr="00980A49">
        <w:rPr>
          <w:rFonts w:ascii="Calibri" w:hAnsi="Calibri" w:cs="Tahoma"/>
          <w:b/>
          <w:lang w:val="en-US"/>
        </w:rPr>
        <w:tab/>
      </w:r>
      <w:r w:rsidR="00EB4C8C" w:rsidRPr="00EB4C8C">
        <w:rPr>
          <w:rFonts w:asciiTheme="minorHAnsi" w:hAnsiTheme="minorHAnsi"/>
          <w:b/>
          <w:color w:val="333333"/>
          <w:sz w:val="21"/>
          <w:szCs w:val="21"/>
          <w:lang w:val="en-US"/>
        </w:rPr>
        <w:t>GPS</w:t>
      </w:r>
      <w:r w:rsidR="00EB4C8C">
        <w:rPr>
          <w:rFonts w:asciiTheme="minorHAnsi" w:hAnsiTheme="minorHAnsi"/>
          <w:b/>
          <w:color w:val="333333"/>
          <w:sz w:val="21"/>
          <w:szCs w:val="21"/>
          <w:lang w:val="en-US"/>
        </w:rPr>
        <w:t xml:space="preserve"> Cordinates</w:t>
      </w:r>
      <w:r w:rsidR="00EB4C8C" w:rsidRPr="00EB4C8C">
        <w:rPr>
          <w:rFonts w:asciiTheme="minorHAnsi" w:hAnsiTheme="minorHAnsi"/>
          <w:b/>
          <w:color w:val="333333"/>
          <w:sz w:val="21"/>
          <w:szCs w:val="21"/>
          <w:lang w:val="en-US"/>
        </w:rPr>
        <w:t>: N 38.53.59 | W 00.03.37</w:t>
      </w:r>
    </w:p>
    <w:p w:rsidR="00EB4C8C" w:rsidRPr="00422E38" w:rsidRDefault="00EB4C8C" w:rsidP="00EB4C8C">
      <w:pPr>
        <w:ind w:left="4320" w:hanging="2160"/>
        <w:rPr>
          <w:rFonts w:asciiTheme="minorHAnsi" w:hAnsiTheme="minorHAnsi"/>
          <w:color w:val="333333"/>
          <w:szCs w:val="22"/>
          <w:lang w:val="en-US"/>
        </w:rPr>
      </w:pPr>
      <w:r w:rsidRPr="00EB4C8C">
        <w:rPr>
          <w:rFonts w:asciiTheme="minorHAnsi" w:hAnsiTheme="minorHAnsi"/>
          <w:bCs/>
          <w:color w:val="333333"/>
          <w:szCs w:val="22"/>
          <w:lang w:val="en-US"/>
        </w:rPr>
        <w:t xml:space="preserve">Nearest Airports: </w:t>
      </w:r>
      <w:r w:rsidRPr="00EB4C8C">
        <w:rPr>
          <w:rFonts w:asciiTheme="minorHAnsi" w:hAnsiTheme="minorHAnsi"/>
          <w:bCs/>
          <w:color w:val="333333"/>
          <w:szCs w:val="22"/>
          <w:lang w:val="en-US"/>
        </w:rPr>
        <w:tab/>
        <w:t>Valencia Airport</w:t>
      </w:r>
      <w:r w:rsidRPr="00422E38">
        <w:rPr>
          <w:rFonts w:asciiTheme="minorHAnsi" w:hAnsiTheme="minorHAnsi"/>
          <w:color w:val="333333"/>
          <w:szCs w:val="22"/>
          <w:lang w:val="en-US"/>
        </w:rPr>
        <w:t xml:space="preserve"> - 85 Km</w:t>
      </w:r>
      <w:r w:rsidRPr="00422E38">
        <w:rPr>
          <w:rFonts w:asciiTheme="minorHAnsi" w:hAnsiTheme="minorHAnsi"/>
          <w:color w:val="333333"/>
          <w:szCs w:val="22"/>
          <w:lang w:val="en-US"/>
        </w:rPr>
        <w:br/>
      </w:r>
      <w:r w:rsidRPr="00EB4C8C">
        <w:rPr>
          <w:rFonts w:asciiTheme="minorHAnsi" w:hAnsiTheme="minorHAnsi"/>
          <w:bCs/>
          <w:color w:val="333333"/>
          <w:szCs w:val="22"/>
          <w:lang w:val="en-US"/>
        </w:rPr>
        <w:t>Alicante Airport</w:t>
      </w:r>
      <w:r w:rsidRPr="00422E38">
        <w:rPr>
          <w:rFonts w:asciiTheme="minorHAnsi" w:hAnsiTheme="minorHAnsi"/>
          <w:color w:val="333333"/>
          <w:szCs w:val="22"/>
          <w:lang w:val="en-US"/>
        </w:rPr>
        <w:t xml:space="preserve"> - 95 Km.</w:t>
      </w:r>
    </w:p>
    <w:p w:rsidR="00EB4C8C" w:rsidRPr="00EB4C8C" w:rsidRDefault="00EB4C8C" w:rsidP="00EB4C8C">
      <w:pPr>
        <w:rPr>
          <w:rFonts w:asciiTheme="minorHAnsi" w:hAnsiTheme="minorHAnsi"/>
          <w:lang w:val="en-US"/>
        </w:rPr>
      </w:pPr>
    </w:p>
    <w:p w:rsidR="00980A49" w:rsidRPr="000C7774" w:rsidRDefault="000C7774" w:rsidP="000C7774">
      <w:pPr>
        <w:ind w:left="2160"/>
        <w:jc w:val="both"/>
        <w:rPr>
          <w:rFonts w:asciiTheme="minorHAnsi" w:hAnsiTheme="minorHAnsi"/>
          <w:b/>
          <w:lang w:val="en-US"/>
        </w:rPr>
      </w:pPr>
      <w:r w:rsidRPr="00101E3E">
        <w:rPr>
          <w:rFonts w:asciiTheme="minorHAnsi" w:hAnsiTheme="minorHAnsi"/>
          <w:b/>
          <w:bCs/>
          <w:color w:val="333333"/>
          <w:sz w:val="21"/>
          <w:szCs w:val="21"/>
          <w:lang w:val="en-US"/>
        </w:rPr>
        <w:t>From Alicante</w:t>
      </w:r>
      <w:r w:rsidRPr="00101E3E">
        <w:rPr>
          <w:rFonts w:asciiTheme="minorHAnsi" w:hAnsiTheme="minorHAnsi"/>
          <w:color w:val="333333"/>
          <w:sz w:val="21"/>
          <w:szCs w:val="21"/>
          <w:lang w:val="en-US"/>
        </w:rPr>
        <w:t xml:space="preserve"> - AP7 motorway towards Valencia. Exit 62 Ondara / Denia. </w:t>
      </w:r>
      <w:proofErr w:type="gramStart"/>
      <w:r w:rsidRPr="00101E3E">
        <w:rPr>
          <w:rFonts w:asciiTheme="minorHAnsi" w:hAnsiTheme="minorHAnsi"/>
          <w:color w:val="333333"/>
          <w:sz w:val="21"/>
          <w:szCs w:val="21"/>
          <w:lang w:val="en-US"/>
        </w:rPr>
        <w:t>The towards</w:t>
      </w:r>
      <w:proofErr w:type="gramEnd"/>
      <w:r w:rsidRPr="00101E3E">
        <w:rPr>
          <w:rFonts w:asciiTheme="minorHAnsi" w:hAnsiTheme="minorHAnsi"/>
          <w:color w:val="333333"/>
          <w:sz w:val="21"/>
          <w:szCs w:val="21"/>
          <w:lang w:val="en-US"/>
        </w:rPr>
        <w:t xml:space="preserve"> Oliva / Valencia 12 km on the N-332 to the </w:t>
      </w:r>
      <w:r w:rsidR="00B12560" w:rsidRPr="00101E3E">
        <w:rPr>
          <w:rFonts w:asciiTheme="minorHAnsi" w:hAnsiTheme="minorHAnsi"/>
          <w:color w:val="333333"/>
          <w:sz w:val="21"/>
          <w:szCs w:val="21"/>
          <w:lang w:val="en-US"/>
        </w:rPr>
        <w:t xml:space="preserve">Km 210, </w:t>
      </w:r>
      <w:r w:rsidRPr="00101E3E">
        <w:rPr>
          <w:rFonts w:asciiTheme="minorHAnsi" w:hAnsiTheme="minorHAnsi"/>
          <w:color w:val="333333"/>
          <w:sz w:val="21"/>
          <w:szCs w:val="21"/>
          <w:lang w:val="en-US"/>
        </w:rPr>
        <w:t xml:space="preserve">turnoff </w:t>
      </w:r>
      <w:proofErr w:type="spellStart"/>
      <w:r w:rsidR="00B12560" w:rsidRPr="00101E3E">
        <w:rPr>
          <w:rFonts w:asciiTheme="minorHAnsi" w:hAnsiTheme="minorHAnsi"/>
          <w:color w:val="333333"/>
          <w:sz w:val="21"/>
          <w:szCs w:val="21"/>
          <w:lang w:val="en-US"/>
        </w:rPr>
        <w:t>Urbanización</w:t>
      </w:r>
      <w:proofErr w:type="spellEnd"/>
      <w:r w:rsidRPr="00101E3E">
        <w:rPr>
          <w:rFonts w:asciiTheme="minorHAnsi" w:hAnsiTheme="minorHAnsi"/>
          <w:color w:val="333333"/>
          <w:sz w:val="21"/>
          <w:szCs w:val="21"/>
          <w:lang w:val="en-US"/>
        </w:rPr>
        <w:t>.</w:t>
      </w:r>
      <w:r w:rsidRPr="00101E3E">
        <w:rPr>
          <w:rFonts w:asciiTheme="minorHAnsi" w:hAnsiTheme="minorHAnsi"/>
          <w:color w:val="333333"/>
          <w:sz w:val="21"/>
          <w:szCs w:val="21"/>
          <w:lang w:val="en-US"/>
        </w:rPr>
        <w:br/>
      </w:r>
      <w:proofErr w:type="gramStart"/>
      <w:r w:rsidRPr="00101E3E">
        <w:rPr>
          <w:rFonts w:asciiTheme="minorHAnsi" w:hAnsiTheme="minorHAnsi"/>
          <w:b/>
          <w:bCs/>
          <w:color w:val="333333"/>
          <w:sz w:val="21"/>
          <w:szCs w:val="21"/>
          <w:lang w:val="en-US"/>
        </w:rPr>
        <w:t>From Valencia</w:t>
      </w:r>
      <w:r w:rsidRPr="00101E3E">
        <w:rPr>
          <w:rFonts w:asciiTheme="minorHAnsi" w:hAnsiTheme="minorHAnsi"/>
          <w:color w:val="333333"/>
          <w:sz w:val="21"/>
          <w:szCs w:val="21"/>
          <w:lang w:val="en-US"/>
        </w:rPr>
        <w:t xml:space="preserve"> - Motorway AP7 towards Alicante.</w:t>
      </w:r>
      <w:proofErr w:type="gramEnd"/>
      <w:r w:rsidRPr="00101E3E">
        <w:rPr>
          <w:rFonts w:asciiTheme="minorHAnsi" w:hAnsiTheme="minorHAnsi"/>
          <w:color w:val="333333"/>
          <w:sz w:val="21"/>
          <w:szCs w:val="21"/>
          <w:lang w:val="en-US"/>
        </w:rPr>
        <w:t xml:space="preserve"> Exit 61 Oliva/Pego. Traverse Oliva through N-332 and continue 5 km until reaching the</w:t>
      </w:r>
      <w:r w:rsidR="00B12560" w:rsidRPr="00101E3E">
        <w:rPr>
          <w:rFonts w:asciiTheme="minorHAnsi" w:hAnsiTheme="minorHAnsi"/>
          <w:color w:val="333333"/>
          <w:sz w:val="21"/>
          <w:szCs w:val="21"/>
          <w:lang w:val="en-US"/>
        </w:rPr>
        <w:t xml:space="preserve"> Km 210</w:t>
      </w:r>
      <w:r w:rsidRPr="00101E3E">
        <w:rPr>
          <w:rFonts w:asciiTheme="minorHAnsi" w:hAnsiTheme="minorHAnsi"/>
          <w:color w:val="333333"/>
          <w:sz w:val="21"/>
          <w:szCs w:val="21"/>
          <w:lang w:val="en-US"/>
        </w:rPr>
        <w:t xml:space="preserve"> turnoff </w:t>
      </w:r>
      <w:proofErr w:type="spellStart"/>
      <w:r w:rsidRPr="00101E3E">
        <w:rPr>
          <w:rFonts w:asciiTheme="minorHAnsi" w:hAnsiTheme="minorHAnsi"/>
          <w:color w:val="333333"/>
          <w:sz w:val="21"/>
          <w:szCs w:val="21"/>
          <w:lang w:val="en-US"/>
        </w:rPr>
        <w:t>Urbanización</w:t>
      </w:r>
      <w:proofErr w:type="spellEnd"/>
      <w:r w:rsidRPr="00101E3E">
        <w:rPr>
          <w:rFonts w:asciiTheme="minorHAnsi" w:hAnsiTheme="minorHAnsi"/>
          <w:color w:val="333333"/>
          <w:sz w:val="21"/>
          <w:szCs w:val="21"/>
          <w:lang w:val="en-US"/>
        </w:rPr>
        <w:t xml:space="preserve"> (Residential area).</w:t>
      </w:r>
    </w:p>
    <w:p w:rsidR="00BD0894" w:rsidRPr="000C7774" w:rsidRDefault="00BD0894" w:rsidP="000C7774">
      <w:pPr>
        <w:tabs>
          <w:tab w:val="left" w:pos="1440"/>
        </w:tabs>
        <w:ind w:left="1440" w:hanging="1440"/>
        <w:jc w:val="both"/>
        <w:rPr>
          <w:rFonts w:ascii="Calibri" w:hAnsi="Calibri" w:cs="Tahoma"/>
          <w:b/>
          <w:szCs w:val="22"/>
          <w:lang w:val="en-US"/>
        </w:rPr>
      </w:pPr>
    </w:p>
    <w:p w:rsidR="008C7DCC" w:rsidRPr="00BF6316" w:rsidRDefault="008C7DCC" w:rsidP="008C7DCC">
      <w:pPr>
        <w:tabs>
          <w:tab w:val="left" w:pos="1440"/>
        </w:tabs>
        <w:ind w:left="1440" w:hanging="1440"/>
        <w:jc w:val="both"/>
        <w:rPr>
          <w:rFonts w:ascii="Calibri" w:hAnsi="Calibri" w:cs="Tahoma"/>
          <w:b/>
          <w:szCs w:val="22"/>
          <w:lang w:val="en-US"/>
        </w:rPr>
      </w:pPr>
      <w:r w:rsidRPr="000C7774">
        <w:rPr>
          <w:rFonts w:ascii="Calibri" w:hAnsi="Calibri" w:cs="Tahoma"/>
          <w:b/>
          <w:color w:val="1F497D" w:themeColor="text2"/>
          <w:szCs w:val="22"/>
          <w:lang w:val="en-US"/>
        </w:rPr>
        <w:t>DATES:</w:t>
      </w:r>
      <w:r w:rsidRPr="000C7774">
        <w:rPr>
          <w:rFonts w:ascii="Calibri" w:hAnsi="Calibri" w:cs="Tahoma"/>
          <w:b/>
          <w:szCs w:val="22"/>
          <w:lang w:val="en-US"/>
        </w:rPr>
        <w:tab/>
      </w:r>
      <w:r w:rsidRPr="000C7774">
        <w:rPr>
          <w:rFonts w:ascii="Calibri" w:hAnsi="Calibri" w:cs="Tahoma"/>
          <w:b/>
          <w:szCs w:val="22"/>
          <w:lang w:val="en-US"/>
        </w:rPr>
        <w:tab/>
      </w:r>
      <w:r w:rsidR="000C7774" w:rsidRPr="000C7774">
        <w:rPr>
          <w:rFonts w:ascii="Calibri" w:hAnsi="Calibri" w:cs="Tahoma"/>
          <w:b/>
          <w:szCs w:val="22"/>
          <w:lang w:val="en-US"/>
        </w:rPr>
        <w:t>11</w:t>
      </w:r>
      <w:r w:rsidR="00D50B27" w:rsidRPr="000C7774">
        <w:rPr>
          <w:rFonts w:ascii="Calibri" w:hAnsi="Calibri" w:cs="Tahoma"/>
          <w:b/>
          <w:szCs w:val="22"/>
          <w:vertAlign w:val="superscript"/>
          <w:lang w:val="en-US"/>
        </w:rPr>
        <w:t>th</w:t>
      </w:r>
      <w:r w:rsidR="00D50B27" w:rsidRPr="00E12BA5">
        <w:rPr>
          <w:rFonts w:ascii="Calibri" w:hAnsi="Calibri" w:cs="Tahoma"/>
          <w:b/>
          <w:szCs w:val="22"/>
          <w:lang w:val="en-US"/>
        </w:rPr>
        <w:t xml:space="preserve"> and</w:t>
      </w:r>
      <w:r w:rsidRPr="00E12BA5">
        <w:rPr>
          <w:rFonts w:ascii="Calibri" w:hAnsi="Calibri" w:cs="Tahoma"/>
          <w:b/>
          <w:szCs w:val="22"/>
          <w:lang w:val="en-US"/>
        </w:rPr>
        <w:t xml:space="preserve"> </w:t>
      </w:r>
      <w:r w:rsidR="000C7774">
        <w:rPr>
          <w:rFonts w:ascii="Calibri" w:hAnsi="Calibri" w:cs="Tahoma"/>
          <w:b/>
          <w:szCs w:val="22"/>
          <w:lang w:val="en-US"/>
        </w:rPr>
        <w:t>12</w:t>
      </w:r>
      <w:r w:rsidR="00D50B27" w:rsidRPr="00E12BA5">
        <w:rPr>
          <w:rFonts w:ascii="Calibri" w:hAnsi="Calibri" w:cs="Tahoma"/>
          <w:b/>
          <w:szCs w:val="22"/>
          <w:vertAlign w:val="superscript"/>
          <w:lang w:val="en-US"/>
        </w:rPr>
        <w:t>th</w:t>
      </w:r>
      <w:r w:rsidR="00D50B27" w:rsidRPr="00E12BA5">
        <w:rPr>
          <w:rFonts w:ascii="Calibri" w:hAnsi="Calibri" w:cs="Tahoma"/>
          <w:b/>
          <w:szCs w:val="22"/>
          <w:lang w:val="en-US"/>
        </w:rPr>
        <w:t xml:space="preserve"> February 201</w:t>
      </w:r>
      <w:r w:rsidR="000C7774">
        <w:rPr>
          <w:rFonts w:ascii="Calibri" w:hAnsi="Calibri" w:cs="Tahoma"/>
          <w:b/>
          <w:szCs w:val="22"/>
          <w:lang w:val="en-US"/>
        </w:rPr>
        <w:t>5</w:t>
      </w:r>
    </w:p>
    <w:p w:rsidR="008C7DCC" w:rsidRPr="00BF6316" w:rsidRDefault="008C7DCC" w:rsidP="008C7DCC">
      <w:pPr>
        <w:tabs>
          <w:tab w:val="left" w:pos="1440"/>
        </w:tabs>
        <w:ind w:left="1440" w:hanging="1440"/>
        <w:jc w:val="both"/>
        <w:rPr>
          <w:rFonts w:ascii="Calibri" w:hAnsi="Calibri" w:cs="Tahoma"/>
          <w:szCs w:val="22"/>
          <w:lang w:val="en-US"/>
        </w:rPr>
      </w:pPr>
      <w:r w:rsidRPr="00BF6316">
        <w:rPr>
          <w:rFonts w:ascii="Calibri" w:hAnsi="Calibri" w:cs="Tahoma"/>
          <w:b/>
          <w:szCs w:val="22"/>
          <w:lang w:val="en-US"/>
        </w:rPr>
        <w:tab/>
      </w:r>
      <w:r w:rsidRPr="00BF6316">
        <w:rPr>
          <w:rFonts w:ascii="Calibri" w:hAnsi="Calibri" w:cs="Tahoma"/>
          <w:b/>
          <w:szCs w:val="22"/>
          <w:lang w:val="en-US"/>
        </w:rPr>
        <w:tab/>
      </w:r>
      <w:r w:rsidRPr="00BF6316">
        <w:rPr>
          <w:rFonts w:ascii="Calibri" w:hAnsi="Calibri" w:cs="Tahoma"/>
          <w:szCs w:val="22"/>
          <w:u w:val="single"/>
          <w:lang w:val="en-US"/>
        </w:rPr>
        <w:t>Official</w:t>
      </w:r>
      <w:r w:rsidR="00F2626B">
        <w:rPr>
          <w:rFonts w:ascii="Calibri" w:hAnsi="Calibri" w:cs="Tahoma"/>
          <w:szCs w:val="22"/>
          <w:u w:val="single"/>
          <w:lang w:val="en-US"/>
        </w:rPr>
        <w:t>s</w:t>
      </w:r>
      <w:r w:rsidRPr="00BF6316">
        <w:rPr>
          <w:rFonts w:ascii="Calibri" w:hAnsi="Calibri" w:cs="Tahoma"/>
          <w:szCs w:val="22"/>
          <w:u w:val="single"/>
          <w:lang w:val="en-US"/>
        </w:rPr>
        <w:t xml:space="preserve"> Practice Day</w:t>
      </w:r>
      <w:r w:rsidR="00F2626B">
        <w:rPr>
          <w:rFonts w:ascii="Calibri" w:hAnsi="Calibri" w:cs="Tahoma"/>
          <w:szCs w:val="22"/>
          <w:u w:val="single"/>
          <w:lang w:val="en-US"/>
        </w:rPr>
        <w:t>s</w:t>
      </w:r>
      <w:r w:rsidRPr="00BF6316">
        <w:rPr>
          <w:rFonts w:ascii="Calibri" w:hAnsi="Calibri" w:cs="Tahoma"/>
          <w:szCs w:val="22"/>
          <w:u w:val="single"/>
          <w:lang w:val="en-US"/>
        </w:rPr>
        <w:t>:</w:t>
      </w:r>
      <w:r w:rsidR="000B5590">
        <w:rPr>
          <w:rFonts w:ascii="Calibri" w:hAnsi="Calibri" w:cs="Tahoma"/>
          <w:szCs w:val="22"/>
          <w:lang w:val="en-US"/>
        </w:rPr>
        <w:t xml:space="preserve"> </w:t>
      </w:r>
      <w:r w:rsidR="000C7774">
        <w:rPr>
          <w:rFonts w:ascii="Calibri" w:hAnsi="Calibri" w:cs="Tahoma"/>
          <w:szCs w:val="22"/>
          <w:lang w:val="en-US"/>
        </w:rPr>
        <w:t>9</w:t>
      </w:r>
      <w:r w:rsidR="000C7774" w:rsidRPr="000C7774">
        <w:rPr>
          <w:rFonts w:ascii="Calibri" w:hAnsi="Calibri" w:cs="Tahoma"/>
          <w:szCs w:val="22"/>
          <w:vertAlign w:val="superscript"/>
          <w:lang w:val="en-US"/>
        </w:rPr>
        <w:t>th</w:t>
      </w:r>
      <w:r w:rsidR="000C7774">
        <w:rPr>
          <w:rFonts w:ascii="Calibri" w:hAnsi="Calibri" w:cs="Tahoma"/>
          <w:szCs w:val="22"/>
          <w:lang w:val="en-US"/>
        </w:rPr>
        <w:t xml:space="preserve"> </w:t>
      </w:r>
      <w:r w:rsidR="00F2626B">
        <w:rPr>
          <w:rFonts w:ascii="Calibri" w:hAnsi="Calibri" w:cs="Tahoma"/>
          <w:szCs w:val="22"/>
          <w:lang w:val="en-US"/>
        </w:rPr>
        <w:t xml:space="preserve">&amp; </w:t>
      </w:r>
      <w:r w:rsidR="000C7774">
        <w:rPr>
          <w:rFonts w:ascii="Calibri" w:hAnsi="Calibri" w:cs="Tahoma"/>
          <w:szCs w:val="22"/>
          <w:lang w:val="en-US"/>
        </w:rPr>
        <w:t>10</w:t>
      </w:r>
      <w:r w:rsidR="00F2626B" w:rsidRPr="00F2626B">
        <w:rPr>
          <w:rFonts w:ascii="Calibri" w:hAnsi="Calibri" w:cs="Tahoma"/>
          <w:szCs w:val="22"/>
          <w:vertAlign w:val="superscript"/>
          <w:lang w:val="en-US"/>
        </w:rPr>
        <w:t>th</w:t>
      </w:r>
      <w:r w:rsidR="000C7774">
        <w:rPr>
          <w:rFonts w:ascii="Calibri" w:hAnsi="Calibri" w:cs="Tahoma"/>
          <w:szCs w:val="22"/>
          <w:lang w:val="en-US"/>
        </w:rPr>
        <w:t xml:space="preserve"> February 2015</w:t>
      </w:r>
    </w:p>
    <w:p w:rsidR="008C7DCC" w:rsidRPr="006044A8" w:rsidRDefault="008C7DCC" w:rsidP="008C7DCC">
      <w:pPr>
        <w:pStyle w:val="Sangra3detindependiente"/>
        <w:ind w:left="2160" w:right="-3" w:firstLine="0"/>
        <w:rPr>
          <w:rFonts w:ascii="Calibri" w:hAnsi="Calibri" w:cs="Tahoma"/>
          <w:b w:val="0"/>
          <w:i/>
          <w:spacing w:val="-24"/>
          <w:szCs w:val="22"/>
          <w:lang w:val="en-US"/>
        </w:rPr>
      </w:pPr>
      <w:r w:rsidRPr="006044A8">
        <w:rPr>
          <w:rFonts w:ascii="Calibri" w:hAnsi="Calibri" w:cs="Tahoma"/>
          <w:b w:val="0"/>
          <w:i/>
          <w:szCs w:val="22"/>
          <w:lang w:val="en-US"/>
        </w:rPr>
        <w:t>(To reserve practice tim</w:t>
      </w:r>
      <w:r w:rsidR="008D5B7A">
        <w:rPr>
          <w:rFonts w:ascii="Calibri" w:hAnsi="Calibri" w:cs="Tahoma"/>
          <w:b w:val="0"/>
          <w:i/>
          <w:szCs w:val="22"/>
          <w:lang w:val="en-US"/>
        </w:rPr>
        <w:t xml:space="preserve">e, please contact </w:t>
      </w:r>
      <w:r w:rsidRPr="006044A8">
        <w:rPr>
          <w:rFonts w:ascii="Calibri" w:hAnsi="Calibri" w:cs="Tahoma"/>
          <w:b w:val="0"/>
          <w:i/>
          <w:szCs w:val="22"/>
          <w:lang w:val="en-US"/>
        </w:rPr>
        <w:t>the Golf Club</w:t>
      </w:r>
      <w:r w:rsidR="008D5B7A">
        <w:rPr>
          <w:rFonts w:ascii="Calibri" w:hAnsi="Calibri" w:cs="Tahoma"/>
          <w:b w:val="0"/>
          <w:i/>
          <w:szCs w:val="22"/>
          <w:lang w:val="en-US"/>
        </w:rPr>
        <w:t xml:space="preserve"> directly</w:t>
      </w:r>
      <w:r w:rsidRPr="006044A8">
        <w:rPr>
          <w:rFonts w:ascii="Calibri" w:hAnsi="Calibri" w:cs="Tahoma"/>
          <w:b w:val="0"/>
          <w:i/>
          <w:szCs w:val="22"/>
          <w:lang w:val="en-US"/>
        </w:rPr>
        <w:t>)</w:t>
      </w:r>
    </w:p>
    <w:p w:rsidR="00BD0894" w:rsidRPr="008C7DCC" w:rsidRDefault="00BD0894" w:rsidP="00283071">
      <w:pPr>
        <w:tabs>
          <w:tab w:val="left" w:pos="1440"/>
        </w:tabs>
        <w:ind w:left="1440" w:hanging="1440"/>
        <w:jc w:val="both"/>
        <w:rPr>
          <w:rFonts w:ascii="Calibri" w:hAnsi="Calibri" w:cs="Tahoma"/>
          <w:szCs w:val="22"/>
          <w:lang w:val="en-US"/>
        </w:rPr>
      </w:pPr>
    </w:p>
    <w:p w:rsidR="0011721B" w:rsidRPr="008C7DCC" w:rsidRDefault="0011721B" w:rsidP="00283071">
      <w:pPr>
        <w:tabs>
          <w:tab w:val="left" w:pos="1440"/>
        </w:tabs>
        <w:ind w:left="1440" w:hanging="1440"/>
        <w:jc w:val="both"/>
        <w:rPr>
          <w:rFonts w:ascii="Calibri" w:hAnsi="Calibri" w:cs="Tahoma"/>
          <w:szCs w:val="22"/>
          <w:lang w:val="en-US"/>
        </w:rPr>
      </w:pPr>
    </w:p>
    <w:p w:rsidR="00094049" w:rsidRDefault="00094049" w:rsidP="00094049">
      <w:pPr>
        <w:rPr>
          <w:rFonts w:ascii="Calibri" w:hAnsi="Calibri" w:cs="Tahoma"/>
          <w:szCs w:val="22"/>
          <w:lang w:val="en-US"/>
        </w:rPr>
      </w:pPr>
      <w:r w:rsidRPr="00F2626B">
        <w:rPr>
          <w:rFonts w:ascii="Calibri" w:hAnsi="Calibri" w:cs="Tahoma"/>
          <w:b/>
          <w:color w:val="1F497D" w:themeColor="text2"/>
          <w:szCs w:val="22"/>
          <w:lang w:val="en-US"/>
        </w:rPr>
        <w:t>CONDITIONS:</w:t>
      </w:r>
      <w:r>
        <w:rPr>
          <w:rFonts w:ascii="Calibri" w:hAnsi="Calibri" w:cs="Tahoma"/>
          <w:b/>
          <w:szCs w:val="22"/>
          <w:lang w:val="en-US"/>
        </w:rPr>
        <w:tab/>
      </w:r>
      <w:r w:rsidRPr="0021483A">
        <w:rPr>
          <w:rFonts w:ascii="Calibri" w:hAnsi="Calibri" w:cs="Tahoma"/>
          <w:b/>
          <w:szCs w:val="22"/>
          <w:lang w:val="en-US"/>
        </w:rPr>
        <w:tab/>
      </w:r>
      <w:r>
        <w:rPr>
          <w:rFonts w:ascii="Calibri" w:hAnsi="Calibri" w:cs="Tahoma"/>
          <w:szCs w:val="22"/>
          <w:lang w:val="en-US"/>
        </w:rPr>
        <w:t>The Championship Conditions i</w:t>
      </w:r>
      <w:r w:rsidR="0020059E">
        <w:rPr>
          <w:rFonts w:ascii="Calibri" w:hAnsi="Calibri" w:cs="Tahoma"/>
          <w:szCs w:val="22"/>
          <w:lang w:val="en-US"/>
        </w:rPr>
        <w:t>s enclosed to this information on page 4.</w:t>
      </w:r>
    </w:p>
    <w:p w:rsidR="00094049" w:rsidRDefault="00094049" w:rsidP="008C7DCC">
      <w:pPr>
        <w:ind w:left="2160" w:hanging="2160"/>
        <w:jc w:val="both"/>
        <w:rPr>
          <w:rFonts w:ascii="Calibri" w:hAnsi="Calibri" w:cs="Tahoma"/>
          <w:b/>
          <w:szCs w:val="22"/>
          <w:lang w:val="en-US"/>
        </w:rPr>
      </w:pPr>
    </w:p>
    <w:p w:rsidR="00094049" w:rsidRPr="00F2626B" w:rsidRDefault="00094049" w:rsidP="008C7DCC">
      <w:pPr>
        <w:ind w:left="2160" w:hanging="2160"/>
        <w:jc w:val="both"/>
        <w:rPr>
          <w:rFonts w:ascii="Calibri" w:hAnsi="Calibri" w:cs="Tahoma"/>
          <w:b/>
          <w:color w:val="1F497D" w:themeColor="text2"/>
          <w:szCs w:val="22"/>
          <w:lang w:val="en-US"/>
        </w:rPr>
      </w:pPr>
    </w:p>
    <w:p w:rsidR="008D5B7A" w:rsidRDefault="008C7DCC" w:rsidP="008C7DCC">
      <w:pPr>
        <w:ind w:left="2160" w:hanging="2160"/>
        <w:jc w:val="both"/>
        <w:rPr>
          <w:rFonts w:ascii="Calibri" w:hAnsi="Calibri" w:cs="Tahoma"/>
          <w:lang w:val="en-US"/>
        </w:rPr>
      </w:pPr>
      <w:r w:rsidRPr="00F2626B">
        <w:rPr>
          <w:rFonts w:ascii="Calibri" w:hAnsi="Calibri" w:cs="Tahoma"/>
          <w:b/>
          <w:color w:val="1F497D" w:themeColor="text2"/>
          <w:szCs w:val="22"/>
          <w:lang w:val="en-US"/>
        </w:rPr>
        <w:t>ENTRIES:</w:t>
      </w:r>
      <w:r w:rsidRPr="00F62B64">
        <w:rPr>
          <w:rFonts w:ascii="Calibri" w:hAnsi="Calibri" w:cs="Tahoma"/>
          <w:szCs w:val="22"/>
          <w:lang w:val="en-US"/>
        </w:rPr>
        <w:tab/>
      </w:r>
      <w:r w:rsidR="008D5B7A">
        <w:rPr>
          <w:rFonts w:ascii="Calibri" w:hAnsi="Calibri" w:cs="Tahoma"/>
          <w:szCs w:val="22"/>
          <w:lang w:val="en-US"/>
        </w:rPr>
        <w:t xml:space="preserve">Entries must be submitted ONLINE </w:t>
      </w:r>
      <w:r w:rsidR="00C877A3">
        <w:fldChar w:fldCharType="begin"/>
      </w:r>
      <w:r w:rsidR="00C877A3" w:rsidRPr="00BC18F8">
        <w:rPr>
          <w:lang w:val="en-US"/>
        </w:rPr>
        <w:instrText xml:space="preserve"> HYPERLINK "http://www.rfegolf.es/" </w:instrText>
      </w:r>
      <w:r w:rsidR="00C877A3">
        <w:fldChar w:fldCharType="separate"/>
      </w:r>
      <w:r w:rsidR="008D5B7A">
        <w:rPr>
          <w:rStyle w:val="Hipervnculo"/>
          <w:rFonts w:ascii="Calibri" w:hAnsi="Calibri"/>
          <w:sz w:val="24"/>
          <w:szCs w:val="24"/>
          <w:lang w:val="en-US"/>
        </w:rPr>
        <w:t>http://www.rfegolf.es</w:t>
      </w:r>
      <w:r w:rsidR="00C877A3">
        <w:rPr>
          <w:rStyle w:val="Hipervnculo"/>
          <w:rFonts w:ascii="Calibri" w:hAnsi="Calibri"/>
          <w:sz w:val="24"/>
          <w:szCs w:val="24"/>
          <w:lang w:val="en-US"/>
        </w:rPr>
        <w:fldChar w:fldCharType="end"/>
      </w:r>
      <w:r w:rsidR="008D5B7A" w:rsidRPr="008D5B7A">
        <w:rPr>
          <w:sz w:val="24"/>
          <w:szCs w:val="24"/>
          <w:lang w:val="en-US"/>
        </w:rPr>
        <w:t xml:space="preserve"> </w:t>
      </w:r>
      <w:r w:rsidR="008D5B7A" w:rsidRPr="000C7774">
        <w:rPr>
          <w:rFonts w:ascii="Calibri" w:hAnsi="Calibri"/>
          <w:b/>
          <w:bCs/>
          <w:sz w:val="24"/>
          <w:szCs w:val="24"/>
          <w:shd w:val="clear" w:color="auto" w:fill="B8CCE4" w:themeFill="accent1" w:themeFillTint="66"/>
          <w:lang w:val="en-GB"/>
        </w:rPr>
        <w:t xml:space="preserve">by 23:59 hours, January </w:t>
      </w:r>
      <w:r w:rsidR="00D50B27" w:rsidRPr="000C7774">
        <w:rPr>
          <w:rFonts w:ascii="Calibri" w:hAnsi="Calibri"/>
          <w:b/>
          <w:bCs/>
          <w:sz w:val="24"/>
          <w:szCs w:val="24"/>
          <w:shd w:val="clear" w:color="auto" w:fill="B8CCE4" w:themeFill="accent1" w:themeFillTint="66"/>
          <w:lang w:val="en-GB"/>
        </w:rPr>
        <w:t>2</w:t>
      </w:r>
      <w:r w:rsidR="000C7774" w:rsidRPr="000C7774">
        <w:rPr>
          <w:rFonts w:ascii="Calibri" w:hAnsi="Calibri"/>
          <w:b/>
          <w:bCs/>
          <w:sz w:val="24"/>
          <w:szCs w:val="24"/>
          <w:shd w:val="clear" w:color="auto" w:fill="B8CCE4" w:themeFill="accent1" w:themeFillTint="66"/>
          <w:lang w:val="en-GB"/>
        </w:rPr>
        <w:t>8</w:t>
      </w:r>
      <w:r w:rsidR="000C7774" w:rsidRPr="000C7774">
        <w:rPr>
          <w:rFonts w:ascii="Calibri" w:hAnsi="Calibri"/>
          <w:b/>
          <w:bCs/>
          <w:sz w:val="24"/>
          <w:szCs w:val="24"/>
          <w:shd w:val="clear" w:color="auto" w:fill="B8CCE4" w:themeFill="accent1" w:themeFillTint="66"/>
          <w:vertAlign w:val="superscript"/>
          <w:lang w:val="en-GB"/>
        </w:rPr>
        <w:t>th</w:t>
      </w:r>
      <w:r w:rsidR="00F2626B" w:rsidRPr="000C7774">
        <w:rPr>
          <w:rFonts w:ascii="Calibri" w:hAnsi="Calibri"/>
          <w:b/>
          <w:bCs/>
          <w:sz w:val="24"/>
          <w:szCs w:val="24"/>
          <w:shd w:val="clear" w:color="auto" w:fill="B8CCE4" w:themeFill="accent1" w:themeFillTint="66"/>
          <w:lang w:val="en-GB"/>
        </w:rPr>
        <w:t>, 201</w:t>
      </w:r>
      <w:r w:rsidR="000C7774" w:rsidRPr="000C7774">
        <w:rPr>
          <w:rFonts w:ascii="Calibri" w:hAnsi="Calibri"/>
          <w:b/>
          <w:bCs/>
          <w:sz w:val="24"/>
          <w:szCs w:val="24"/>
          <w:shd w:val="clear" w:color="auto" w:fill="B8CCE4" w:themeFill="accent1" w:themeFillTint="66"/>
          <w:lang w:val="en-GB"/>
        </w:rPr>
        <w:t>5</w:t>
      </w:r>
      <w:r w:rsidR="008D5B7A" w:rsidRPr="000C7774">
        <w:rPr>
          <w:rFonts w:ascii="Calibri" w:hAnsi="Calibri"/>
          <w:b/>
          <w:bCs/>
          <w:sz w:val="24"/>
          <w:szCs w:val="24"/>
          <w:shd w:val="clear" w:color="auto" w:fill="B8CCE4" w:themeFill="accent1" w:themeFillTint="66"/>
          <w:lang w:val="en-GB"/>
        </w:rPr>
        <w:t>.</w:t>
      </w:r>
      <w:r w:rsidR="00094049">
        <w:rPr>
          <w:rFonts w:ascii="Calibri" w:hAnsi="Calibri"/>
          <w:b/>
          <w:bCs/>
          <w:sz w:val="24"/>
          <w:szCs w:val="24"/>
          <w:lang w:val="en-GB"/>
        </w:rPr>
        <w:t xml:space="preserve"> </w:t>
      </w:r>
      <w:r w:rsidR="00094049" w:rsidRPr="00094049">
        <w:rPr>
          <w:rFonts w:ascii="Calibri" w:hAnsi="Calibri" w:cs="Tahoma"/>
          <w:lang w:val="en-US"/>
        </w:rPr>
        <w:t>Entries failing this condition will not be accepted</w:t>
      </w:r>
      <w:r w:rsidR="00094049">
        <w:rPr>
          <w:rFonts w:ascii="Calibri" w:hAnsi="Calibri" w:cs="Tahoma"/>
          <w:lang w:val="en-US"/>
        </w:rPr>
        <w:t>.</w:t>
      </w:r>
    </w:p>
    <w:p w:rsidR="00D50B27" w:rsidRDefault="00D50B27" w:rsidP="008C7DCC">
      <w:pPr>
        <w:ind w:left="2160" w:hanging="2160"/>
        <w:jc w:val="both"/>
        <w:rPr>
          <w:rFonts w:ascii="Calibri" w:hAnsi="Calibri"/>
          <w:b/>
          <w:bCs/>
          <w:sz w:val="24"/>
          <w:szCs w:val="24"/>
          <w:lang w:val="en-GB"/>
        </w:rPr>
      </w:pPr>
    </w:p>
    <w:p w:rsidR="00F2626B" w:rsidRPr="000C3042" w:rsidRDefault="00F2626B" w:rsidP="00F2626B">
      <w:pPr>
        <w:ind w:left="2160" w:hanging="2160"/>
        <w:jc w:val="both"/>
        <w:rPr>
          <w:rFonts w:ascii="Calibri" w:hAnsi="Calibri"/>
          <w:bCs/>
          <w:szCs w:val="22"/>
          <w:lang w:val="en-GB"/>
        </w:rPr>
      </w:pPr>
      <w:r>
        <w:rPr>
          <w:rFonts w:ascii="Calibri" w:hAnsi="Calibri"/>
          <w:b/>
          <w:bCs/>
          <w:sz w:val="24"/>
          <w:szCs w:val="24"/>
          <w:lang w:val="en-GB"/>
        </w:rPr>
        <w:tab/>
      </w:r>
      <w:r>
        <w:rPr>
          <w:rFonts w:ascii="Calibri" w:hAnsi="Calibri"/>
          <w:bCs/>
          <w:szCs w:val="22"/>
          <w:lang w:val="en-GB"/>
        </w:rPr>
        <w:t xml:space="preserve">For Spanish Players, the official exact handicap to make the list of accepted teams will be listed in the database of the RFEG at 10:00 a.m. the day after the closing date. For Foreign Players, the official exact handicap used for all purposes will be the certified handicap at date of entry for their National Golf Federation, Union or Association. </w:t>
      </w:r>
    </w:p>
    <w:p w:rsidR="00F2626B" w:rsidRDefault="00F2626B" w:rsidP="00F2626B">
      <w:pPr>
        <w:ind w:left="2127" w:right="565"/>
        <w:jc w:val="both"/>
        <w:rPr>
          <w:rFonts w:ascii="Calibri" w:hAnsi="Calibri" w:cs="Tahoma"/>
          <w:b/>
          <w:szCs w:val="22"/>
          <w:lang w:val="en-US"/>
        </w:rPr>
      </w:pPr>
      <w:r>
        <w:rPr>
          <w:rFonts w:ascii="Calibri" w:hAnsi="Calibri" w:cs="Tahoma"/>
          <w:b/>
          <w:szCs w:val="22"/>
          <w:lang w:val="en-US"/>
        </w:rPr>
        <w:tab/>
      </w:r>
    </w:p>
    <w:p w:rsidR="00F2626B" w:rsidRDefault="00F2626B" w:rsidP="00F2626B">
      <w:pPr>
        <w:ind w:left="2160" w:right="-3"/>
        <w:jc w:val="both"/>
        <w:rPr>
          <w:rFonts w:ascii="Calibri" w:hAnsi="Calibri" w:cs="Tahoma"/>
          <w:lang w:val="en-US"/>
        </w:rPr>
      </w:pPr>
      <w:r>
        <w:rPr>
          <w:rFonts w:ascii="Calibri" w:hAnsi="Calibri" w:cs="Tahoma"/>
          <w:lang w:val="en-US"/>
        </w:rPr>
        <w:t>The list of accepted teams and the waiting list (if any) will be published at the web site of the Royal Spanish Golf Federation (</w:t>
      </w:r>
      <w:r w:rsidR="00C877A3">
        <w:fldChar w:fldCharType="begin"/>
      </w:r>
      <w:r w:rsidR="00C877A3" w:rsidRPr="00BC18F8">
        <w:rPr>
          <w:lang w:val="en-US"/>
        </w:rPr>
        <w:instrText xml:space="preserve"> HYPERLINK "http://www.rfego</w:instrText>
      </w:r>
      <w:r w:rsidR="00C877A3" w:rsidRPr="00BC18F8">
        <w:rPr>
          <w:lang w:val="en-US"/>
        </w:rPr>
        <w:instrText xml:space="preserve">lf.es" </w:instrText>
      </w:r>
      <w:r w:rsidR="00C877A3">
        <w:fldChar w:fldCharType="separate"/>
      </w:r>
      <w:r w:rsidRPr="0052555A">
        <w:rPr>
          <w:rStyle w:val="Hipervnculo"/>
          <w:rFonts w:ascii="Calibri" w:hAnsi="Calibri" w:cs="Tahoma"/>
          <w:lang w:val="en-US"/>
        </w:rPr>
        <w:t>www.rfegolf.es</w:t>
      </w:r>
      <w:r w:rsidR="00C877A3">
        <w:rPr>
          <w:rStyle w:val="Hipervnculo"/>
          <w:rFonts w:ascii="Calibri" w:hAnsi="Calibri" w:cs="Tahoma"/>
          <w:lang w:val="en-US"/>
        </w:rPr>
        <w:fldChar w:fldCharType="end"/>
      </w:r>
      <w:r>
        <w:rPr>
          <w:rFonts w:ascii="Calibri" w:hAnsi="Calibri" w:cs="Tahoma"/>
          <w:lang w:val="en-US"/>
        </w:rPr>
        <w:t>) from the day after the closing date.</w:t>
      </w:r>
    </w:p>
    <w:p w:rsidR="00A96C89" w:rsidRDefault="00A96C89" w:rsidP="008C7DCC">
      <w:pPr>
        <w:ind w:left="2160" w:hanging="2160"/>
        <w:jc w:val="both"/>
        <w:rPr>
          <w:rFonts w:ascii="Calibri" w:hAnsi="Calibri"/>
          <w:b/>
          <w:bCs/>
          <w:sz w:val="24"/>
          <w:szCs w:val="24"/>
          <w:lang w:val="en-GB"/>
        </w:rPr>
      </w:pPr>
    </w:p>
    <w:p w:rsidR="00A96C89" w:rsidRDefault="00B14298" w:rsidP="008C7DCC">
      <w:pPr>
        <w:ind w:left="2160" w:hanging="2160"/>
        <w:jc w:val="both"/>
        <w:rPr>
          <w:rFonts w:ascii="Calibri" w:hAnsi="Calibri"/>
          <w:b/>
          <w:bCs/>
          <w:sz w:val="24"/>
          <w:szCs w:val="24"/>
          <w:lang w:val="en-GB"/>
        </w:rPr>
      </w:pPr>
      <w:r>
        <w:rPr>
          <w:rFonts w:ascii="Calibri" w:hAnsi="Calibri" w:cs="Tahoma"/>
          <w:noProof/>
          <w:szCs w:val="22"/>
        </w:rPr>
        <mc:AlternateContent>
          <mc:Choice Requires="wps">
            <w:drawing>
              <wp:anchor distT="0" distB="0" distL="114300" distR="114300" simplePos="0" relativeHeight="251658240" behindDoc="0" locked="0" layoutInCell="1" allowOverlap="1">
                <wp:simplePos x="0" y="0"/>
                <wp:positionH relativeFrom="column">
                  <wp:posOffset>3748405</wp:posOffset>
                </wp:positionH>
                <wp:positionV relativeFrom="paragraph">
                  <wp:posOffset>5080</wp:posOffset>
                </wp:positionV>
                <wp:extent cx="2705100" cy="249555"/>
                <wp:effectExtent l="0" t="0" r="19050" b="1778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249555"/>
                        </a:xfrm>
                        <a:prstGeom prst="rect">
                          <a:avLst/>
                        </a:prstGeom>
                        <a:solidFill>
                          <a:srgbClr val="FFFFFF"/>
                        </a:solidFill>
                        <a:ln w="9525">
                          <a:solidFill>
                            <a:srgbClr val="000000"/>
                          </a:solidFill>
                          <a:miter lim="800000"/>
                          <a:headEnd/>
                          <a:tailEnd/>
                        </a:ln>
                      </wps:spPr>
                      <wps:txbx>
                        <w:txbxContent>
                          <w:p w:rsidR="00F2626B" w:rsidRPr="00F2626B" w:rsidRDefault="00F2626B">
                            <w:pPr>
                              <w:rPr>
                                <w:rFonts w:asciiTheme="majorHAnsi" w:hAnsiTheme="majorHAnsi"/>
                                <w:sz w:val="20"/>
                                <w:lang w:val="en-US"/>
                              </w:rPr>
                            </w:pPr>
                            <w:r w:rsidRPr="00F2626B">
                              <w:rPr>
                                <w:rFonts w:asciiTheme="majorHAnsi" w:hAnsiTheme="majorHAnsi"/>
                                <w:sz w:val="20"/>
                                <w:lang w:val="en-US"/>
                              </w:rPr>
                              <w:t>INSCRIPCIÓN ONLINE /ENTRIES ONLINE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95.15pt;margin-top:.4pt;width:213pt;height:19.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">
                <v:textbox style="mso-fit-shape-to-text:t">
                  <w:txbxContent>
                    <w:p w:rsidR="00F2626B" w:rsidRPr="00F2626B" w:rsidRDefault="00F2626B">
                      <w:pPr>
                        <w:rPr>
                          <w:rFonts w:asciiTheme="majorHAnsi" w:hAnsiTheme="majorHAnsi"/>
                          <w:sz w:val="20"/>
                          <w:lang w:val="en-US"/>
                        </w:rPr>
                      </w:pPr>
                      <w:r w:rsidRPr="00F2626B">
                        <w:rPr>
                          <w:rFonts w:asciiTheme="majorHAnsi" w:hAnsiTheme="majorHAnsi"/>
                          <w:sz w:val="20"/>
                          <w:lang w:val="en-US"/>
                        </w:rPr>
                        <w:t>INSCRIPCIÓN ONLINE /ENTRIES ONLINE</w:t>
                      </w:r>
                    </w:p>
                  </w:txbxContent>
                </v:textbox>
              </v:shape>
            </w:pict>
          </mc:Fallback>
        </mc:AlternateContent>
      </w:r>
    </w:p>
    <w:p w:rsidR="00F2626B" w:rsidRPr="00746598" w:rsidRDefault="00B14298" w:rsidP="00F2626B">
      <w:pPr>
        <w:rPr>
          <w:lang w:val="en-US"/>
        </w:rPr>
      </w:pPr>
      <w:r>
        <w:rPr>
          <w:rFonts w:ascii="Calibri" w:hAnsi="Calibri" w:cs="Tahoma"/>
          <w:noProof/>
          <w:szCs w:val="22"/>
        </w:rPr>
        <mc:AlternateContent>
          <mc:Choice Requires="wps">
            <w:drawing>
              <wp:anchor distT="0" distB="0" distL="114300" distR="114300" simplePos="0" relativeHeight="251659264" behindDoc="0" locked="0" layoutInCell="1" allowOverlap="1">
                <wp:simplePos x="0" y="0"/>
                <wp:positionH relativeFrom="column">
                  <wp:posOffset>4104640</wp:posOffset>
                </wp:positionH>
                <wp:positionV relativeFrom="paragraph">
                  <wp:posOffset>63500</wp:posOffset>
                </wp:positionV>
                <wp:extent cx="1323340" cy="2551430"/>
                <wp:effectExtent l="38100" t="0" r="29210" b="5842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23340" cy="255143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23.2pt;margin-top:5pt;width:104.2pt;height:200.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" strokecolor="red">
                <v:stroke endarrow="block"/>
              </v:shape>
            </w:pict>
          </mc:Fallback>
        </mc:AlternateContent>
      </w:r>
      <w:r w:rsidR="002B5842">
        <w:rPr>
          <w:rFonts w:ascii="Calibri" w:hAnsi="Calibri" w:cs="Tahoma"/>
          <w:szCs w:val="22"/>
          <w:lang w:val="en-US"/>
        </w:rPr>
        <w:tab/>
      </w:r>
    </w:p>
    <w:p w:rsidR="002A1E91" w:rsidRDefault="002B5842" w:rsidP="00283071">
      <w:pPr>
        <w:jc w:val="both"/>
        <w:rPr>
          <w:rFonts w:ascii="Calibri" w:hAnsi="Calibri" w:cs="Tahoma"/>
          <w:szCs w:val="22"/>
          <w:lang w:val="en-US"/>
        </w:rPr>
      </w:pPr>
      <w:r>
        <w:rPr>
          <w:rFonts w:ascii="Calibri" w:hAnsi="Calibri" w:cs="Tahoma"/>
          <w:szCs w:val="22"/>
          <w:lang w:val="en-US"/>
        </w:rPr>
        <w:tab/>
      </w:r>
      <w:r w:rsidR="00F2626B">
        <w:rPr>
          <w:noProof/>
        </w:rPr>
        <w:drawing>
          <wp:inline distT="0" distB="0" distL="0" distR="0">
            <wp:extent cx="5429250" cy="36004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429250" cy="3600450"/>
                    </a:xfrm>
                    <a:prstGeom prst="rect">
                      <a:avLst/>
                    </a:prstGeom>
                  </pic:spPr>
                </pic:pic>
              </a:graphicData>
            </a:graphic>
          </wp:inline>
        </w:drawing>
      </w:r>
    </w:p>
    <w:p w:rsidR="002A1E91" w:rsidRDefault="002A1E91" w:rsidP="00283071">
      <w:pPr>
        <w:jc w:val="both"/>
        <w:rPr>
          <w:rFonts w:ascii="Calibri" w:hAnsi="Calibri" w:cs="Tahoma"/>
          <w:szCs w:val="22"/>
          <w:lang w:val="en-US"/>
        </w:rPr>
      </w:pPr>
    </w:p>
    <w:p w:rsidR="00A96C89" w:rsidRDefault="00A96C89" w:rsidP="00A96C89">
      <w:pPr>
        <w:ind w:left="2160" w:right="-3" w:hanging="2160"/>
        <w:jc w:val="both"/>
        <w:rPr>
          <w:rFonts w:ascii="Calibri" w:hAnsi="Calibri" w:cs="Tahoma"/>
          <w:szCs w:val="22"/>
          <w:lang w:val="en-US"/>
        </w:rPr>
      </w:pPr>
    </w:p>
    <w:p w:rsidR="000C7774" w:rsidRDefault="000C7774" w:rsidP="000C7774">
      <w:pPr>
        <w:autoSpaceDE w:val="0"/>
        <w:autoSpaceDN w:val="0"/>
        <w:adjustRightInd w:val="0"/>
        <w:ind w:left="1690" w:firstLine="720"/>
        <w:rPr>
          <w:rFonts w:ascii="Calibri" w:hAnsi="Calibri" w:cs="Calibri"/>
          <w:lang w:val="en-US"/>
        </w:rPr>
      </w:pPr>
      <w:r w:rsidRPr="001F1A78">
        <w:rPr>
          <w:rFonts w:ascii="Calibri" w:hAnsi="Calibri" w:cs="Calibri"/>
          <w:lang w:val="en-US"/>
        </w:rPr>
        <w:t xml:space="preserve">Players should select the competition, click on </w:t>
      </w:r>
      <w:r w:rsidRPr="005C638B">
        <w:rPr>
          <w:rFonts w:ascii="Calibri" w:hAnsi="Calibri" w:cs="Calibri"/>
          <w:b/>
          <w:lang w:val="en-US"/>
        </w:rPr>
        <w:t>“entries online”</w:t>
      </w:r>
      <w:r w:rsidRPr="001F1A78">
        <w:rPr>
          <w:rFonts w:ascii="Calibri" w:hAnsi="Calibri" w:cs="Calibri"/>
          <w:lang w:val="en-US"/>
        </w:rPr>
        <w:t xml:space="preserve"> </w:t>
      </w:r>
    </w:p>
    <w:p w:rsidR="000C7774" w:rsidRDefault="000C7774" w:rsidP="000C7774">
      <w:pPr>
        <w:autoSpaceDE w:val="0"/>
        <w:autoSpaceDN w:val="0"/>
        <w:adjustRightInd w:val="0"/>
        <w:ind w:left="2410" w:right="567"/>
        <w:jc w:val="both"/>
        <w:rPr>
          <w:rFonts w:ascii="Calibri" w:hAnsi="Calibri" w:cs="Calibri"/>
          <w:lang w:val="en-US"/>
        </w:rPr>
      </w:pPr>
    </w:p>
    <w:p w:rsidR="000C7774" w:rsidRDefault="000C7774" w:rsidP="000C7774">
      <w:pPr>
        <w:autoSpaceDE w:val="0"/>
        <w:autoSpaceDN w:val="0"/>
        <w:adjustRightInd w:val="0"/>
        <w:ind w:left="2410" w:right="567"/>
        <w:jc w:val="both"/>
        <w:rPr>
          <w:rFonts w:ascii="Calibri" w:hAnsi="Calibri" w:cs="Calibri"/>
          <w:lang w:val="en-US"/>
        </w:rPr>
      </w:pPr>
      <w:r w:rsidRPr="00D71E5A">
        <w:rPr>
          <w:rFonts w:ascii="Calibri" w:hAnsi="Calibri" w:cs="Calibri"/>
          <w:lang w:val="en-US"/>
        </w:rPr>
        <w:t>After that, player must click on the box: “I am a foreign player” and fills player’s</w:t>
      </w:r>
      <w:r>
        <w:rPr>
          <w:rFonts w:ascii="Calibri" w:hAnsi="Calibri" w:cs="Calibri"/>
          <w:lang w:val="en-US"/>
        </w:rPr>
        <w:t xml:space="preserve"> details required for the </w:t>
      </w:r>
      <w:r w:rsidRPr="00D71E5A">
        <w:rPr>
          <w:rFonts w:ascii="Calibri" w:hAnsi="Calibri" w:cs="Calibri"/>
          <w:lang w:val="en-US"/>
        </w:rPr>
        <w:t>competition.</w:t>
      </w:r>
    </w:p>
    <w:p w:rsidR="000C7774" w:rsidRDefault="000C7774" w:rsidP="000C7774">
      <w:pPr>
        <w:autoSpaceDE w:val="0"/>
        <w:autoSpaceDN w:val="0"/>
        <w:adjustRightInd w:val="0"/>
        <w:ind w:left="2410" w:right="567"/>
        <w:jc w:val="both"/>
        <w:rPr>
          <w:rFonts w:ascii="Calibri" w:hAnsi="Calibri" w:cs="Calibri"/>
          <w:lang w:val="en-US"/>
        </w:rPr>
      </w:pPr>
    </w:p>
    <w:p w:rsidR="000C7774" w:rsidRDefault="000C7774" w:rsidP="000C7774">
      <w:pPr>
        <w:ind w:left="2410" w:right="565"/>
        <w:jc w:val="both"/>
        <w:rPr>
          <w:rFonts w:ascii="Calibri" w:hAnsi="Calibri"/>
          <w:lang w:val="en-US"/>
        </w:rPr>
      </w:pPr>
      <w:r w:rsidRPr="00B51272">
        <w:rPr>
          <w:rFonts w:ascii="Calibri" w:hAnsi="Calibri"/>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0C7774" w:rsidRDefault="000C7774" w:rsidP="00A96C89">
      <w:pPr>
        <w:ind w:left="2160" w:right="-3" w:hanging="2160"/>
        <w:jc w:val="both"/>
        <w:rPr>
          <w:rFonts w:ascii="Calibri" w:hAnsi="Calibri" w:cs="Tahoma"/>
          <w:szCs w:val="22"/>
          <w:lang w:val="en-US"/>
        </w:rPr>
      </w:pPr>
    </w:p>
    <w:p w:rsidR="00A96C89" w:rsidRDefault="00A96C89" w:rsidP="00283071">
      <w:pPr>
        <w:jc w:val="both"/>
        <w:rPr>
          <w:rFonts w:ascii="Calibri" w:hAnsi="Calibri" w:cs="Tahoma"/>
          <w:szCs w:val="22"/>
          <w:lang w:val="en-US"/>
        </w:rPr>
      </w:pPr>
    </w:p>
    <w:p w:rsidR="002B5842" w:rsidRPr="008C7DCC" w:rsidRDefault="002B5842" w:rsidP="00283071">
      <w:pPr>
        <w:jc w:val="both"/>
        <w:rPr>
          <w:rFonts w:ascii="Calibri" w:hAnsi="Calibri" w:cs="Tahoma"/>
          <w:szCs w:val="22"/>
          <w:lang w:val="en-US"/>
        </w:rPr>
      </w:pPr>
    </w:p>
    <w:p w:rsidR="008C7DCC" w:rsidRPr="0021483A" w:rsidRDefault="008C7DCC" w:rsidP="008C7DCC">
      <w:pPr>
        <w:ind w:left="2160" w:hanging="2160"/>
        <w:jc w:val="both"/>
        <w:rPr>
          <w:rFonts w:ascii="Calibri" w:hAnsi="Calibri" w:cs="Tahoma"/>
          <w:szCs w:val="22"/>
          <w:lang w:val="en-US"/>
        </w:rPr>
      </w:pPr>
      <w:r w:rsidRPr="00390F19">
        <w:rPr>
          <w:rFonts w:ascii="Calibri" w:hAnsi="Calibri" w:cs="Tahoma"/>
          <w:b/>
          <w:color w:val="1F497D" w:themeColor="text2"/>
          <w:szCs w:val="22"/>
          <w:lang w:val="en-US"/>
        </w:rPr>
        <w:t>ENTRY FEES:</w:t>
      </w:r>
      <w:r w:rsidRPr="0021483A">
        <w:rPr>
          <w:rFonts w:ascii="Calibri" w:hAnsi="Calibri" w:cs="Tahoma"/>
          <w:b/>
          <w:szCs w:val="22"/>
          <w:lang w:val="en-US"/>
        </w:rPr>
        <w:tab/>
      </w:r>
      <w:r w:rsidRPr="0021483A">
        <w:rPr>
          <w:rFonts w:ascii="Calibri" w:hAnsi="Calibri" w:cs="Tahoma"/>
          <w:szCs w:val="22"/>
          <w:lang w:val="en-US"/>
        </w:rPr>
        <w:t xml:space="preserve">Entry fees should be paid upon arrival at the Club House of </w:t>
      </w:r>
      <w:r w:rsidR="00DB2004">
        <w:rPr>
          <w:rFonts w:ascii="Calibri" w:hAnsi="Calibri" w:cs="Tahoma"/>
          <w:szCs w:val="22"/>
          <w:lang w:val="en-US"/>
        </w:rPr>
        <w:t>Oliva Nova Golf</w:t>
      </w:r>
      <w:r w:rsidR="00F2626B">
        <w:rPr>
          <w:rFonts w:ascii="Calibri" w:hAnsi="Calibri" w:cs="Tahoma"/>
          <w:szCs w:val="22"/>
          <w:lang w:val="en-US"/>
        </w:rPr>
        <w:t>.</w:t>
      </w:r>
    </w:p>
    <w:p w:rsidR="008C7DCC" w:rsidRPr="0021483A" w:rsidRDefault="008C7DCC" w:rsidP="008C7DCC">
      <w:pPr>
        <w:jc w:val="both"/>
        <w:rPr>
          <w:rFonts w:ascii="Calibri" w:hAnsi="Calibri" w:cs="Tahoma"/>
          <w:szCs w:val="22"/>
          <w:lang w:val="en-US"/>
        </w:rPr>
      </w:pPr>
    </w:p>
    <w:p w:rsidR="008C7DCC" w:rsidRPr="0021483A" w:rsidRDefault="008C7DCC" w:rsidP="00101E3E">
      <w:pPr>
        <w:tabs>
          <w:tab w:val="left" w:leader="dot" w:pos="7513"/>
        </w:tabs>
        <w:ind w:left="2410"/>
        <w:jc w:val="both"/>
        <w:rPr>
          <w:rFonts w:ascii="Calibri" w:hAnsi="Calibri" w:cs="Tahoma"/>
          <w:szCs w:val="22"/>
          <w:lang w:val="en-US"/>
        </w:rPr>
      </w:pPr>
      <w:r w:rsidRPr="0021483A">
        <w:rPr>
          <w:rFonts w:ascii="Calibri" w:hAnsi="Calibri" w:cs="Tahoma"/>
          <w:szCs w:val="22"/>
          <w:lang w:val="en-US"/>
        </w:rPr>
        <w:t>- Senior Players....................................</w:t>
      </w:r>
      <w:r w:rsidR="00101E3E">
        <w:rPr>
          <w:rFonts w:ascii="Calibri" w:hAnsi="Calibri" w:cs="Tahoma"/>
          <w:szCs w:val="22"/>
          <w:lang w:val="en-US"/>
        </w:rPr>
        <w:t xml:space="preserve"> </w:t>
      </w:r>
      <w:r w:rsidRPr="0021483A">
        <w:rPr>
          <w:rFonts w:ascii="Calibri" w:hAnsi="Calibri" w:cs="Tahoma"/>
          <w:szCs w:val="22"/>
          <w:lang w:val="en-US"/>
        </w:rPr>
        <w:t>75, 00 € per player</w:t>
      </w:r>
    </w:p>
    <w:p w:rsidR="008C112C" w:rsidRDefault="008C112C" w:rsidP="008C112C">
      <w:pPr>
        <w:ind w:left="2480"/>
        <w:jc w:val="both"/>
        <w:rPr>
          <w:rFonts w:ascii="Calibri" w:hAnsi="Calibri" w:cs="Tahoma"/>
          <w:i/>
          <w:szCs w:val="22"/>
          <w:lang w:val="en-US"/>
        </w:rPr>
      </w:pPr>
      <w:r w:rsidRPr="008C112C">
        <w:rPr>
          <w:rFonts w:ascii="Calibri" w:hAnsi="Calibri" w:cs="Tahoma"/>
          <w:i/>
          <w:szCs w:val="22"/>
          <w:lang w:val="en-US"/>
        </w:rPr>
        <w:tab/>
      </w:r>
      <w:r w:rsidRPr="008C112C">
        <w:rPr>
          <w:rFonts w:ascii="Calibri" w:hAnsi="Calibri" w:cs="Tahoma"/>
          <w:i/>
          <w:szCs w:val="22"/>
          <w:lang w:val="en-US"/>
        </w:rPr>
        <w:tab/>
      </w:r>
      <w:r w:rsidRPr="008C112C">
        <w:rPr>
          <w:rFonts w:ascii="Calibri" w:hAnsi="Calibri" w:cs="Tahoma"/>
          <w:i/>
          <w:szCs w:val="22"/>
          <w:lang w:val="en-US"/>
        </w:rPr>
        <w:tab/>
      </w:r>
      <w:r w:rsidRPr="008C112C">
        <w:rPr>
          <w:rFonts w:ascii="Calibri" w:hAnsi="Calibri" w:cs="Tahoma"/>
          <w:i/>
          <w:szCs w:val="22"/>
          <w:lang w:val="en-US"/>
        </w:rPr>
        <w:tab/>
      </w:r>
      <w:r w:rsidRPr="008C112C">
        <w:rPr>
          <w:rFonts w:ascii="Calibri" w:hAnsi="Calibri" w:cs="Tahoma"/>
          <w:i/>
          <w:szCs w:val="22"/>
          <w:lang w:val="en-US"/>
        </w:rPr>
        <w:tab/>
        <w:t xml:space="preserve">     (150,</w:t>
      </w:r>
      <w:r>
        <w:rPr>
          <w:rFonts w:ascii="Calibri" w:hAnsi="Calibri" w:cs="Tahoma"/>
          <w:i/>
          <w:szCs w:val="22"/>
          <w:lang w:val="en-US"/>
        </w:rPr>
        <w:t xml:space="preserve"> </w:t>
      </w:r>
      <w:r w:rsidRPr="008C112C">
        <w:rPr>
          <w:rFonts w:ascii="Calibri" w:hAnsi="Calibri" w:cs="Tahoma"/>
          <w:i/>
          <w:szCs w:val="22"/>
          <w:lang w:val="en-US"/>
        </w:rPr>
        <w:t>00 € per team)</w:t>
      </w:r>
    </w:p>
    <w:p w:rsidR="00A96C89" w:rsidRPr="00101E3E" w:rsidRDefault="00A96C89" w:rsidP="008C112C">
      <w:pPr>
        <w:ind w:left="2480"/>
        <w:jc w:val="both"/>
        <w:rPr>
          <w:rFonts w:ascii="Calibri" w:hAnsi="Calibri" w:cs="Tahoma"/>
          <w:i/>
          <w:szCs w:val="22"/>
          <w:lang w:val="en-US"/>
        </w:rPr>
      </w:pPr>
    </w:p>
    <w:p w:rsidR="00101E3E" w:rsidRDefault="00862522" w:rsidP="00862522">
      <w:pPr>
        <w:numPr>
          <w:ilvl w:val="0"/>
          <w:numId w:val="15"/>
        </w:numPr>
        <w:tabs>
          <w:tab w:val="clear" w:pos="2840"/>
          <w:tab w:val="left" w:pos="2127"/>
          <w:tab w:val="num" w:pos="2694"/>
          <w:tab w:val="left" w:leader="dot" w:pos="6096"/>
        </w:tabs>
        <w:ind w:hanging="430"/>
        <w:jc w:val="both"/>
        <w:rPr>
          <w:rFonts w:ascii="Calibri" w:hAnsi="Calibri" w:cs="Tahoma"/>
          <w:i/>
          <w:szCs w:val="22"/>
          <w:lang w:val="en-US"/>
        </w:rPr>
      </w:pPr>
      <w:r w:rsidRPr="00101E3E">
        <w:rPr>
          <w:rFonts w:ascii="Calibri" w:hAnsi="Calibri" w:cs="Tahoma"/>
          <w:i/>
          <w:szCs w:val="22"/>
          <w:lang w:val="en-US"/>
        </w:rPr>
        <w:t>Golf Carts…………………………</w:t>
      </w:r>
      <w:r w:rsidR="00101E3E" w:rsidRPr="00101E3E">
        <w:rPr>
          <w:rFonts w:ascii="Calibri" w:hAnsi="Calibri" w:cs="Tahoma"/>
          <w:i/>
          <w:szCs w:val="22"/>
          <w:lang w:val="en-US"/>
        </w:rPr>
        <w:tab/>
      </w:r>
      <w:r w:rsidR="00B12560" w:rsidRPr="00101E3E">
        <w:rPr>
          <w:rFonts w:ascii="Calibri" w:hAnsi="Calibri" w:cs="Tahoma"/>
          <w:i/>
          <w:szCs w:val="22"/>
          <w:lang w:val="en-US"/>
        </w:rPr>
        <w:t>36</w:t>
      </w:r>
      <w:r w:rsidR="00101E3E" w:rsidRPr="00101E3E">
        <w:rPr>
          <w:rFonts w:ascii="Calibri" w:hAnsi="Calibri" w:cs="Tahoma"/>
          <w:i/>
          <w:szCs w:val="22"/>
          <w:lang w:val="en-US"/>
        </w:rPr>
        <w:t>, 00 €</w:t>
      </w:r>
    </w:p>
    <w:p w:rsidR="00862522" w:rsidRDefault="00862522" w:rsidP="00862522">
      <w:pPr>
        <w:numPr>
          <w:ilvl w:val="0"/>
          <w:numId w:val="15"/>
        </w:numPr>
        <w:tabs>
          <w:tab w:val="clear" w:pos="2840"/>
          <w:tab w:val="left" w:pos="2127"/>
          <w:tab w:val="num" w:pos="2694"/>
          <w:tab w:val="left" w:leader="dot" w:pos="6096"/>
        </w:tabs>
        <w:ind w:hanging="430"/>
        <w:jc w:val="both"/>
        <w:rPr>
          <w:rFonts w:ascii="Calibri" w:hAnsi="Calibri" w:cs="Tahoma"/>
          <w:i/>
          <w:szCs w:val="22"/>
          <w:lang w:val="en-US"/>
        </w:rPr>
      </w:pPr>
      <w:r w:rsidRPr="00101E3E">
        <w:rPr>
          <w:rFonts w:ascii="Calibri" w:hAnsi="Calibri" w:cs="Tahoma"/>
          <w:i/>
          <w:szCs w:val="22"/>
          <w:lang w:val="en-US"/>
        </w:rPr>
        <w:t>Electric Trolleys…</w:t>
      </w:r>
      <w:r w:rsidR="00101E3E">
        <w:rPr>
          <w:rFonts w:ascii="Calibri" w:hAnsi="Calibri" w:cs="Tahoma"/>
          <w:i/>
          <w:szCs w:val="22"/>
          <w:lang w:val="en-US"/>
        </w:rPr>
        <w:tab/>
      </w:r>
      <w:r w:rsidR="008F53A0">
        <w:rPr>
          <w:rFonts w:ascii="Calibri" w:hAnsi="Calibri" w:cs="Tahoma"/>
          <w:i/>
          <w:szCs w:val="22"/>
          <w:lang w:val="en-US"/>
        </w:rPr>
        <w:t>14, 00 €</w:t>
      </w:r>
      <w:r w:rsidR="00B12560" w:rsidRPr="00101E3E">
        <w:rPr>
          <w:rFonts w:ascii="Calibri" w:hAnsi="Calibri" w:cs="Tahoma"/>
          <w:i/>
          <w:szCs w:val="22"/>
          <w:lang w:val="en-US"/>
        </w:rPr>
        <w:tab/>
      </w:r>
    </w:p>
    <w:p w:rsidR="00862522" w:rsidRPr="00101E3E" w:rsidRDefault="00101E3E" w:rsidP="00101E3E">
      <w:pPr>
        <w:numPr>
          <w:ilvl w:val="0"/>
          <w:numId w:val="15"/>
        </w:numPr>
        <w:tabs>
          <w:tab w:val="clear" w:pos="2840"/>
          <w:tab w:val="left" w:pos="2127"/>
          <w:tab w:val="num" w:pos="2694"/>
          <w:tab w:val="left" w:leader="dot" w:pos="6096"/>
        </w:tabs>
        <w:ind w:hanging="430"/>
        <w:jc w:val="both"/>
        <w:rPr>
          <w:rFonts w:ascii="Calibri" w:hAnsi="Calibri" w:cs="Tahoma"/>
          <w:i/>
          <w:szCs w:val="22"/>
          <w:lang w:val="en-US"/>
        </w:rPr>
      </w:pPr>
      <w:r>
        <w:rPr>
          <w:rFonts w:ascii="Calibri" w:hAnsi="Calibri" w:cs="Tahoma"/>
          <w:i/>
          <w:szCs w:val="22"/>
          <w:lang w:val="en-US"/>
        </w:rPr>
        <w:t>Trolleys…………………………….</w:t>
      </w:r>
      <w:r>
        <w:rPr>
          <w:rFonts w:ascii="Calibri" w:hAnsi="Calibri" w:cs="Tahoma"/>
          <w:i/>
          <w:szCs w:val="22"/>
          <w:lang w:val="en-US"/>
        </w:rPr>
        <w:tab/>
      </w:r>
      <w:r w:rsidR="008F53A0">
        <w:rPr>
          <w:rFonts w:ascii="Calibri" w:hAnsi="Calibri" w:cs="Tahoma"/>
          <w:i/>
          <w:szCs w:val="22"/>
          <w:lang w:val="en-US"/>
        </w:rPr>
        <w:t xml:space="preserve"> </w:t>
      </w:r>
      <w:r w:rsidR="00B12560" w:rsidRPr="00101E3E">
        <w:rPr>
          <w:rFonts w:ascii="Calibri" w:hAnsi="Calibri" w:cs="Tahoma"/>
          <w:i/>
          <w:szCs w:val="22"/>
          <w:lang w:val="en-US"/>
        </w:rPr>
        <w:t>5</w:t>
      </w:r>
      <w:r>
        <w:rPr>
          <w:rFonts w:ascii="Calibri" w:hAnsi="Calibri" w:cs="Tahoma"/>
          <w:i/>
          <w:szCs w:val="22"/>
          <w:lang w:val="en-US"/>
        </w:rPr>
        <w:t>, 00 €</w:t>
      </w:r>
    </w:p>
    <w:p w:rsidR="008C7DCC" w:rsidRPr="000B5590" w:rsidRDefault="008C7DCC" w:rsidP="008C7DCC">
      <w:pPr>
        <w:tabs>
          <w:tab w:val="left" w:pos="2127"/>
          <w:tab w:val="left" w:leader="dot" w:pos="6379"/>
        </w:tabs>
        <w:jc w:val="both"/>
        <w:rPr>
          <w:rFonts w:ascii="Calibri" w:hAnsi="Calibri" w:cs="Tahoma"/>
          <w:i/>
          <w:szCs w:val="22"/>
          <w:lang w:val="en-US"/>
        </w:rPr>
      </w:pPr>
    </w:p>
    <w:p w:rsidR="008C7DCC" w:rsidRPr="008C7DCC" w:rsidRDefault="008C7DCC" w:rsidP="008C7DCC">
      <w:pPr>
        <w:tabs>
          <w:tab w:val="left" w:leader="dot" w:pos="6379"/>
        </w:tabs>
        <w:ind w:left="2268"/>
        <w:jc w:val="both"/>
        <w:rPr>
          <w:rFonts w:ascii="Calibri" w:hAnsi="Calibri" w:cs="Tahoma"/>
          <w:i/>
          <w:szCs w:val="22"/>
          <w:lang w:val="en-US"/>
        </w:rPr>
      </w:pPr>
      <w:r w:rsidRPr="008C7DCC">
        <w:rPr>
          <w:rFonts w:ascii="Calibri" w:hAnsi="Calibri" w:cs="Tahoma"/>
          <w:i/>
          <w:szCs w:val="22"/>
          <w:u w:val="single"/>
          <w:lang w:val="en-US"/>
        </w:rPr>
        <w:t>NOTE:</w:t>
      </w:r>
      <w:r w:rsidRPr="008C7DCC">
        <w:rPr>
          <w:rFonts w:ascii="Calibri" w:hAnsi="Calibri" w:cs="Tahoma"/>
          <w:i/>
          <w:szCs w:val="22"/>
          <w:lang w:val="en-US"/>
        </w:rPr>
        <w:t xml:space="preserve"> Golf Carts and electric troll</w:t>
      </w:r>
      <w:r w:rsidR="002A1E91">
        <w:rPr>
          <w:rFonts w:ascii="Calibri" w:hAnsi="Calibri" w:cs="Tahoma"/>
          <w:i/>
          <w:szCs w:val="22"/>
          <w:lang w:val="en-US"/>
        </w:rPr>
        <w:t xml:space="preserve">eys must be reserved </w:t>
      </w:r>
      <w:r w:rsidR="00A36557" w:rsidRPr="002A4520">
        <w:rPr>
          <w:rFonts w:ascii="Calibri" w:hAnsi="Calibri" w:cs="Tahoma"/>
          <w:i/>
          <w:szCs w:val="22"/>
          <w:u w:val="single"/>
          <w:lang w:val="en-US"/>
        </w:rPr>
        <w:t>before 3</w:t>
      </w:r>
      <w:r w:rsidR="00A36557" w:rsidRPr="002A4520">
        <w:rPr>
          <w:rFonts w:ascii="Calibri" w:hAnsi="Calibri" w:cs="Tahoma"/>
          <w:i/>
          <w:szCs w:val="22"/>
          <w:u w:val="single"/>
          <w:vertAlign w:val="superscript"/>
          <w:lang w:val="en-US"/>
        </w:rPr>
        <w:t>rd</w:t>
      </w:r>
      <w:r w:rsidR="00A36557" w:rsidRPr="002A4520">
        <w:rPr>
          <w:rFonts w:ascii="Calibri" w:hAnsi="Calibri" w:cs="Tahoma"/>
          <w:i/>
          <w:szCs w:val="22"/>
          <w:u w:val="single"/>
          <w:lang w:val="en-US"/>
        </w:rPr>
        <w:t xml:space="preserve"> January</w:t>
      </w:r>
      <w:r w:rsidR="00A36557">
        <w:rPr>
          <w:rFonts w:ascii="Calibri" w:hAnsi="Calibri" w:cs="Tahoma"/>
          <w:i/>
          <w:szCs w:val="22"/>
          <w:lang w:val="en-US"/>
        </w:rPr>
        <w:t xml:space="preserve"> </w:t>
      </w:r>
      <w:r w:rsidR="002A1E91">
        <w:rPr>
          <w:rFonts w:ascii="Calibri" w:hAnsi="Calibri" w:cs="Tahoma"/>
          <w:i/>
          <w:szCs w:val="22"/>
          <w:lang w:val="en-US"/>
        </w:rPr>
        <w:t>with</w:t>
      </w:r>
      <w:r w:rsidR="00D50B27">
        <w:rPr>
          <w:rFonts w:ascii="Calibri" w:hAnsi="Calibri" w:cs="Tahoma"/>
          <w:i/>
          <w:szCs w:val="22"/>
          <w:lang w:val="en-US"/>
        </w:rPr>
        <w:t xml:space="preserve"> </w:t>
      </w:r>
      <w:r w:rsidR="000C7774">
        <w:rPr>
          <w:rFonts w:ascii="Calibri" w:hAnsi="Calibri" w:cs="Tahoma"/>
          <w:i/>
          <w:szCs w:val="22"/>
          <w:lang w:val="en-US"/>
        </w:rPr>
        <w:t>Oliva Nova Golf</w:t>
      </w:r>
      <w:r w:rsidR="002A1E91">
        <w:rPr>
          <w:rFonts w:ascii="Calibri" w:hAnsi="Calibri" w:cs="Tahoma"/>
          <w:i/>
          <w:szCs w:val="22"/>
          <w:lang w:val="en-US"/>
        </w:rPr>
        <w:t xml:space="preserve"> directly</w:t>
      </w:r>
      <w:r w:rsidR="00A36557">
        <w:rPr>
          <w:rFonts w:ascii="Calibri" w:hAnsi="Calibri" w:cs="Tahoma"/>
          <w:i/>
          <w:szCs w:val="22"/>
          <w:lang w:val="en-US"/>
        </w:rPr>
        <w:t>.</w:t>
      </w:r>
    </w:p>
    <w:p w:rsidR="00C2353C" w:rsidRDefault="00C2353C" w:rsidP="00283071">
      <w:pPr>
        <w:jc w:val="both"/>
        <w:rPr>
          <w:rFonts w:ascii="Calibri" w:hAnsi="Calibri" w:cs="Tahoma"/>
          <w:b/>
          <w:szCs w:val="22"/>
          <w:lang w:val="en-US"/>
        </w:rPr>
      </w:pPr>
    </w:p>
    <w:p w:rsidR="008C7DCC" w:rsidRPr="00390F19" w:rsidRDefault="008C7DCC" w:rsidP="008C7DCC">
      <w:pPr>
        <w:rPr>
          <w:rFonts w:ascii="Calibri" w:hAnsi="Calibri" w:cs="Tahoma"/>
          <w:b/>
          <w:color w:val="1F497D" w:themeColor="text2"/>
          <w:szCs w:val="22"/>
          <w:lang w:val="en-US"/>
        </w:rPr>
      </w:pPr>
      <w:r w:rsidRPr="00390F19">
        <w:rPr>
          <w:rFonts w:ascii="Calibri" w:hAnsi="Calibri" w:cs="Tahoma"/>
          <w:b/>
          <w:color w:val="1F497D" w:themeColor="text2"/>
          <w:szCs w:val="22"/>
          <w:lang w:val="en-US"/>
        </w:rPr>
        <w:t>REGISTER</w:t>
      </w:r>
    </w:p>
    <w:p w:rsidR="008C7DCC" w:rsidRPr="008D5FFA" w:rsidRDefault="008C7DCC" w:rsidP="00B5127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lang w:val="en-US"/>
        </w:rPr>
      </w:pPr>
      <w:r w:rsidRPr="00390F19">
        <w:rPr>
          <w:rFonts w:ascii="Calibri" w:hAnsi="Calibri" w:cs="Tahoma"/>
          <w:b/>
          <w:color w:val="1F497D" w:themeColor="text2"/>
          <w:szCs w:val="22"/>
          <w:lang w:val="en-US"/>
        </w:rPr>
        <w:tab/>
        <w:t>OF PLAYERS</w:t>
      </w:r>
      <w:r w:rsidRPr="008D5FFA">
        <w:rPr>
          <w:rFonts w:ascii="Calibri" w:hAnsi="Calibri" w:cs="Tahoma"/>
          <w:b/>
          <w:szCs w:val="22"/>
          <w:lang w:val="en-US"/>
        </w:rPr>
        <w:t>:</w:t>
      </w:r>
      <w:r w:rsidRPr="008D5FFA">
        <w:rPr>
          <w:rFonts w:ascii="Calibri" w:hAnsi="Calibri" w:cs="Tahoma"/>
          <w:b/>
          <w:szCs w:val="22"/>
          <w:lang w:val="en-US"/>
        </w:rPr>
        <w:tab/>
      </w:r>
      <w:r w:rsidRPr="008D5FFA">
        <w:rPr>
          <w:rFonts w:ascii="Calibri" w:hAnsi="Calibri" w:cs="Tahoma"/>
          <w:b/>
          <w:szCs w:val="22"/>
          <w:lang w:val="en-US"/>
        </w:rPr>
        <w:tab/>
      </w:r>
      <w:r w:rsidR="00B51272" w:rsidRPr="0012173A">
        <w:rPr>
          <w:rFonts w:ascii="Calibri" w:hAnsi="Calibri" w:cs="Arial"/>
          <w:color w:val="000000"/>
          <w:szCs w:val="22"/>
          <w:lang w:val="en-US"/>
        </w:rPr>
        <w:t xml:space="preserve">The register of players and the pay of the entry fee will be made in the golf club jointly, within the time and place established by the Championship Committee (on the official practice day preferably). Players who cannot go the club on the official practice day and, as such, cannot register and pay the fee by the deadline, should contact the secretary of the club or the tournament direction to confirm </w:t>
      </w:r>
      <w:r w:rsidR="00B51272" w:rsidRPr="0012173A">
        <w:rPr>
          <w:rFonts w:ascii="Calibri" w:hAnsi="Calibri" w:cs="Arial"/>
          <w:color w:val="000000"/>
          <w:szCs w:val="22"/>
          <w:lang w:val="en-US"/>
        </w:rPr>
        <w:lastRenderedPageBreak/>
        <w:t>their participation in the championship conclusively. Failure to do so, the Championship Committee may replace the player for the appropriate waiting list (if any).</w:t>
      </w:r>
    </w:p>
    <w:p w:rsidR="008C7DCC" w:rsidRDefault="008C7DCC" w:rsidP="008C7DCC">
      <w:pPr>
        <w:rPr>
          <w:rFonts w:ascii="Calibri" w:hAnsi="Calibri" w:cs="Tahoma"/>
          <w:b/>
          <w:szCs w:val="22"/>
          <w:lang w:val="en-US"/>
        </w:rPr>
      </w:pPr>
    </w:p>
    <w:p w:rsidR="002B5842" w:rsidRPr="00390F19" w:rsidRDefault="002B5842" w:rsidP="008C7DCC">
      <w:pPr>
        <w:rPr>
          <w:rFonts w:ascii="Calibri" w:hAnsi="Calibri" w:cs="Tahoma"/>
          <w:b/>
          <w:color w:val="1F497D" w:themeColor="text2"/>
          <w:szCs w:val="22"/>
          <w:lang w:val="en-US"/>
        </w:rPr>
      </w:pPr>
    </w:p>
    <w:p w:rsidR="008C7DCC" w:rsidRPr="00390F19" w:rsidRDefault="009951A8" w:rsidP="008C7DCC">
      <w:pPr>
        <w:rPr>
          <w:rFonts w:ascii="Calibri" w:hAnsi="Calibri" w:cs="Tahoma"/>
          <w:b/>
          <w:color w:val="1F497D" w:themeColor="text2"/>
          <w:szCs w:val="22"/>
        </w:rPr>
      </w:pPr>
      <w:r w:rsidRPr="00390F19">
        <w:rPr>
          <w:rFonts w:ascii="Calibri" w:hAnsi="Calibri" w:cs="Tahoma"/>
          <w:b/>
          <w:color w:val="1F497D" w:themeColor="text2"/>
          <w:szCs w:val="22"/>
        </w:rPr>
        <w:t>ACCOMMODATION</w:t>
      </w:r>
    </w:p>
    <w:p w:rsidR="008C7DCC" w:rsidRPr="00283071" w:rsidRDefault="009951A8"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rPr>
      </w:pPr>
      <w:r w:rsidRPr="00390F19">
        <w:rPr>
          <w:rFonts w:ascii="Calibri" w:hAnsi="Calibri" w:cs="Tahoma"/>
          <w:b/>
          <w:color w:val="1F497D" w:themeColor="text2"/>
          <w:szCs w:val="22"/>
        </w:rPr>
        <w:tab/>
        <w:t>OFFER</w:t>
      </w:r>
      <w:r w:rsidR="008C7DCC" w:rsidRPr="00390F19">
        <w:rPr>
          <w:rFonts w:ascii="Calibri" w:hAnsi="Calibri" w:cs="Tahoma"/>
          <w:b/>
          <w:color w:val="1F497D" w:themeColor="text2"/>
          <w:szCs w:val="22"/>
        </w:rPr>
        <w:t>:</w:t>
      </w:r>
      <w:r w:rsidR="008C7DCC" w:rsidRPr="00283071">
        <w:rPr>
          <w:rFonts w:ascii="Calibri" w:hAnsi="Calibri" w:cs="Tahoma"/>
          <w:b/>
          <w:szCs w:val="22"/>
        </w:rPr>
        <w:tab/>
      </w:r>
      <w:r w:rsidR="008C7DCC">
        <w:rPr>
          <w:rFonts w:ascii="Calibri" w:hAnsi="Calibri" w:cs="Tahoma"/>
          <w:b/>
          <w:szCs w:val="22"/>
        </w:rPr>
        <w:tab/>
      </w:r>
    </w:p>
    <w:p w:rsidR="00D50B27" w:rsidRDefault="00390F19" w:rsidP="00D50B27">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 xml:space="preserve">HOTEL </w:t>
      </w:r>
      <w:r w:rsidR="005D18AF">
        <w:rPr>
          <w:rFonts w:ascii="Calibri" w:hAnsi="Calibri" w:cs="Tahoma"/>
          <w:b/>
          <w:szCs w:val="22"/>
        </w:rPr>
        <w:t>OLIVA NOVA</w:t>
      </w:r>
    </w:p>
    <w:p w:rsidR="005D18AF" w:rsidRDefault="005D18AF" w:rsidP="00D50B27">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APARTMENTS</w:t>
      </w:r>
    </w:p>
    <w:p w:rsidR="00D50B27" w:rsidRPr="00283071"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p>
    <w:p w:rsidR="00D50B27" w:rsidRPr="008C7DCC" w:rsidRDefault="00D50B27" w:rsidP="00D50B27">
      <w:pPr>
        <w:widowControl w:val="0"/>
        <w:ind w:left="2160"/>
        <w:jc w:val="both"/>
        <w:rPr>
          <w:rFonts w:ascii="Calibri" w:hAnsi="Calibri" w:cs="Tahoma"/>
          <w:snapToGrid w:val="0"/>
          <w:szCs w:val="22"/>
          <w:lang w:val="en-US"/>
        </w:rPr>
      </w:pPr>
      <w:r w:rsidRPr="005E6D16">
        <w:rPr>
          <w:rFonts w:ascii="Calibri" w:hAnsi="Calibri" w:cs="Tahoma"/>
          <w:snapToGrid w:val="0"/>
          <w:szCs w:val="22"/>
          <w:lang w:val="en-US"/>
        </w:rPr>
        <w:t xml:space="preserve">All reservations you choose must be made through </w:t>
      </w:r>
      <w:r w:rsidRPr="005E6D16">
        <w:rPr>
          <w:rFonts w:ascii="Calibri" w:hAnsi="Calibri" w:cs="Tahoma"/>
          <w:snapToGrid w:val="0"/>
          <w:szCs w:val="22"/>
          <w:u w:val="single"/>
          <w:lang w:val="en-US"/>
        </w:rPr>
        <w:t>HOLE GOLF – EVENTOS 90 S.L.,</w:t>
      </w:r>
      <w:r>
        <w:rPr>
          <w:rFonts w:ascii="Calibri" w:hAnsi="Calibri" w:cs="Tahoma"/>
          <w:snapToGrid w:val="0"/>
          <w:szCs w:val="22"/>
          <w:lang w:val="en-US"/>
        </w:rPr>
        <w:t xml:space="preserve"> before </w:t>
      </w:r>
      <w:r w:rsidRPr="005E6D16">
        <w:rPr>
          <w:rFonts w:ascii="Calibri" w:hAnsi="Calibri" w:cs="Tahoma"/>
          <w:snapToGrid w:val="0"/>
          <w:szCs w:val="22"/>
          <w:lang w:val="en-US"/>
        </w:rPr>
        <w:t>JANUARY</w:t>
      </w:r>
      <w:r>
        <w:rPr>
          <w:rFonts w:ascii="Calibri" w:hAnsi="Calibri" w:cs="Tahoma"/>
          <w:snapToGrid w:val="0"/>
          <w:szCs w:val="22"/>
          <w:lang w:val="en-US"/>
        </w:rPr>
        <w:t xml:space="preserve"> </w:t>
      </w:r>
      <w:r w:rsidR="005D18AF">
        <w:rPr>
          <w:rFonts w:ascii="Calibri" w:hAnsi="Calibri" w:cs="Tahoma"/>
          <w:snapToGrid w:val="0"/>
          <w:szCs w:val="22"/>
          <w:lang w:val="en-US"/>
        </w:rPr>
        <w:t>1</w:t>
      </w:r>
      <w:r w:rsidR="00DB2004">
        <w:rPr>
          <w:rFonts w:ascii="Calibri" w:hAnsi="Calibri" w:cs="Tahoma"/>
          <w:snapToGrid w:val="0"/>
          <w:szCs w:val="22"/>
          <w:lang w:val="en-US"/>
        </w:rPr>
        <w:t>8</w:t>
      </w:r>
      <w:r w:rsidR="000C7774" w:rsidRPr="000C7774">
        <w:rPr>
          <w:rFonts w:ascii="Calibri" w:hAnsi="Calibri" w:cs="Tahoma"/>
          <w:snapToGrid w:val="0"/>
          <w:szCs w:val="22"/>
          <w:vertAlign w:val="superscript"/>
          <w:lang w:val="en-US"/>
        </w:rPr>
        <w:t>th</w:t>
      </w:r>
      <w:r w:rsidR="005D18AF">
        <w:rPr>
          <w:rFonts w:ascii="Calibri" w:hAnsi="Calibri" w:cs="Tahoma"/>
          <w:snapToGrid w:val="0"/>
          <w:szCs w:val="22"/>
          <w:lang w:val="en-US"/>
        </w:rPr>
        <w:t xml:space="preserve">, </w:t>
      </w:r>
      <w:r>
        <w:rPr>
          <w:rFonts w:ascii="Calibri" w:hAnsi="Calibri" w:cs="Tahoma"/>
          <w:snapToGrid w:val="0"/>
          <w:szCs w:val="22"/>
          <w:lang w:val="en-US"/>
        </w:rPr>
        <w:t>201</w:t>
      </w:r>
      <w:r w:rsidR="000C7774">
        <w:rPr>
          <w:rFonts w:ascii="Calibri" w:hAnsi="Calibri" w:cs="Tahoma"/>
          <w:snapToGrid w:val="0"/>
          <w:szCs w:val="22"/>
          <w:lang w:val="en-US"/>
        </w:rPr>
        <w:t>5</w:t>
      </w:r>
      <w:r w:rsidRPr="005E6D16">
        <w:rPr>
          <w:rFonts w:ascii="Calibri" w:hAnsi="Calibri" w:cs="Tahoma"/>
          <w:snapToGrid w:val="0"/>
          <w:szCs w:val="22"/>
          <w:lang w:val="en-US"/>
        </w:rPr>
        <w:t xml:space="preserve"> by filling in the accommodation booking form that we herewith enclose. </w:t>
      </w:r>
      <w:r w:rsidRPr="008C7DCC">
        <w:rPr>
          <w:rFonts w:ascii="Calibri" w:hAnsi="Calibri" w:cs="Tahoma"/>
          <w:snapToGrid w:val="0"/>
          <w:szCs w:val="22"/>
          <w:lang w:val="en-US"/>
        </w:rPr>
        <w:t xml:space="preserve">You must send it by e-mail to: </w:t>
      </w:r>
    </w:p>
    <w:p w:rsidR="00D50B27" w:rsidRPr="008C7DCC"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n-US"/>
        </w:rPr>
      </w:pPr>
    </w:p>
    <w:p w:rsidR="00D50B27" w:rsidRPr="008C7DCC"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b/>
          <w:szCs w:val="22"/>
          <w:lang w:val="en-US"/>
        </w:rPr>
        <w:tab/>
      </w:r>
      <w:r w:rsidRPr="008C7DCC">
        <w:rPr>
          <w:rFonts w:ascii="Calibri" w:hAnsi="Calibri"/>
          <w:b/>
          <w:szCs w:val="22"/>
          <w:lang w:val="en-US"/>
        </w:rPr>
        <w:tab/>
      </w:r>
      <w:r w:rsidRPr="008C7DCC">
        <w:rPr>
          <w:rFonts w:ascii="Calibri" w:hAnsi="Calibri"/>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t>HOLE GOLF – EVENTOS 90 S.L.</w:t>
      </w:r>
    </w:p>
    <w:p w:rsidR="00D50B27" w:rsidRPr="008C7DCC"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t>(Att.:</w:t>
      </w:r>
      <w:r w:rsidR="00E12BA5">
        <w:rPr>
          <w:rFonts w:ascii="Calibri" w:hAnsi="Calibri" w:cs="Tahoma"/>
          <w:b/>
          <w:szCs w:val="22"/>
          <w:lang w:val="en-US"/>
        </w:rPr>
        <w:t xml:space="preserve"> </w:t>
      </w:r>
      <w:r w:rsidRPr="008C7DCC">
        <w:rPr>
          <w:rFonts w:ascii="Calibri" w:hAnsi="Calibri" w:cs="Tahoma"/>
          <w:b/>
          <w:szCs w:val="22"/>
          <w:lang w:val="en-US"/>
        </w:rPr>
        <w:t>M</w:t>
      </w:r>
      <w:bookmarkStart w:id="0" w:name="_GoBack"/>
      <w:bookmarkEnd w:id="0"/>
      <w:r w:rsidRPr="008C7DCC">
        <w:rPr>
          <w:rFonts w:ascii="Calibri" w:hAnsi="Calibri" w:cs="Tahoma"/>
          <w:b/>
          <w:szCs w:val="22"/>
          <w:lang w:val="en-US"/>
        </w:rPr>
        <w:t>r. Iñigo Alfaro )</w:t>
      </w:r>
    </w:p>
    <w:p w:rsidR="00D50B27" w:rsidRPr="008C7DCC"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p>
    <w:p w:rsidR="00D50B27" w:rsidRPr="005E6D16"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5E6D16">
        <w:rPr>
          <w:rFonts w:ascii="Calibri" w:hAnsi="Calibri" w:cs="Tahoma"/>
          <w:b/>
          <w:i/>
          <w:szCs w:val="22"/>
          <w:lang w:val="en-US"/>
        </w:rPr>
        <w:t>APPLICATIONS BY E-MAIL:</w:t>
      </w:r>
      <w:r w:rsidRPr="005E6D16">
        <w:rPr>
          <w:rFonts w:ascii="Calibri" w:hAnsi="Calibri" w:cs="Tahoma"/>
          <w:b/>
          <w:szCs w:val="22"/>
          <w:lang w:val="en-US"/>
        </w:rPr>
        <w:t xml:space="preserve"> </w:t>
      </w:r>
      <w:hyperlink r:id="rId16" w:history="1">
        <w:r w:rsidRPr="005E6D16">
          <w:rPr>
            <w:rStyle w:val="Hipervnculo"/>
            <w:rFonts w:ascii="Calibri" w:hAnsi="Calibri" w:cs="Tahoma"/>
            <w:szCs w:val="22"/>
            <w:lang w:val="en-US"/>
          </w:rPr>
          <w:t>alfaro@holegolf.com</w:t>
        </w:r>
      </w:hyperlink>
    </w:p>
    <w:p w:rsidR="00D50B27" w:rsidRPr="00886B9B"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886B9B">
        <w:rPr>
          <w:rFonts w:ascii="Calibri" w:hAnsi="Calibri" w:cs="Tahoma"/>
          <w:b/>
          <w:szCs w:val="22"/>
          <w:lang w:val="en-US"/>
        </w:rPr>
        <w:t>Tel.:+34 948 24 10 51</w:t>
      </w:r>
    </w:p>
    <w:p w:rsidR="007A71CC" w:rsidRPr="005A2528" w:rsidRDefault="007A71CC" w:rsidP="00283071">
      <w:pPr>
        <w:ind w:left="-426"/>
        <w:jc w:val="both"/>
        <w:rPr>
          <w:rFonts w:ascii="Tahoma" w:hAnsi="Tahoma" w:cs="Tahoma"/>
          <w:b/>
          <w:szCs w:val="22"/>
          <w:lang w:val="en-US"/>
        </w:rPr>
      </w:pPr>
    </w:p>
    <w:p w:rsidR="008C7DCC" w:rsidRPr="005A2528" w:rsidRDefault="008C7DCC" w:rsidP="00283071">
      <w:pPr>
        <w:ind w:left="-426"/>
        <w:jc w:val="both"/>
        <w:rPr>
          <w:rFonts w:ascii="Tahoma" w:hAnsi="Tahoma" w:cs="Tahoma"/>
          <w:b/>
          <w:szCs w:val="22"/>
          <w:lang w:val="en-US"/>
        </w:rPr>
      </w:pPr>
    </w:p>
    <w:p w:rsidR="008C7DCC" w:rsidRPr="005A2528" w:rsidRDefault="008C7DCC" w:rsidP="00283071">
      <w:pPr>
        <w:ind w:left="-426"/>
        <w:jc w:val="both"/>
        <w:rPr>
          <w:rFonts w:ascii="Tahoma" w:hAnsi="Tahoma" w:cs="Tahoma"/>
          <w:b/>
          <w:szCs w:val="22"/>
          <w:lang w:val="en-US"/>
        </w:rPr>
      </w:pPr>
    </w:p>
    <w:p w:rsidR="0020059E" w:rsidRPr="005A2528" w:rsidRDefault="0020059E" w:rsidP="00283071">
      <w:pPr>
        <w:ind w:left="-426"/>
        <w:jc w:val="both"/>
        <w:rPr>
          <w:rFonts w:ascii="Tahoma" w:hAnsi="Tahoma" w:cs="Tahoma"/>
          <w:b/>
          <w:szCs w:val="22"/>
          <w:lang w:val="en-US"/>
        </w:rPr>
      </w:pPr>
    </w:p>
    <w:p w:rsidR="00E12BA5" w:rsidRPr="006D6CE9" w:rsidRDefault="00E12BA5" w:rsidP="00E12BA5">
      <w:pPr>
        <w:autoSpaceDE w:val="0"/>
        <w:autoSpaceDN w:val="0"/>
        <w:adjustRightInd w:val="0"/>
        <w:ind w:left="5040"/>
        <w:rPr>
          <w:rFonts w:ascii="Calibri" w:hAnsi="Calibri" w:cs="Calibri"/>
          <w:sz w:val="24"/>
          <w:szCs w:val="24"/>
          <w:lang w:val="en-US"/>
        </w:rPr>
      </w:pPr>
      <w:r w:rsidRPr="006D6CE9">
        <w:rPr>
          <w:rFonts w:ascii="Calibri" w:hAnsi="Calibri" w:cs="Calibri"/>
          <w:sz w:val="24"/>
          <w:szCs w:val="24"/>
          <w:lang w:val="en-US"/>
        </w:rPr>
        <w:t xml:space="preserve">Madrid, </w:t>
      </w:r>
      <w:r w:rsidR="005D18AF">
        <w:rPr>
          <w:rFonts w:ascii="Calibri" w:hAnsi="Calibri" w:cs="Calibri"/>
          <w:sz w:val="24"/>
          <w:szCs w:val="24"/>
          <w:lang w:val="en-US"/>
        </w:rPr>
        <w:t xml:space="preserve">November </w:t>
      </w:r>
      <w:r w:rsidR="00BC18F8">
        <w:rPr>
          <w:rFonts w:ascii="Calibri" w:hAnsi="Calibri" w:cs="Calibri"/>
          <w:sz w:val="24"/>
          <w:szCs w:val="24"/>
          <w:lang w:val="en-US"/>
        </w:rPr>
        <w:t>19</w:t>
      </w:r>
      <w:r w:rsidRPr="000B5590">
        <w:rPr>
          <w:rFonts w:ascii="Calibri" w:hAnsi="Calibri" w:cs="Calibri"/>
          <w:sz w:val="24"/>
          <w:szCs w:val="24"/>
          <w:vertAlign w:val="superscript"/>
          <w:lang w:val="en-US"/>
        </w:rPr>
        <w:t>th</w:t>
      </w:r>
      <w:r w:rsidRPr="006D6CE9">
        <w:rPr>
          <w:rFonts w:ascii="Calibri" w:hAnsi="Calibri" w:cs="Calibri"/>
          <w:sz w:val="24"/>
          <w:szCs w:val="24"/>
          <w:lang w:val="en-US"/>
        </w:rPr>
        <w:t>, 201</w:t>
      </w:r>
      <w:r w:rsidR="000C7774">
        <w:rPr>
          <w:rFonts w:ascii="Calibri" w:hAnsi="Calibri" w:cs="Calibri"/>
          <w:sz w:val="24"/>
          <w:szCs w:val="24"/>
          <w:lang w:val="en-US"/>
        </w:rPr>
        <w:t>4</w:t>
      </w:r>
    </w:p>
    <w:p w:rsidR="00E12BA5" w:rsidRDefault="00E12BA5" w:rsidP="00E12BA5">
      <w:pPr>
        <w:autoSpaceDE w:val="0"/>
        <w:autoSpaceDN w:val="0"/>
        <w:adjustRightInd w:val="0"/>
        <w:rPr>
          <w:rFonts w:ascii="Calibri" w:hAnsi="Calibri" w:cs="Calibri"/>
          <w:sz w:val="24"/>
          <w:szCs w:val="24"/>
          <w:lang w:val="en-US"/>
        </w:rPr>
      </w:pPr>
      <w:r>
        <w:rPr>
          <w:rFonts w:asciiTheme="minorHAnsi" w:hAnsiTheme="minorHAnsi"/>
          <w:noProof/>
        </w:rPr>
        <w:drawing>
          <wp:anchor distT="0" distB="0" distL="114300" distR="114300" simplePos="0" relativeHeight="251657216" behindDoc="1" locked="0" layoutInCell="1" allowOverlap="1">
            <wp:simplePos x="0" y="0"/>
            <wp:positionH relativeFrom="column">
              <wp:posOffset>3096655</wp:posOffset>
            </wp:positionH>
            <wp:positionV relativeFrom="paragraph">
              <wp:posOffset>3810</wp:posOffset>
            </wp:positionV>
            <wp:extent cx="1560435" cy="1123950"/>
            <wp:effectExtent l="0" t="0" r="1905" b="0"/>
            <wp:wrapNone/>
            <wp:docPr id="10" name="Imagen 1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7" cstate="print"/>
                    <a:srcRect/>
                    <a:stretch>
                      <a:fillRect/>
                    </a:stretch>
                  </pic:blipFill>
                  <pic:spPr bwMode="auto">
                    <a:xfrm>
                      <a:off x="0" y="0"/>
                      <a:ext cx="1560435" cy="1123950"/>
                    </a:xfrm>
                    <a:prstGeom prst="rect">
                      <a:avLst/>
                    </a:prstGeom>
                    <a:noFill/>
                    <a:ln w="9525">
                      <a:noFill/>
                      <a:miter lim="800000"/>
                      <a:headEnd/>
                      <a:tailEnd/>
                    </a:ln>
                  </pic:spPr>
                </pic:pic>
              </a:graphicData>
            </a:graphic>
          </wp:anchor>
        </w:drawing>
      </w:r>
    </w:p>
    <w:p w:rsidR="00E12BA5" w:rsidRDefault="00E12BA5" w:rsidP="00E12BA5">
      <w:pPr>
        <w:autoSpaceDE w:val="0"/>
        <w:autoSpaceDN w:val="0"/>
        <w:adjustRightInd w:val="0"/>
        <w:rPr>
          <w:rFonts w:ascii="Calibri" w:hAnsi="Calibri" w:cs="Calibri"/>
          <w:sz w:val="24"/>
          <w:szCs w:val="24"/>
          <w:lang w:val="en-US"/>
        </w:rPr>
      </w:pPr>
    </w:p>
    <w:p w:rsidR="00E12BA5" w:rsidRDefault="00E12BA5" w:rsidP="00E12BA5">
      <w:pPr>
        <w:autoSpaceDE w:val="0"/>
        <w:autoSpaceDN w:val="0"/>
        <w:adjustRightInd w:val="0"/>
        <w:rPr>
          <w:rFonts w:ascii="Calibri" w:hAnsi="Calibri" w:cs="Calibri"/>
          <w:sz w:val="24"/>
          <w:szCs w:val="24"/>
          <w:lang w:val="en-US"/>
        </w:rPr>
      </w:pPr>
    </w:p>
    <w:p w:rsidR="00E12BA5" w:rsidRDefault="00E12BA5" w:rsidP="00E12BA5">
      <w:pPr>
        <w:autoSpaceDE w:val="0"/>
        <w:autoSpaceDN w:val="0"/>
        <w:adjustRightInd w:val="0"/>
        <w:rPr>
          <w:rFonts w:ascii="Calibri" w:hAnsi="Calibri" w:cs="Calibri"/>
          <w:sz w:val="24"/>
          <w:szCs w:val="24"/>
          <w:lang w:val="en-US"/>
        </w:rPr>
      </w:pPr>
    </w:p>
    <w:p w:rsidR="00E12BA5" w:rsidRPr="00BC18F8" w:rsidRDefault="00E12BA5" w:rsidP="00E12BA5">
      <w:pPr>
        <w:autoSpaceDE w:val="0"/>
        <w:autoSpaceDN w:val="0"/>
        <w:adjustRightInd w:val="0"/>
        <w:ind w:left="4320" w:firstLine="720"/>
        <w:rPr>
          <w:rFonts w:ascii="Calibri" w:hAnsi="Calibri" w:cs="Calibri"/>
          <w:sz w:val="24"/>
          <w:szCs w:val="24"/>
        </w:rPr>
      </w:pPr>
      <w:r w:rsidRPr="00BC18F8">
        <w:rPr>
          <w:rFonts w:ascii="Calibri" w:hAnsi="Calibri" w:cs="Calibri"/>
          <w:sz w:val="24"/>
          <w:szCs w:val="24"/>
        </w:rPr>
        <w:t>THE GENERAL SECRETARY</w:t>
      </w:r>
    </w:p>
    <w:p w:rsidR="00E12BA5" w:rsidRPr="00BC18F8" w:rsidRDefault="00E12BA5" w:rsidP="00E12BA5">
      <w:pPr>
        <w:ind w:left="3894" w:firstLine="1146"/>
        <w:jc w:val="both"/>
        <w:rPr>
          <w:rFonts w:ascii="Tahoma" w:hAnsi="Tahoma" w:cs="Tahoma"/>
          <w:b/>
          <w:szCs w:val="22"/>
        </w:rPr>
      </w:pPr>
      <w:r w:rsidRPr="00BC18F8">
        <w:rPr>
          <w:rFonts w:ascii="Calibri" w:hAnsi="Calibri" w:cs="Calibri"/>
          <w:sz w:val="24"/>
          <w:szCs w:val="24"/>
        </w:rPr>
        <w:t>LUIS ALVAREZ DE BOHORQUES</w:t>
      </w:r>
    </w:p>
    <w:p w:rsidR="008C7DCC" w:rsidRPr="00BC18F8" w:rsidRDefault="008C7DCC" w:rsidP="00283071">
      <w:pPr>
        <w:ind w:left="-426"/>
        <w:jc w:val="both"/>
        <w:rPr>
          <w:rFonts w:ascii="Tahoma" w:hAnsi="Tahoma" w:cs="Tahoma"/>
          <w:b/>
          <w:szCs w:val="22"/>
        </w:rPr>
      </w:pPr>
    </w:p>
    <w:p w:rsidR="00390F19" w:rsidRPr="00BC18F8" w:rsidRDefault="00390F19">
      <w:pPr>
        <w:rPr>
          <w:rFonts w:ascii="Tahoma" w:hAnsi="Tahoma" w:cs="Tahoma"/>
          <w:b/>
          <w:szCs w:val="22"/>
        </w:rPr>
      </w:pPr>
      <w:r w:rsidRPr="00BC18F8">
        <w:rPr>
          <w:rFonts w:ascii="Tahoma" w:hAnsi="Tahoma" w:cs="Tahoma"/>
          <w:b/>
          <w:szCs w:val="22"/>
        </w:rPr>
        <w:br w:type="page"/>
      </w:r>
    </w:p>
    <w:p w:rsidR="00A36557" w:rsidRPr="00BC18F8" w:rsidRDefault="00A36557">
      <w:pPr>
        <w:rPr>
          <w:rFonts w:asciiTheme="minorHAnsi" w:hAnsiTheme="minorHAnsi" w:cs="Tahoma"/>
          <w:b/>
          <w:color w:val="0039A6"/>
          <w:sz w:val="36"/>
          <w:szCs w:val="36"/>
        </w:rPr>
      </w:pPr>
    </w:p>
    <w:p w:rsidR="00B46284" w:rsidRPr="00D4232E" w:rsidRDefault="00B46284" w:rsidP="00B46284">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t>SPAN</w:t>
      </w:r>
      <w:r>
        <w:rPr>
          <w:rFonts w:asciiTheme="minorHAnsi" w:hAnsiTheme="minorHAnsi" w:cs="Tahoma"/>
          <w:color w:val="0039A6"/>
          <w:sz w:val="36"/>
          <w:szCs w:val="36"/>
          <w:u w:val="none"/>
          <w:lang w:val="en-US"/>
        </w:rPr>
        <w:t>ISH INTERNATIONAL SENIOR DOUBLE AMATEUR</w:t>
      </w:r>
      <w:r w:rsidRPr="00D4232E">
        <w:rPr>
          <w:rFonts w:asciiTheme="minorHAnsi" w:hAnsiTheme="minorHAnsi" w:cs="Tahoma"/>
          <w:color w:val="0039A6"/>
          <w:sz w:val="36"/>
          <w:szCs w:val="36"/>
          <w:u w:val="none"/>
          <w:lang w:val="en-US"/>
        </w:rPr>
        <w:t xml:space="preserve"> CHAMPIONSHIP</w:t>
      </w:r>
    </w:p>
    <w:p w:rsidR="00D47DE5" w:rsidRPr="008C7DCC" w:rsidRDefault="00D47DE5" w:rsidP="008C7DCC">
      <w:pPr>
        <w:rPr>
          <w:rFonts w:ascii="Calibri" w:hAnsi="Calibri"/>
          <w:b/>
          <w:sz w:val="16"/>
          <w:szCs w:val="16"/>
          <w:lang w:val="en-GB"/>
        </w:rPr>
      </w:pPr>
    </w:p>
    <w:p w:rsidR="00D47DE5" w:rsidRPr="00A10489" w:rsidRDefault="00D47DE5" w:rsidP="00B46284">
      <w:pPr>
        <w:shd w:val="clear" w:color="auto" w:fill="8DB3E2" w:themeFill="text2" w:themeFillTint="66"/>
        <w:tabs>
          <w:tab w:val="left" w:pos="540"/>
          <w:tab w:val="center" w:pos="4747"/>
        </w:tabs>
        <w:jc w:val="center"/>
        <w:rPr>
          <w:rFonts w:ascii="Calibri" w:hAnsi="Calibri" w:cs="Tahoma"/>
          <w:b/>
          <w:sz w:val="28"/>
          <w:szCs w:val="28"/>
          <w:lang w:val="en-US"/>
        </w:rPr>
      </w:pPr>
      <w:r w:rsidRPr="00A10489">
        <w:rPr>
          <w:rFonts w:ascii="Calibri" w:hAnsi="Calibri" w:cs="Tahoma"/>
          <w:b/>
          <w:sz w:val="28"/>
          <w:szCs w:val="28"/>
          <w:lang w:val="en-US"/>
        </w:rPr>
        <w:t>CONDITIONS</w:t>
      </w:r>
    </w:p>
    <w:p w:rsidR="00D47DE5" w:rsidRDefault="00D47DE5" w:rsidP="00D47DE5">
      <w:pPr>
        <w:ind w:left="-567"/>
        <w:rPr>
          <w:rFonts w:ascii="Calibri" w:hAnsi="Calibri"/>
          <w:sz w:val="16"/>
          <w:u w:val="single"/>
          <w:lang w:val="en-GB"/>
        </w:rPr>
      </w:pPr>
    </w:p>
    <w:p w:rsidR="00D47DE5" w:rsidRPr="00E26E20" w:rsidRDefault="00D47DE5" w:rsidP="00D47DE5">
      <w:pPr>
        <w:ind w:left="-567"/>
        <w:rPr>
          <w:rFonts w:ascii="Calibri" w:hAnsi="Calibri"/>
          <w:color w:val="1F497D" w:themeColor="text2"/>
          <w:sz w:val="16"/>
          <w:u w:val="single"/>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ELIGIBILITY</w:t>
      </w:r>
      <w:r w:rsidRPr="00E26E20">
        <w:rPr>
          <w:rFonts w:ascii="Calibri" w:hAnsi="Calibri"/>
          <w:b/>
          <w:color w:val="1F497D" w:themeColor="text2"/>
          <w:szCs w:val="22"/>
          <w:lang w:val="en-GB"/>
        </w:rPr>
        <w:t>:</w:t>
      </w:r>
    </w:p>
    <w:p w:rsidR="00D47DE5" w:rsidRPr="005E6D16" w:rsidRDefault="00D47DE5" w:rsidP="00D47DE5">
      <w:pPr>
        <w:jc w:val="both"/>
        <w:rPr>
          <w:rFonts w:ascii="Calibri" w:hAnsi="Calibri"/>
          <w:szCs w:val="22"/>
          <w:lang w:val="en-GB"/>
        </w:rPr>
      </w:pPr>
      <w:r w:rsidRPr="005E6D16">
        <w:rPr>
          <w:rFonts w:ascii="Calibri" w:hAnsi="Calibri"/>
          <w:szCs w:val="22"/>
          <w:lang w:val="en-GB"/>
        </w:rPr>
        <w:t>All amateur men who have reached their 55 birthday before December 31</w:t>
      </w:r>
      <w:r w:rsidRPr="005E6D16">
        <w:rPr>
          <w:rFonts w:ascii="Calibri" w:hAnsi="Calibri"/>
          <w:szCs w:val="22"/>
          <w:vertAlign w:val="superscript"/>
          <w:lang w:val="en-GB"/>
        </w:rPr>
        <w:t>st</w:t>
      </w:r>
      <w:r w:rsidR="00D50B27">
        <w:rPr>
          <w:rFonts w:ascii="Calibri" w:hAnsi="Calibri"/>
          <w:szCs w:val="22"/>
          <w:lang w:val="en-GB"/>
        </w:rPr>
        <w:t xml:space="preserve"> 201</w:t>
      </w:r>
      <w:r w:rsidR="00BF77B1">
        <w:rPr>
          <w:rFonts w:ascii="Calibri" w:hAnsi="Calibri"/>
          <w:szCs w:val="22"/>
          <w:lang w:val="en-GB"/>
        </w:rPr>
        <w:t>5</w:t>
      </w:r>
      <w:r w:rsidRPr="005E6D16">
        <w:rPr>
          <w:rFonts w:ascii="Calibri" w:hAnsi="Calibri"/>
          <w:szCs w:val="22"/>
          <w:lang w:val="en-GB"/>
        </w:rPr>
        <w:t xml:space="preserve"> in possession of their National Federation or Union Membership Card are eligi</w:t>
      </w:r>
      <w:r w:rsidR="00F06F67">
        <w:rPr>
          <w:rFonts w:ascii="Calibri" w:hAnsi="Calibri"/>
          <w:szCs w:val="22"/>
          <w:lang w:val="en-GB"/>
        </w:rPr>
        <w:t>ble to play. All past winners of</w:t>
      </w:r>
      <w:r w:rsidRPr="005E6D16">
        <w:rPr>
          <w:rFonts w:ascii="Calibri" w:hAnsi="Calibri"/>
          <w:szCs w:val="22"/>
          <w:lang w:val="en-GB"/>
        </w:rPr>
        <w:t xml:space="preserve"> this championship may participate.</w:t>
      </w:r>
    </w:p>
    <w:p w:rsidR="00E12BA5" w:rsidRPr="00A10489" w:rsidRDefault="00D47DE5" w:rsidP="00E12BA5">
      <w:pPr>
        <w:jc w:val="both"/>
        <w:rPr>
          <w:rFonts w:asciiTheme="minorHAnsi" w:hAnsiTheme="minorHAnsi"/>
          <w:lang w:val="en-US"/>
        </w:rPr>
      </w:pPr>
      <w:r w:rsidRPr="005E6D16">
        <w:rPr>
          <w:rFonts w:ascii="Calibri" w:hAnsi="Calibri"/>
          <w:szCs w:val="22"/>
          <w:lang w:val="en-GB"/>
        </w:rPr>
        <w:t>Entries are limited to 60 teams of competitors that will be the 60 teams with the lowest handicap addition</w:t>
      </w:r>
      <w:r w:rsidR="00E12BA5">
        <w:rPr>
          <w:rFonts w:ascii="Calibri" w:hAnsi="Calibri"/>
          <w:szCs w:val="22"/>
          <w:lang w:val="en-GB"/>
        </w:rPr>
        <w:t xml:space="preserve">. </w:t>
      </w:r>
      <w:r w:rsidR="00FB3D3D">
        <w:rPr>
          <w:rFonts w:ascii="Calibri" w:hAnsi="Calibri"/>
          <w:szCs w:val="22"/>
          <w:lang w:val="en-GB"/>
        </w:rPr>
        <w:t>In case of a tie for the 60</w:t>
      </w:r>
      <w:r w:rsidR="00FB3D3D" w:rsidRPr="00FB3D3D">
        <w:rPr>
          <w:rFonts w:ascii="Calibri" w:hAnsi="Calibri"/>
          <w:szCs w:val="22"/>
          <w:vertAlign w:val="superscript"/>
          <w:lang w:val="en-GB"/>
        </w:rPr>
        <w:t>th</w:t>
      </w:r>
      <w:r w:rsidR="00FB3D3D">
        <w:rPr>
          <w:rFonts w:ascii="Calibri" w:hAnsi="Calibri"/>
          <w:szCs w:val="22"/>
          <w:lang w:val="en-GB"/>
        </w:rPr>
        <w:t xml:space="preserve"> place participation, will be by the pair of players earlier registered.</w:t>
      </w:r>
      <w:r w:rsidR="00F06F67">
        <w:rPr>
          <w:rFonts w:ascii="Calibri" w:hAnsi="Calibri"/>
          <w:szCs w:val="22"/>
          <w:lang w:val="en-GB"/>
        </w:rPr>
        <w:t xml:space="preserve"> </w:t>
      </w:r>
    </w:p>
    <w:p w:rsidR="00F06F67" w:rsidRPr="00F06F67" w:rsidRDefault="00D47DE5" w:rsidP="00F06F67">
      <w:pPr>
        <w:jc w:val="both"/>
        <w:rPr>
          <w:rFonts w:ascii="Calibri" w:hAnsi="Calibri"/>
          <w:szCs w:val="22"/>
          <w:lang w:val="en-GB"/>
        </w:rPr>
      </w:pPr>
      <w:r w:rsidRPr="005E6D16">
        <w:rPr>
          <w:rFonts w:ascii="Calibri" w:hAnsi="Calibri"/>
          <w:szCs w:val="22"/>
          <w:lang w:val="en-GB"/>
        </w:rPr>
        <w:t>If a team of competitors is not able to participate, for any reason, they must communicate their decision to the Championship Committee at the Club or to the Men Amateur Technical Committee of the Royal Spanish Golf Federation</w:t>
      </w:r>
      <w:r w:rsidR="008D6D40">
        <w:rPr>
          <w:rFonts w:ascii="Calibri" w:hAnsi="Calibri"/>
          <w:szCs w:val="22"/>
          <w:lang w:val="en-GB"/>
        </w:rPr>
        <w:t xml:space="preserve"> before 12</w:t>
      </w:r>
      <w:r w:rsidR="00F06F67">
        <w:rPr>
          <w:rFonts w:ascii="Calibri" w:hAnsi="Calibri"/>
          <w:szCs w:val="22"/>
          <w:lang w:val="en-GB"/>
        </w:rPr>
        <w:t>:00 a.m. of two days before the starting of the championship</w:t>
      </w:r>
      <w:r w:rsidRPr="005E6D16">
        <w:rPr>
          <w:rFonts w:ascii="Calibri" w:hAnsi="Calibri"/>
          <w:szCs w:val="22"/>
          <w:lang w:val="en-GB"/>
        </w:rPr>
        <w:t xml:space="preserve">. Competitors failing to do this will not be able to participate in the following year’s edition. </w:t>
      </w:r>
      <w:r w:rsidR="00F06F67" w:rsidRPr="00F06F67">
        <w:rPr>
          <w:rFonts w:ascii="Calibri" w:hAnsi="Calibri"/>
          <w:szCs w:val="22"/>
          <w:lang w:val="en-GB"/>
        </w:rPr>
        <w:t>Unsuccessful entrants will be informed immediately after the closing date and will be pla</w:t>
      </w:r>
      <w:r w:rsidR="00F06F67">
        <w:rPr>
          <w:rFonts w:ascii="Calibri" w:hAnsi="Calibri"/>
          <w:szCs w:val="22"/>
          <w:lang w:val="en-GB"/>
        </w:rPr>
        <w:t xml:space="preserve">ced on a reserve list, by </w:t>
      </w:r>
      <w:r w:rsidR="00F06F67" w:rsidRPr="00F06F67">
        <w:rPr>
          <w:rFonts w:ascii="Calibri" w:hAnsi="Calibri"/>
          <w:szCs w:val="22"/>
          <w:lang w:val="en-GB"/>
        </w:rPr>
        <w:t>handicap</w:t>
      </w:r>
      <w:r w:rsidR="00F06F67">
        <w:rPr>
          <w:rFonts w:ascii="Calibri" w:hAnsi="Calibri"/>
          <w:szCs w:val="22"/>
          <w:lang w:val="en-GB"/>
        </w:rPr>
        <w:t xml:space="preserve"> addition</w:t>
      </w:r>
      <w:r w:rsidR="00F06F67" w:rsidRPr="00F06F67">
        <w:rPr>
          <w:rFonts w:ascii="Calibri" w:hAnsi="Calibri"/>
          <w:szCs w:val="22"/>
          <w:lang w:val="en-GB"/>
        </w:rPr>
        <w:t xml:space="preserve"> order, and given the opportunity to compete if there are subsequent withdrawals. The possible reported absences in the specified period will be covered</w:t>
      </w:r>
      <w:r w:rsidR="00F06F67">
        <w:rPr>
          <w:rFonts w:ascii="Calibri" w:hAnsi="Calibri"/>
          <w:szCs w:val="22"/>
          <w:lang w:val="en-GB"/>
        </w:rPr>
        <w:t xml:space="preserve"> one by one. The </w:t>
      </w:r>
      <w:r w:rsidR="00F06F67" w:rsidRPr="00F06F67">
        <w:rPr>
          <w:rFonts w:ascii="Calibri" w:hAnsi="Calibri"/>
          <w:szCs w:val="22"/>
          <w:lang w:val="en-GB"/>
        </w:rPr>
        <w:t>used criteria for estab</w:t>
      </w:r>
      <w:r w:rsidR="00F06F67">
        <w:rPr>
          <w:rFonts w:ascii="Calibri" w:hAnsi="Calibri"/>
          <w:szCs w:val="22"/>
          <w:lang w:val="en-GB"/>
        </w:rPr>
        <w:t xml:space="preserve">lishing priorities among teams with the same </w:t>
      </w:r>
      <w:r w:rsidR="00F06F67" w:rsidRPr="00F06F67">
        <w:rPr>
          <w:rFonts w:ascii="Calibri" w:hAnsi="Calibri"/>
          <w:szCs w:val="22"/>
          <w:lang w:val="en-GB"/>
        </w:rPr>
        <w:t>handicap</w:t>
      </w:r>
      <w:r w:rsidR="00F06F67">
        <w:rPr>
          <w:rFonts w:ascii="Calibri" w:hAnsi="Calibri"/>
          <w:szCs w:val="22"/>
          <w:lang w:val="en-GB"/>
        </w:rPr>
        <w:t xml:space="preserve"> addition</w:t>
      </w:r>
      <w:r w:rsidR="00F06F67" w:rsidRPr="00F06F67">
        <w:rPr>
          <w:rFonts w:ascii="Calibri" w:hAnsi="Calibri"/>
          <w:szCs w:val="22"/>
          <w:lang w:val="en-GB"/>
        </w:rPr>
        <w:t xml:space="preserve"> on the reserve list will be the earliest date of </w:t>
      </w:r>
      <w:r w:rsidR="00FB3D3D">
        <w:rPr>
          <w:rFonts w:ascii="Calibri" w:hAnsi="Calibri"/>
          <w:szCs w:val="22"/>
          <w:lang w:val="en-GB"/>
        </w:rPr>
        <w:t>registration.</w:t>
      </w:r>
    </w:p>
    <w:p w:rsidR="00D47DE5" w:rsidRPr="005E6D16" w:rsidRDefault="00D47DE5" w:rsidP="00D47DE5">
      <w:pPr>
        <w:jc w:val="both"/>
        <w:rPr>
          <w:rFonts w:ascii="Calibri" w:hAnsi="Calibri"/>
          <w:szCs w:val="22"/>
          <w:lang w:val="en-GB"/>
        </w:rPr>
      </w:pPr>
    </w:p>
    <w:p w:rsidR="00D47DE5" w:rsidRPr="00535674" w:rsidRDefault="00D47DE5" w:rsidP="00D47DE5">
      <w:pPr>
        <w:pStyle w:val="Textoindependiente3"/>
        <w:jc w:val="both"/>
        <w:rPr>
          <w:rFonts w:ascii="Calibri" w:hAnsi="Calibri"/>
          <w:sz w:val="22"/>
          <w:szCs w:val="22"/>
          <w:lang w:val="en-US"/>
        </w:rPr>
      </w:pPr>
      <w:r w:rsidRPr="00535674">
        <w:rPr>
          <w:rFonts w:ascii="Calibri" w:hAnsi="Calibri"/>
          <w:sz w:val="22"/>
          <w:szCs w:val="22"/>
          <w:lang w:val="en-US"/>
        </w:rPr>
        <w:t>-  Golf Carts will be allowed and should be shared in order to avoid more than two buggies in each match.</w:t>
      </w:r>
    </w:p>
    <w:p w:rsidR="00D47DE5" w:rsidRPr="005E6D16" w:rsidRDefault="00D47DE5" w:rsidP="00D47DE5">
      <w:pPr>
        <w:jc w:val="both"/>
        <w:rPr>
          <w:rFonts w:ascii="Calibri" w:hAnsi="Calibri"/>
          <w:szCs w:val="22"/>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FORMAT</w:t>
      </w:r>
      <w:r w:rsidRPr="00E26E20">
        <w:rPr>
          <w:rFonts w:ascii="Calibri" w:hAnsi="Calibri"/>
          <w:b/>
          <w:color w:val="1F497D" w:themeColor="text2"/>
          <w:szCs w:val="22"/>
          <w:lang w:val="en-GB"/>
        </w:rPr>
        <w:t>:</w:t>
      </w:r>
    </w:p>
    <w:p w:rsidR="00D47DE5" w:rsidRPr="005E6D16" w:rsidRDefault="00D47DE5" w:rsidP="00D47DE5">
      <w:pPr>
        <w:jc w:val="both"/>
        <w:rPr>
          <w:rFonts w:ascii="Calibri" w:hAnsi="Calibri"/>
          <w:szCs w:val="22"/>
          <w:lang w:val="en-GB"/>
        </w:rPr>
      </w:pPr>
      <w:r w:rsidRPr="005E6D16">
        <w:rPr>
          <w:rFonts w:ascii="Calibri" w:hAnsi="Calibri"/>
          <w:szCs w:val="22"/>
          <w:lang w:val="en-GB"/>
        </w:rPr>
        <w:t>Stroke Play Scratch over two rounds of 18 holes each day.</w:t>
      </w:r>
      <w:r w:rsidR="000B5590">
        <w:rPr>
          <w:rFonts w:ascii="Calibri" w:hAnsi="Calibri"/>
          <w:szCs w:val="22"/>
          <w:lang w:val="en-GB"/>
        </w:rPr>
        <w:t xml:space="preserve"> </w:t>
      </w:r>
      <w:r w:rsidRPr="005E6D16">
        <w:rPr>
          <w:rFonts w:ascii="Calibri" w:hAnsi="Calibri"/>
          <w:szCs w:val="22"/>
          <w:lang w:val="en-GB"/>
        </w:rPr>
        <w:t xml:space="preserve">First day 18 holes-Best Ball and second 18 holes Greensome. Participants will play from yellow marks. </w:t>
      </w:r>
    </w:p>
    <w:p w:rsidR="00D47DE5" w:rsidRPr="005E6D16" w:rsidRDefault="00D47DE5" w:rsidP="00D47DE5">
      <w:pPr>
        <w:jc w:val="both"/>
        <w:rPr>
          <w:rFonts w:ascii="Calibri" w:hAnsi="Calibri"/>
          <w:szCs w:val="22"/>
          <w:lang w:val="en-GB"/>
        </w:rPr>
      </w:pPr>
    </w:p>
    <w:p w:rsidR="00D47DE5" w:rsidRPr="005E6D16" w:rsidRDefault="00D47DE5" w:rsidP="00D47DE5">
      <w:pPr>
        <w:jc w:val="both"/>
        <w:rPr>
          <w:rFonts w:ascii="Calibri" w:hAnsi="Calibri"/>
          <w:szCs w:val="22"/>
          <w:lang w:val="en-GB"/>
        </w:rPr>
      </w:pPr>
      <w:r w:rsidRPr="005E6D16">
        <w:rPr>
          <w:rFonts w:ascii="Calibri" w:hAnsi="Calibri"/>
          <w:szCs w:val="22"/>
          <w:lang w:val="en-GB"/>
        </w:rPr>
        <w:t>The Championship Committee reserves the right to amend the Rules or Conditions, should this be deemed necessary. The scratch winner will be considered the winner team.</w:t>
      </w:r>
    </w:p>
    <w:p w:rsidR="00D47DE5" w:rsidRPr="005E6D16" w:rsidRDefault="00D47DE5" w:rsidP="00D47DE5">
      <w:pPr>
        <w:jc w:val="both"/>
        <w:rPr>
          <w:rFonts w:ascii="Calibri" w:hAnsi="Calibri"/>
          <w:szCs w:val="22"/>
          <w:lang w:val="en-GB"/>
        </w:rPr>
      </w:pPr>
    </w:p>
    <w:p w:rsidR="00D47DE5" w:rsidRDefault="00D47DE5" w:rsidP="00D47DE5">
      <w:pPr>
        <w:jc w:val="both"/>
        <w:rPr>
          <w:rFonts w:ascii="Calibri" w:hAnsi="Calibri"/>
          <w:i/>
          <w:szCs w:val="22"/>
          <w:lang w:val="en-GB"/>
        </w:rPr>
      </w:pPr>
      <w:r w:rsidRPr="005E6D16">
        <w:rPr>
          <w:rFonts w:ascii="Calibri" w:hAnsi="Calibri"/>
          <w:szCs w:val="22"/>
          <w:lang w:val="en-GB"/>
        </w:rPr>
        <w:t>In the event of a tie for the first place, the winner shall be decided by a sudden death play-off. The championship committee will lay down the order of the holes to play. If it is not fixed, the natural order will prevail. All the ties for the runner up position will be considered ex-aequo. Any draw for every spot will be resolved, according with the Green Book of the Royal Spanish Golf Federation</w:t>
      </w:r>
      <w:r w:rsidR="000422F8">
        <w:rPr>
          <w:rFonts w:ascii="Calibri" w:hAnsi="Calibri"/>
          <w:szCs w:val="22"/>
          <w:lang w:val="en-GB"/>
        </w:rPr>
        <w:t xml:space="preserve"> </w:t>
      </w:r>
      <w:r w:rsidR="000422F8">
        <w:rPr>
          <w:rFonts w:ascii="Calibri" w:hAnsi="Calibri"/>
          <w:i/>
          <w:szCs w:val="22"/>
          <w:lang w:val="en-GB"/>
        </w:rPr>
        <w:t>(at scratch classification will be awarded to the highest playing handicap team and at handicap classification will be awarded to the lowest playing handicap team).</w:t>
      </w:r>
    </w:p>
    <w:p w:rsidR="000422F8" w:rsidRPr="000422F8" w:rsidRDefault="000422F8" w:rsidP="00D47DE5">
      <w:pPr>
        <w:jc w:val="both"/>
        <w:rPr>
          <w:rFonts w:ascii="Calibri" w:hAnsi="Calibri"/>
          <w:i/>
          <w:szCs w:val="22"/>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ENTRIES</w:t>
      </w:r>
      <w:r w:rsidRPr="00E26E20">
        <w:rPr>
          <w:rFonts w:ascii="Calibri" w:hAnsi="Calibri"/>
          <w:b/>
          <w:color w:val="1F497D" w:themeColor="text2"/>
          <w:szCs w:val="22"/>
          <w:lang w:val="en-GB"/>
        </w:rPr>
        <w:t>:</w:t>
      </w:r>
    </w:p>
    <w:p w:rsidR="00D47DE5" w:rsidRPr="00D47DE5" w:rsidRDefault="00D47DE5" w:rsidP="00D47DE5">
      <w:pPr>
        <w:jc w:val="both"/>
        <w:rPr>
          <w:rFonts w:ascii="Calibri" w:hAnsi="Calibri"/>
          <w:spacing w:val="-2"/>
          <w:szCs w:val="22"/>
          <w:lang w:val="en-GB"/>
        </w:rPr>
      </w:pPr>
      <w:r w:rsidRPr="00D47DE5">
        <w:rPr>
          <w:rFonts w:ascii="Calibri" w:hAnsi="Calibri"/>
          <w:szCs w:val="22"/>
          <w:lang w:val="en-GB"/>
        </w:rPr>
        <w:t>Entries must be submitted ONLINE (</w:t>
      </w:r>
      <w:hyperlink r:id="rId18" w:history="1">
        <w:r w:rsidRPr="00D47DE5">
          <w:rPr>
            <w:rStyle w:val="Hipervnculo"/>
            <w:rFonts w:ascii="Calibri" w:hAnsi="Calibri"/>
            <w:szCs w:val="22"/>
            <w:lang w:val="en-GB"/>
          </w:rPr>
          <w:t>www.rfegolf.es</w:t>
        </w:r>
      </w:hyperlink>
      <w:r>
        <w:rPr>
          <w:rFonts w:ascii="Calibri" w:hAnsi="Calibri"/>
          <w:szCs w:val="22"/>
          <w:lang w:val="en-GB"/>
        </w:rPr>
        <w:t>)</w:t>
      </w:r>
      <w:r w:rsidRPr="00D47DE5">
        <w:rPr>
          <w:rFonts w:ascii="Calibri" w:hAnsi="Calibri"/>
          <w:szCs w:val="22"/>
          <w:lang w:val="en-GB"/>
        </w:rPr>
        <w:t xml:space="preserve">. The entry fee of 75, 00 € per player </w:t>
      </w:r>
      <w:r w:rsidRPr="00D47DE5">
        <w:rPr>
          <w:rFonts w:ascii="Calibri" w:hAnsi="Calibri"/>
          <w:i/>
          <w:szCs w:val="22"/>
          <w:lang w:val="en-GB"/>
        </w:rPr>
        <w:t>(150, 00 € per team)</w:t>
      </w:r>
      <w:r w:rsidRPr="00D47DE5">
        <w:rPr>
          <w:rFonts w:ascii="Calibri" w:hAnsi="Calibri"/>
          <w:szCs w:val="22"/>
          <w:lang w:val="en-GB"/>
        </w:rPr>
        <w:t xml:space="preserve"> will be paid</w:t>
      </w:r>
      <w:r>
        <w:rPr>
          <w:rFonts w:ascii="Calibri" w:hAnsi="Calibri"/>
          <w:szCs w:val="22"/>
          <w:lang w:val="en-GB"/>
        </w:rPr>
        <w:t xml:space="preserve"> upon arrival</w:t>
      </w:r>
      <w:r w:rsidRPr="00D47DE5">
        <w:rPr>
          <w:rFonts w:ascii="Calibri" w:hAnsi="Calibri"/>
          <w:szCs w:val="22"/>
          <w:lang w:val="en-GB"/>
        </w:rPr>
        <w:t xml:space="preserve"> at the Golf Club</w:t>
      </w:r>
      <w:r>
        <w:rPr>
          <w:rFonts w:ascii="Calibri" w:hAnsi="Calibri"/>
          <w:szCs w:val="22"/>
          <w:lang w:val="en-GB"/>
        </w:rPr>
        <w:t>,</w:t>
      </w:r>
      <w:r w:rsidRPr="00D47DE5">
        <w:rPr>
          <w:rFonts w:ascii="Calibri" w:hAnsi="Calibri"/>
          <w:szCs w:val="22"/>
          <w:lang w:val="en-GB"/>
        </w:rPr>
        <w:t xml:space="preserve"> before the tournament. </w:t>
      </w:r>
    </w:p>
    <w:p w:rsidR="00D47DE5" w:rsidRPr="005E6D16" w:rsidRDefault="00D47DE5" w:rsidP="00D47DE5">
      <w:pPr>
        <w:jc w:val="both"/>
        <w:rPr>
          <w:rFonts w:ascii="Calibri" w:hAnsi="Calibri"/>
          <w:szCs w:val="22"/>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TEE-OFF</w:t>
      </w:r>
      <w:r w:rsidRPr="00E26E20">
        <w:rPr>
          <w:rFonts w:ascii="Calibri" w:hAnsi="Calibri"/>
          <w:b/>
          <w:color w:val="1F497D" w:themeColor="text2"/>
          <w:szCs w:val="22"/>
          <w:lang w:val="en-GB"/>
        </w:rPr>
        <w:t>:</w:t>
      </w:r>
    </w:p>
    <w:p w:rsidR="00D47DE5" w:rsidRPr="005E6D16" w:rsidRDefault="00D47DE5" w:rsidP="00D47DE5">
      <w:pPr>
        <w:pStyle w:val="Textodebloque"/>
        <w:ind w:left="0" w:right="0"/>
        <w:jc w:val="both"/>
        <w:rPr>
          <w:rFonts w:ascii="Calibri" w:hAnsi="Calibri"/>
          <w:b w:val="0"/>
          <w:sz w:val="22"/>
          <w:szCs w:val="22"/>
          <w:lang w:val="en-GB"/>
        </w:rPr>
      </w:pPr>
      <w:r w:rsidRPr="005E6D16">
        <w:rPr>
          <w:rFonts w:ascii="Calibri" w:hAnsi="Calibri"/>
          <w:b w:val="0"/>
          <w:sz w:val="22"/>
          <w:szCs w:val="22"/>
          <w:lang w:val="en-GB"/>
        </w:rPr>
        <w:t>First competition day: the order will be established by the Championship Committee. The order on the second day will be by classification.</w:t>
      </w:r>
    </w:p>
    <w:p w:rsidR="00D47DE5" w:rsidRPr="005E6D16" w:rsidRDefault="00D47DE5" w:rsidP="00D47DE5">
      <w:pPr>
        <w:jc w:val="both"/>
        <w:rPr>
          <w:rFonts w:ascii="Calibri" w:hAnsi="Calibri"/>
          <w:szCs w:val="22"/>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PRIZES</w:t>
      </w:r>
      <w:r w:rsidRPr="00E26E20">
        <w:rPr>
          <w:rFonts w:ascii="Calibri" w:hAnsi="Calibri"/>
          <w:b/>
          <w:color w:val="1F497D" w:themeColor="text2"/>
          <w:szCs w:val="22"/>
          <w:lang w:val="en-GB"/>
        </w:rPr>
        <w:t>:</w:t>
      </w:r>
    </w:p>
    <w:p w:rsidR="00D47DE5" w:rsidRPr="005E6D16" w:rsidRDefault="00D47DE5" w:rsidP="00D47DE5">
      <w:pPr>
        <w:pStyle w:val="Textodebloque"/>
        <w:ind w:left="0" w:right="0"/>
        <w:jc w:val="both"/>
        <w:rPr>
          <w:rFonts w:ascii="Calibri" w:hAnsi="Calibri"/>
          <w:b w:val="0"/>
          <w:sz w:val="22"/>
          <w:szCs w:val="22"/>
          <w:lang w:val="en-GB"/>
        </w:rPr>
      </w:pPr>
      <w:r w:rsidRPr="005E6D16">
        <w:rPr>
          <w:rFonts w:ascii="Calibri" w:hAnsi="Calibri"/>
          <w:b w:val="0"/>
          <w:sz w:val="22"/>
          <w:szCs w:val="22"/>
          <w:lang w:val="en-GB"/>
        </w:rPr>
        <w:t>The Scratch Champion team will award a trophy that will be provided by Royal Spanish Golf Federation.</w:t>
      </w:r>
    </w:p>
    <w:p w:rsidR="00D47DE5" w:rsidRPr="005E6D16" w:rsidRDefault="00D47DE5" w:rsidP="00D47DE5">
      <w:pPr>
        <w:pStyle w:val="Textodebloque"/>
        <w:ind w:left="0" w:right="0"/>
        <w:jc w:val="both"/>
        <w:rPr>
          <w:rFonts w:ascii="Calibri" w:hAnsi="Calibri"/>
          <w:b w:val="0"/>
          <w:sz w:val="22"/>
          <w:szCs w:val="22"/>
          <w:lang w:val="en-GB"/>
        </w:rPr>
      </w:pPr>
      <w:r w:rsidRPr="005E6D16">
        <w:rPr>
          <w:rFonts w:ascii="Calibri" w:hAnsi="Calibri"/>
          <w:b w:val="0"/>
          <w:sz w:val="22"/>
          <w:szCs w:val="22"/>
          <w:lang w:val="en-GB"/>
        </w:rPr>
        <w:t>The Scratch runner-up team will award a trophy. All the ties for the runner-up position will be considered ex</w:t>
      </w:r>
      <w:r w:rsidR="00EF1428">
        <w:rPr>
          <w:rFonts w:ascii="Calibri" w:hAnsi="Calibri"/>
          <w:b w:val="0"/>
          <w:sz w:val="22"/>
          <w:szCs w:val="22"/>
          <w:lang w:val="en-GB"/>
        </w:rPr>
        <w:t>-</w:t>
      </w:r>
      <w:r w:rsidR="00DB2004">
        <w:rPr>
          <w:rFonts w:ascii="Calibri" w:hAnsi="Calibri"/>
          <w:b w:val="0"/>
          <w:sz w:val="22"/>
          <w:szCs w:val="22"/>
          <w:lang w:val="en-GB"/>
        </w:rPr>
        <w:t>a</w:t>
      </w:r>
      <w:r w:rsidRPr="005E6D16">
        <w:rPr>
          <w:rFonts w:ascii="Calibri" w:hAnsi="Calibri"/>
          <w:b w:val="0"/>
          <w:sz w:val="22"/>
          <w:szCs w:val="22"/>
          <w:lang w:val="en-GB"/>
        </w:rPr>
        <w:t>equo. The trophy for the runner-up will be awarded to the highest playing handicap team of competitors.</w:t>
      </w:r>
    </w:p>
    <w:p w:rsidR="00D47DE5" w:rsidRPr="005E6D16" w:rsidRDefault="00D47DE5" w:rsidP="00D47DE5">
      <w:pPr>
        <w:pStyle w:val="Textodebloque"/>
        <w:ind w:left="0" w:right="0"/>
        <w:jc w:val="both"/>
        <w:rPr>
          <w:rFonts w:ascii="Calibri" w:hAnsi="Calibri"/>
          <w:b w:val="0"/>
          <w:sz w:val="22"/>
          <w:szCs w:val="22"/>
          <w:lang w:val="en-GB"/>
        </w:rPr>
      </w:pPr>
    </w:p>
    <w:p w:rsidR="00D47DE5" w:rsidRPr="005E6D16" w:rsidRDefault="00D47DE5" w:rsidP="00D47DE5">
      <w:pPr>
        <w:pStyle w:val="Textodebloque"/>
        <w:ind w:left="0" w:right="0"/>
        <w:jc w:val="both"/>
        <w:rPr>
          <w:rFonts w:ascii="Calibri" w:hAnsi="Calibri"/>
          <w:b w:val="0"/>
          <w:sz w:val="22"/>
          <w:szCs w:val="22"/>
          <w:lang w:val="en-GB"/>
        </w:rPr>
      </w:pPr>
      <w:r w:rsidRPr="005E6D16">
        <w:rPr>
          <w:rFonts w:ascii="Calibri" w:hAnsi="Calibri"/>
          <w:b w:val="0"/>
          <w:sz w:val="22"/>
          <w:szCs w:val="22"/>
          <w:lang w:val="en-GB"/>
        </w:rPr>
        <w:t>The Handicap Champion and handicap runner-up teams will award a trophy. In case of tie for this handicap classification, the trophy will be awarded to the lowest playing handicap team of competitors.</w:t>
      </w:r>
    </w:p>
    <w:p w:rsidR="00D47DE5" w:rsidRPr="00E54CCD" w:rsidRDefault="00D47DE5" w:rsidP="00D47DE5">
      <w:pPr>
        <w:jc w:val="both"/>
        <w:rPr>
          <w:rFonts w:ascii="Tahoma" w:hAnsi="Tahoma" w:cs="Tahoma"/>
          <w:sz w:val="16"/>
          <w:lang w:val="en-US"/>
        </w:rPr>
      </w:pPr>
    </w:p>
    <w:p w:rsidR="0060054F" w:rsidRDefault="0060054F" w:rsidP="0060054F">
      <w:pPr>
        <w:pStyle w:val="Remitedesobre"/>
        <w:spacing w:before="0" w:after="0"/>
        <w:ind w:right="139"/>
        <w:jc w:val="center"/>
        <w:rPr>
          <w:rFonts w:ascii="Arial" w:hAnsi="Arial" w:cs="Arial"/>
          <w:b/>
          <w:sz w:val="18"/>
          <w:szCs w:val="18"/>
          <w:u w:val="single"/>
          <w:lang w:val="en-US"/>
        </w:rPr>
      </w:pPr>
    </w:p>
    <w:p w:rsidR="00E26E20" w:rsidRPr="00C61548" w:rsidRDefault="00E26E20" w:rsidP="0060054F">
      <w:pPr>
        <w:pStyle w:val="Remitedesobre"/>
        <w:spacing w:before="0" w:after="0"/>
        <w:ind w:right="139"/>
        <w:jc w:val="center"/>
        <w:rPr>
          <w:rFonts w:ascii="Arial" w:hAnsi="Arial" w:cs="Arial"/>
          <w:b/>
          <w:sz w:val="18"/>
          <w:szCs w:val="18"/>
          <w:u w:val="single"/>
          <w:lang w:val="en-US"/>
        </w:rPr>
      </w:pPr>
    </w:p>
    <w:p w:rsidR="00E26E20" w:rsidRPr="00746598" w:rsidRDefault="00E26E20" w:rsidP="00E26E20">
      <w:pPr>
        <w:jc w:val="both"/>
        <w:rPr>
          <w:rFonts w:ascii="Calibri" w:hAnsi="Calibri" w:cs="Tahoma"/>
          <w:sz w:val="18"/>
          <w:szCs w:val="18"/>
          <w:lang w:val="en-US"/>
        </w:rPr>
      </w:pPr>
    </w:p>
    <w:p w:rsidR="00E26E20" w:rsidRPr="00746598" w:rsidRDefault="00E26E20" w:rsidP="00E26E20">
      <w:pPr>
        <w:ind w:left="1276" w:hanging="1276"/>
        <w:rPr>
          <w:sz w:val="16"/>
          <w:szCs w:val="16"/>
          <w:lang w:val="en-US"/>
        </w:rPr>
      </w:pPr>
      <w:r>
        <w:rPr>
          <w:noProof/>
          <w:sz w:val="16"/>
          <w:szCs w:val="16"/>
        </w:rPr>
        <w:drawing>
          <wp:anchor distT="0" distB="0" distL="114300" distR="114300" simplePos="0" relativeHeight="251656192" behindDoc="0" locked="0" layoutInCell="1" allowOverlap="1">
            <wp:simplePos x="0" y="0"/>
            <wp:positionH relativeFrom="column">
              <wp:posOffset>-76835</wp:posOffset>
            </wp:positionH>
            <wp:positionV relativeFrom="paragraph">
              <wp:posOffset>17780</wp:posOffset>
            </wp:positionV>
            <wp:extent cx="1914525" cy="638175"/>
            <wp:effectExtent l="0" t="0" r="9525" b="9525"/>
            <wp:wrapNone/>
            <wp:docPr id="9"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19" r:link="rId20"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E26E20" w:rsidRDefault="00E26E20" w:rsidP="00E26E20">
      <w:pPr>
        <w:ind w:left="1276" w:hanging="1276"/>
        <w:jc w:val="right"/>
        <w:rPr>
          <w:rFonts w:ascii="Arial" w:hAnsi="Arial" w:cs="Arial"/>
          <w:b/>
          <w:bCs/>
          <w:color w:val="000000"/>
        </w:rPr>
      </w:pPr>
      <w:r w:rsidRPr="00746598">
        <w:rPr>
          <w:rFonts w:ascii="Arial" w:hAnsi="Arial" w:cs="Arial"/>
          <w:b/>
          <w:sz w:val="20"/>
          <w:lang w:val="en-US"/>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26E20" w:rsidRDefault="00E26E20" w:rsidP="00E26E20">
      <w:pPr>
        <w:pStyle w:val="Remitedesobre"/>
        <w:spacing w:before="0" w:after="0"/>
        <w:ind w:left="1276" w:hanging="1276"/>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E26E20" w:rsidRDefault="00E26E20" w:rsidP="00E26E20">
      <w:pPr>
        <w:pStyle w:val="Remitedesobre"/>
        <w:spacing w:before="0" w:after="0"/>
        <w:ind w:left="1276" w:hanging="1276"/>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E26E20" w:rsidRPr="000B5590" w:rsidRDefault="000B5590" w:rsidP="00E26E20">
      <w:pPr>
        <w:pStyle w:val="Remitedesobre"/>
        <w:spacing w:before="0" w:after="0"/>
        <w:ind w:left="1276" w:hanging="1276"/>
        <w:jc w:val="right"/>
        <w:rPr>
          <w:rFonts w:ascii="Arial" w:hAnsi="Arial" w:cs="Arial"/>
          <w:b/>
          <w:bCs/>
          <w:color w:val="000000"/>
          <w:sz w:val="16"/>
          <w:lang w:val="en-US"/>
        </w:rPr>
      </w:pPr>
      <w:r w:rsidRPr="000B5590">
        <w:rPr>
          <w:rFonts w:ascii="Arial" w:hAnsi="Arial" w:cs="Arial"/>
          <w:color w:val="0000FF"/>
          <w:sz w:val="18"/>
          <w:lang w:val="en-US"/>
        </w:rPr>
        <w:t>REQUEST BY</w:t>
      </w:r>
      <w:r w:rsidR="00E26E20" w:rsidRPr="000B5590">
        <w:rPr>
          <w:rFonts w:ascii="Arial" w:hAnsi="Arial" w:cs="Arial"/>
          <w:color w:val="0000FF"/>
          <w:sz w:val="18"/>
          <w:lang w:val="en-US"/>
        </w:rPr>
        <w:t xml:space="preserve"> e-mail:       </w:t>
      </w:r>
      <w:hyperlink r:id="rId21" w:history="1">
        <w:r w:rsidR="00E26E20" w:rsidRPr="000B5590">
          <w:rPr>
            <w:rStyle w:val="Hipervnculo"/>
            <w:rFonts w:ascii="Arial" w:hAnsi="Arial" w:cs="Arial"/>
            <w:sz w:val="18"/>
            <w:lang w:val="en-US"/>
          </w:rPr>
          <w:t>alfaro@holegolf.com</w:t>
        </w:r>
      </w:hyperlink>
    </w:p>
    <w:p w:rsidR="005D18AF" w:rsidRPr="00D4232E" w:rsidRDefault="005D18AF" w:rsidP="005D18AF">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t>SPANISH INTERNATIONAL SENIOR AMATEUR CHAMPIONSHIP</w:t>
      </w:r>
    </w:p>
    <w:p w:rsidR="005D18AF" w:rsidRDefault="005D18AF" w:rsidP="005D18AF">
      <w:pPr>
        <w:pStyle w:val="Textodebloque"/>
        <w:ind w:left="0" w:right="-3"/>
        <w:rPr>
          <w:rFonts w:asciiTheme="minorHAnsi" w:hAnsiTheme="minorHAnsi" w:cs="Tahoma"/>
          <w:b w:val="0"/>
          <w:color w:val="0039A6"/>
          <w:sz w:val="28"/>
          <w:szCs w:val="28"/>
          <w:lang w:val="en-US"/>
        </w:rPr>
      </w:pPr>
      <w:r w:rsidRPr="00E26E20">
        <w:rPr>
          <w:rFonts w:ascii="Calibri" w:hAnsi="Calibri"/>
          <w:sz w:val="8"/>
          <w:szCs w:val="8"/>
          <w:lang w:val="en-US"/>
        </w:rPr>
        <w:t xml:space="preserve">           </w:t>
      </w:r>
      <w:r w:rsidRPr="00025DC3">
        <w:rPr>
          <w:rFonts w:asciiTheme="minorHAnsi" w:hAnsiTheme="minorHAnsi" w:cs="Tahoma"/>
          <w:b w:val="0"/>
          <w:color w:val="0039A6"/>
          <w:sz w:val="28"/>
          <w:szCs w:val="28"/>
          <w:lang w:val="en-US"/>
        </w:rPr>
        <w:t>Oliva Nova Golf</w:t>
      </w:r>
    </w:p>
    <w:p w:rsidR="005D18AF" w:rsidRPr="00025DC3" w:rsidRDefault="005D18AF" w:rsidP="005D18AF">
      <w:pPr>
        <w:pStyle w:val="Textodebloque"/>
        <w:ind w:left="0" w:right="-3"/>
        <w:rPr>
          <w:rFonts w:ascii="Tahoma" w:hAnsi="Tahoma" w:cs="Tahoma"/>
          <w:sz w:val="16"/>
          <w:szCs w:val="16"/>
          <w:lang w:val="en-US"/>
        </w:rPr>
      </w:pPr>
      <w:r>
        <w:rPr>
          <w:rFonts w:asciiTheme="minorHAnsi" w:hAnsiTheme="minorHAnsi" w:cs="Tahoma"/>
          <w:b w:val="0"/>
          <w:color w:val="0039A6"/>
          <w:sz w:val="28"/>
          <w:szCs w:val="28"/>
          <w:lang w:val="en-US"/>
        </w:rPr>
        <w:t xml:space="preserve">11-12 February (double) / </w:t>
      </w:r>
      <w:r w:rsidRPr="00025DC3">
        <w:rPr>
          <w:rFonts w:asciiTheme="minorHAnsi" w:hAnsiTheme="minorHAnsi" w:cs="Tahoma"/>
          <w:b w:val="0"/>
          <w:color w:val="0039A6"/>
          <w:sz w:val="28"/>
          <w:szCs w:val="28"/>
          <w:lang w:val="en-US"/>
        </w:rPr>
        <w:t>1</w:t>
      </w:r>
      <w:r>
        <w:rPr>
          <w:rFonts w:asciiTheme="minorHAnsi" w:hAnsiTheme="minorHAnsi" w:cs="Tahoma"/>
          <w:b w:val="0"/>
          <w:color w:val="0039A6"/>
          <w:sz w:val="28"/>
          <w:szCs w:val="28"/>
          <w:lang w:val="en-US"/>
        </w:rPr>
        <w:t>3-15 February 2015 (single)</w:t>
      </w:r>
    </w:p>
    <w:p w:rsidR="005D18AF" w:rsidRPr="00E26E20" w:rsidRDefault="005D18AF" w:rsidP="005D18AF">
      <w:pPr>
        <w:pStyle w:val="Textoindependiente3"/>
        <w:ind w:left="1276" w:right="-144" w:hanging="1276"/>
        <w:rPr>
          <w:rFonts w:ascii="Calibri" w:hAnsi="Calibri" w:cs="Arial"/>
          <w:b/>
          <w:color w:val="1F497D"/>
          <w:sz w:val="28"/>
          <w:szCs w:val="28"/>
          <w:lang w:val="en-US"/>
        </w:rPr>
      </w:pPr>
    </w:p>
    <w:p w:rsidR="005D18AF" w:rsidRPr="00E26E20" w:rsidRDefault="005D18AF" w:rsidP="005D18AF">
      <w:pPr>
        <w:shd w:val="clear" w:color="auto" w:fill="8DB3E2"/>
        <w:jc w:val="center"/>
        <w:rPr>
          <w:rFonts w:ascii="Calibri" w:hAnsi="Calibri" w:cs="Arial"/>
          <w:b/>
          <w:bCs/>
          <w:sz w:val="32"/>
          <w:szCs w:val="32"/>
          <w:lang w:val="en-US"/>
        </w:rPr>
      </w:pPr>
      <w:r w:rsidRPr="00E26E20">
        <w:rPr>
          <w:rFonts w:ascii="Calibri" w:hAnsi="Calibri" w:cs="Arial"/>
          <w:b/>
          <w:bCs/>
          <w:sz w:val="32"/>
          <w:szCs w:val="32"/>
          <w:lang w:val="en-US"/>
        </w:rPr>
        <w:t xml:space="preserve">ACCOMMODATION </w:t>
      </w:r>
      <w:r>
        <w:rPr>
          <w:rFonts w:ascii="Calibri" w:hAnsi="Calibri" w:cs="Arial"/>
          <w:b/>
          <w:bCs/>
          <w:sz w:val="32"/>
          <w:szCs w:val="32"/>
          <w:lang w:val="en-US"/>
        </w:rPr>
        <w:t>REQUEST</w:t>
      </w:r>
    </w:p>
    <w:p w:rsidR="005D18AF" w:rsidRDefault="005D18AF" w:rsidP="005D18AF">
      <w:pPr>
        <w:jc w:val="center"/>
        <w:rPr>
          <w:rFonts w:ascii="Calibri" w:hAnsi="Calibri" w:cs="Arial"/>
          <w:b/>
          <w:bCs/>
          <w:u w:val="single"/>
          <w:lang w:val="en-US"/>
        </w:rPr>
      </w:pPr>
    </w:p>
    <w:p w:rsidR="005D18AF" w:rsidRPr="001F1CF5" w:rsidRDefault="005D18AF" w:rsidP="005D18AF">
      <w:pPr>
        <w:ind w:right="-144"/>
        <w:rPr>
          <w:rFonts w:asciiTheme="minorHAnsi" w:hAnsiTheme="minorHAnsi"/>
          <w:b/>
          <w:i/>
          <w:sz w:val="24"/>
          <w:szCs w:val="24"/>
          <w:u w:val="single"/>
          <w:lang w:val="en-US"/>
        </w:rPr>
      </w:pPr>
      <w:r w:rsidRPr="001F1CF5">
        <w:rPr>
          <w:rFonts w:asciiTheme="minorHAnsi" w:hAnsiTheme="minorHAnsi"/>
          <w:b/>
          <w:i/>
          <w:sz w:val="24"/>
          <w:szCs w:val="24"/>
          <w:lang w:val="en-US"/>
        </w:rPr>
        <w:t>DETAILS FOR THE CONFIRMATION:</w:t>
      </w:r>
      <w:r w:rsidRPr="001F1CF5">
        <w:rPr>
          <w:rFonts w:asciiTheme="minorHAnsi" w:hAnsiTheme="minorHAnsi"/>
          <w:b/>
          <w:sz w:val="24"/>
          <w:szCs w:val="24"/>
          <w:lang w:val="en-US"/>
        </w:rPr>
        <w:t xml:space="preserve"> YOU MUST SEND BY E-MAIL TO: </w:t>
      </w:r>
      <w:hyperlink r:id="rId22" w:history="1">
        <w:r w:rsidRPr="001F1CF5">
          <w:rPr>
            <w:rStyle w:val="Hipervnculo"/>
            <w:rFonts w:asciiTheme="minorHAnsi" w:hAnsiTheme="minorHAnsi"/>
            <w:b/>
            <w:sz w:val="24"/>
            <w:szCs w:val="24"/>
            <w:lang w:val="en-US"/>
          </w:rPr>
          <w:t>alfaro@holegolf.com</w:t>
        </w:r>
      </w:hyperlink>
      <w:r w:rsidRPr="001F1CF5">
        <w:rPr>
          <w:rFonts w:asciiTheme="minorHAnsi" w:hAnsiTheme="minorHAnsi"/>
          <w:b/>
          <w:sz w:val="24"/>
          <w:szCs w:val="24"/>
          <w:lang w:val="en-US"/>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5D18AF" w:rsidRPr="00D94C68" w:rsidTr="009D0807">
        <w:trPr>
          <w:trHeight w:val="340"/>
        </w:trPr>
        <w:tc>
          <w:tcPr>
            <w:tcW w:w="4962" w:type="dxa"/>
            <w:gridSpan w:val="2"/>
            <w:vAlign w:val="center"/>
          </w:tcPr>
          <w:p w:rsidR="005D18AF" w:rsidRPr="00916C43" w:rsidRDefault="005D18AF" w:rsidP="009D0807">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5D18AF" w:rsidRPr="00916C43" w:rsidRDefault="005D18AF" w:rsidP="009D0807">
            <w:pPr>
              <w:rPr>
                <w:rFonts w:ascii="Calibri" w:hAnsi="Calibri" w:cs="Arial"/>
                <w:b/>
                <w:bCs/>
                <w:sz w:val="24"/>
                <w:szCs w:val="24"/>
              </w:rPr>
            </w:pPr>
            <w:proofErr w:type="spellStart"/>
            <w:r w:rsidRPr="00916C43">
              <w:rPr>
                <w:rFonts w:ascii="Calibri" w:hAnsi="Calibri" w:cs="Arial"/>
                <w:b/>
                <w:bCs/>
                <w:sz w:val="24"/>
                <w:szCs w:val="24"/>
              </w:rPr>
              <w:t>Name</w:t>
            </w:r>
            <w:proofErr w:type="spellEnd"/>
          </w:p>
        </w:tc>
      </w:tr>
      <w:tr w:rsidR="005D18AF" w:rsidRPr="00D94C68" w:rsidTr="009D0807">
        <w:trPr>
          <w:trHeight w:val="340"/>
        </w:trPr>
        <w:tc>
          <w:tcPr>
            <w:tcW w:w="4962" w:type="dxa"/>
            <w:gridSpan w:val="2"/>
            <w:vAlign w:val="center"/>
          </w:tcPr>
          <w:p w:rsidR="005D18AF" w:rsidRPr="00916C43" w:rsidRDefault="005D18AF" w:rsidP="009D0807">
            <w:pPr>
              <w:rPr>
                <w:rFonts w:ascii="Calibri" w:hAnsi="Calibri" w:cs="Arial"/>
                <w:b/>
                <w:bCs/>
                <w:sz w:val="24"/>
                <w:szCs w:val="24"/>
              </w:rPr>
            </w:pPr>
            <w:r w:rsidRPr="00916C43">
              <w:rPr>
                <w:rFonts w:ascii="Calibri" w:hAnsi="Calibri" w:cs="Arial"/>
                <w:b/>
                <w:bCs/>
                <w:sz w:val="24"/>
                <w:szCs w:val="24"/>
              </w:rPr>
              <w:t>Passport Nº</w:t>
            </w:r>
          </w:p>
        </w:tc>
        <w:tc>
          <w:tcPr>
            <w:tcW w:w="4961" w:type="dxa"/>
            <w:vAlign w:val="center"/>
          </w:tcPr>
          <w:p w:rsidR="005D18AF" w:rsidRPr="00916C43" w:rsidRDefault="005D18AF" w:rsidP="009D0807">
            <w:pPr>
              <w:rPr>
                <w:rFonts w:ascii="Calibri" w:hAnsi="Calibri" w:cs="Arial"/>
                <w:b/>
                <w:bCs/>
                <w:sz w:val="24"/>
                <w:szCs w:val="24"/>
              </w:rPr>
            </w:pPr>
            <w:r w:rsidRPr="00916C43">
              <w:rPr>
                <w:rFonts w:ascii="Calibri" w:hAnsi="Calibri" w:cs="Arial"/>
                <w:b/>
                <w:bCs/>
                <w:sz w:val="24"/>
                <w:szCs w:val="24"/>
              </w:rPr>
              <w:t>Mobile Nº:</w:t>
            </w:r>
          </w:p>
        </w:tc>
      </w:tr>
      <w:tr w:rsidR="005D18AF" w:rsidRPr="00D94C68" w:rsidTr="009D0807">
        <w:trPr>
          <w:trHeight w:val="340"/>
        </w:trPr>
        <w:tc>
          <w:tcPr>
            <w:tcW w:w="4956" w:type="dxa"/>
            <w:vAlign w:val="center"/>
          </w:tcPr>
          <w:p w:rsidR="005D18AF" w:rsidRPr="00916C43" w:rsidRDefault="005D18AF" w:rsidP="009D0807">
            <w:pPr>
              <w:rPr>
                <w:rFonts w:ascii="Calibri" w:hAnsi="Calibri" w:cs="Arial"/>
                <w:b/>
                <w:bCs/>
                <w:sz w:val="24"/>
                <w:szCs w:val="24"/>
              </w:rPr>
            </w:pPr>
            <w:r w:rsidRPr="00916C43">
              <w:rPr>
                <w:rFonts w:ascii="Calibri" w:hAnsi="Calibri" w:cs="Arial"/>
                <w:b/>
                <w:bCs/>
                <w:sz w:val="24"/>
                <w:szCs w:val="24"/>
              </w:rPr>
              <w:t>Country</w:t>
            </w:r>
          </w:p>
        </w:tc>
        <w:tc>
          <w:tcPr>
            <w:tcW w:w="4967" w:type="dxa"/>
            <w:gridSpan w:val="2"/>
            <w:vAlign w:val="center"/>
          </w:tcPr>
          <w:p w:rsidR="005D18AF" w:rsidRPr="00916C43" w:rsidRDefault="005D18AF" w:rsidP="009D0807">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5D18AF" w:rsidRPr="00D94C68" w:rsidTr="009D0807">
        <w:trPr>
          <w:trHeight w:val="340"/>
        </w:trPr>
        <w:tc>
          <w:tcPr>
            <w:tcW w:w="9923" w:type="dxa"/>
            <w:gridSpan w:val="3"/>
            <w:vAlign w:val="center"/>
          </w:tcPr>
          <w:p w:rsidR="005D18AF" w:rsidRPr="00916C43" w:rsidRDefault="005D18AF" w:rsidP="009D0807">
            <w:pPr>
              <w:rPr>
                <w:rFonts w:ascii="Calibri" w:hAnsi="Calibri" w:cs="Arial"/>
                <w:b/>
                <w:bCs/>
                <w:sz w:val="24"/>
                <w:szCs w:val="24"/>
              </w:rPr>
            </w:pPr>
            <w:r w:rsidRPr="00916C43">
              <w:rPr>
                <w:rFonts w:ascii="Calibri" w:hAnsi="Calibri" w:cs="Arial"/>
                <w:b/>
                <w:bCs/>
                <w:sz w:val="24"/>
                <w:szCs w:val="24"/>
              </w:rPr>
              <w:t>E-mail (IMPORTANT):</w:t>
            </w:r>
          </w:p>
        </w:tc>
      </w:tr>
      <w:tr w:rsidR="005D18AF" w:rsidRPr="00D94C68" w:rsidTr="009D0807">
        <w:trPr>
          <w:trHeight w:val="340"/>
        </w:trPr>
        <w:tc>
          <w:tcPr>
            <w:tcW w:w="9923" w:type="dxa"/>
            <w:gridSpan w:val="3"/>
            <w:vAlign w:val="center"/>
          </w:tcPr>
          <w:p w:rsidR="005D18AF" w:rsidRPr="00916C43" w:rsidRDefault="005D18AF" w:rsidP="009D0807">
            <w:pPr>
              <w:rPr>
                <w:rFonts w:ascii="Calibri" w:hAnsi="Calibri" w:cs="Arial"/>
                <w:b/>
                <w:bCs/>
                <w:sz w:val="24"/>
                <w:szCs w:val="24"/>
              </w:rPr>
            </w:pPr>
            <w:r w:rsidRPr="00916C43">
              <w:rPr>
                <w:rFonts w:ascii="Calibri" w:hAnsi="Calibri" w:cs="Arial"/>
                <w:b/>
                <w:bCs/>
                <w:sz w:val="24"/>
                <w:szCs w:val="24"/>
              </w:rPr>
              <w:t>Player (1)</w:t>
            </w:r>
          </w:p>
        </w:tc>
      </w:tr>
      <w:tr w:rsidR="005D18AF" w:rsidRPr="00D94C68" w:rsidTr="009D0807">
        <w:trPr>
          <w:trHeight w:val="340"/>
        </w:trPr>
        <w:tc>
          <w:tcPr>
            <w:tcW w:w="9923" w:type="dxa"/>
            <w:gridSpan w:val="3"/>
            <w:vAlign w:val="center"/>
          </w:tcPr>
          <w:p w:rsidR="005D18AF" w:rsidRPr="00916C43" w:rsidRDefault="005D18AF" w:rsidP="009D0807">
            <w:pPr>
              <w:rPr>
                <w:rFonts w:ascii="Calibri" w:hAnsi="Calibri" w:cs="Arial"/>
                <w:b/>
                <w:bCs/>
                <w:sz w:val="24"/>
                <w:szCs w:val="24"/>
              </w:rPr>
            </w:pPr>
            <w:r w:rsidRPr="00916C43">
              <w:rPr>
                <w:rFonts w:ascii="Calibri" w:hAnsi="Calibri" w:cs="Arial"/>
                <w:b/>
                <w:bCs/>
                <w:sz w:val="24"/>
                <w:szCs w:val="24"/>
              </w:rPr>
              <w:t>Player (2)</w:t>
            </w:r>
          </w:p>
        </w:tc>
      </w:tr>
    </w:tbl>
    <w:p w:rsidR="005D18AF" w:rsidRDefault="005D18AF" w:rsidP="005D18AF">
      <w:pPr>
        <w:ind w:right="-2"/>
        <w:jc w:val="center"/>
        <w:rPr>
          <w:rFonts w:ascii="Calibri" w:hAnsi="Calibri"/>
          <w:b/>
          <w:i/>
          <w:sz w:val="24"/>
          <w:szCs w:val="24"/>
          <w:u w:val="single"/>
          <w:lang w:val="en-US"/>
        </w:rPr>
      </w:pPr>
    </w:p>
    <w:p w:rsidR="005D18AF" w:rsidRPr="00295ADB" w:rsidRDefault="005D18AF" w:rsidP="005D18AF">
      <w:pPr>
        <w:ind w:right="-286"/>
        <w:rPr>
          <w:rFonts w:ascii="Arial" w:hAnsi="Arial"/>
          <w:b/>
          <w:sz w:val="8"/>
          <w:szCs w:val="8"/>
          <w:lang w:val="en-GB"/>
        </w:rPr>
      </w:pPr>
    </w:p>
    <w:p w:rsidR="005D18AF" w:rsidRPr="00376146" w:rsidRDefault="005D18AF" w:rsidP="005D18AF">
      <w:pPr>
        <w:ind w:right="-286"/>
        <w:rPr>
          <w:rFonts w:ascii="Calibri" w:hAnsi="Calibri"/>
          <w:b/>
          <w:color w:val="008000"/>
          <w:sz w:val="8"/>
          <w:szCs w:val="8"/>
          <w:u w:val="single"/>
          <w:lang w:val="en-GB"/>
        </w:rPr>
      </w:pP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418"/>
        <w:gridCol w:w="1134"/>
        <w:gridCol w:w="1453"/>
        <w:gridCol w:w="1453"/>
        <w:gridCol w:w="1453"/>
        <w:gridCol w:w="1453"/>
      </w:tblGrid>
      <w:tr w:rsidR="005D18AF" w:rsidRPr="006217BB" w:rsidTr="009D0807">
        <w:trPr>
          <w:cantSplit/>
        </w:trPr>
        <w:tc>
          <w:tcPr>
            <w:tcW w:w="1985" w:type="dxa"/>
            <w:vAlign w:val="center"/>
          </w:tcPr>
          <w:p w:rsidR="005D18AF" w:rsidRPr="00543C7B" w:rsidRDefault="005D18AF" w:rsidP="009D0807">
            <w:pPr>
              <w:jc w:val="center"/>
              <w:rPr>
                <w:rFonts w:ascii="Calibri" w:hAnsi="Calibri"/>
                <w:b/>
                <w:sz w:val="20"/>
                <w:lang w:val="en-US"/>
              </w:rPr>
            </w:pPr>
          </w:p>
          <w:p w:rsidR="005D18AF" w:rsidRDefault="005D18AF" w:rsidP="009D0807">
            <w:pPr>
              <w:jc w:val="center"/>
              <w:rPr>
                <w:rFonts w:ascii="Calibri" w:hAnsi="Calibri"/>
                <w:b/>
                <w:sz w:val="20"/>
              </w:rPr>
            </w:pPr>
            <w:r>
              <w:rPr>
                <w:rFonts w:ascii="Calibri" w:hAnsi="Calibri"/>
                <w:b/>
                <w:sz w:val="20"/>
              </w:rPr>
              <w:t>Establishment</w:t>
            </w:r>
          </w:p>
          <w:p w:rsidR="005D18AF" w:rsidRPr="006217BB" w:rsidRDefault="005D18AF" w:rsidP="009D0807">
            <w:pPr>
              <w:jc w:val="center"/>
              <w:rPr>
                <w:rFonts w:ascii="Calibri" w:hAnsi="Calibri"/>
                <w:b/>
                <w:sz w:val="20"/>
              </w:rPr>
            </w:pPr>
          </w:p>
        </w:tc>
        <w:tc>
          <w:tcPr>
            <w:tcW w:w="1418" w:type="dxa"/>
            <w:vAlign w:val="center"/>
          </w:tcPr>
          <w:p w:rsidR="005D18AF" w:rsidRPr="006217BB" w:rsidRDefault="005D18AF" w:rsidP="009D0807">
            <w:pPr>
              <w:jc w:val="center"/>
              <w:rPr>
                <w:rFonts w:ascii="Calibri" w:hAnsi="Calibri"/>
                <w:b/>
                <w:sz w:val="20"/>
              </w:rPr>
            </w:pPr>
            <w:r w:rsidRPr="006217BB">
              <w:rPr>
                <w:rFonts w:ascii="Calibri" w:hAnsi="Calibri"/>
                <w:b/>
                <w:sz w:val="20"/>
              </w:rPr>
              <w:t>Cat.</w:t>
            </w:r>
          </w:p>
        </w:tc>
        <w:tc>
          <w:tcPr>
            <w:tcW w:w="1134" w:type="dxa"/>
            <w:vAlign w:val="center"/>
          </w:tcPr>
          <w:p w:rsidR="005D18AF" w:rsidRPr="006217BB" w:rsidRDefault="005D18AF" w:rsidP="009D0807">
            <w:pPr>
              <w:jc w:val="center"/>
              <w:rPr>
                <w:rFonts w:ascii="Calibri" w:hAnsi="Calibri"/>
                <w:b/>
                <w:sz w:val="20"/>
              </w:rPr>
            </w:pPr>
            <w:r>
              <w:rPr>
                <w:rFonts w:ascii="Calibri" w:hAnsi="Calibri"/>
                <w:b/>
                <w:sz w:val="20"/>
              </w:rPr>
              <w:t>Block</w:t>
            </w:r>
          </w:p>
        </w:tc>
        <w:tc>
          <w:tcPr>
            <w:tcW w:w="1453" w:type="dxa"/>
            <w:vAlign w:val="center"/>
          </w:tcPr>
          <w:p w:rsidR="005D18AF" w:rsidRPr="00FE33EA" w:rsidRDefault="005D18AF" w:rsidP="009D0807">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5D18AF" w:rsidRPr="00FE33EA" w:rsidRDefault="005D18AF" w:rsidP="009D0807">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5D18AF" w:rsidRPr="00FE33EA" w:rsidRDefault="005D18AF" w:rsidP="009D0807">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5D18AF" w:rsidRPr="006217BB" w:rsidRDefault="005D18AF" w:rsidP="009D0807">
            <w:pPr>
              <w:jc w:val="center"/>
              <w:rPr>
                <w:rFonts w:ascii="Calibri" w:hAnsi="Calibri"/>
                <w:b/>
                <w:sz w:val="20"/>
              </w:rPr>
            </w:pPr>
            <w:proofErr w:type="spellStart"/>
            <w:r>
              <w:rPr>
                <w:rFonts w:ascii="Calibri" w:hAnsi="Calibri"/>
                <w:b/>
                <w:sz w:val="20"/>
              </w:rPr>
              <w:t>Breakfast</w:t>
            </w:r>
            <w:proofErr w:type="spellEnd"/>
          </w:p>
        </w:tc>
      </w:tr>
      <w:tr w:rsidR="005D18AF" w:rsidRPr="006217BB" w:rsidTr="009D0807">
        <w:trPr>
          <w:cantSplit/>
        </w:trPr>
        <w:tc>
          <w:tcPr>
            <w:tcW w:w="1985" w:type="dxa"/>
          </w:tcPr>
          <w:p w:rsidR="005D18AF" w:rsidRPr="005D18AF" w:rsidRDefault="005D18AF" w:rsidP="009D0807">
            <w:pPr>
              <w:jc w:val="center"/>
              <w:rPr>
                <w:rFonts w:asciiTheme="minorHAnsi" w:hAnsiTheme="minorHAnsi" w:cs="Arial"/>
                <w:b/>
                <w:sz w:val="6"/>
                <w:szCs w:val="6"/>
                <w:lang w:val="en-US"/>
              </w:rPr>
            </w:pPr>
          </w:p>
          <w:p w:rsidR="005D18AF" w:rsidRPr="005D18AF" w:rsidRDefault="005D18AF" w:rsidP="009D0807">
            <w:pPr>
              <w:jc w:val="center"/>
              <w:rPr>
                <w:rFonts w:asciiTheme="minorHAnsi" w:hAnsiTheme="minorHAnsi" w:cs="Arial"/>
                <w:b/>
                <w:sz w:val="18"/>
                <w:szCs w:val="18"/>
                <w:lang w:val="en-US"/>
              </w:rPr>
            </w:pPr>
            <w:r w:rsidRPr="005D18AF">
              <w:rPr>
                <w:rFonts w:asciiTheme="minorHAnsi" w:hAnsiTheme="minorHAnsi" w:cs="Arial"/>
                <w:b/>
                <w:sz w:val="18"/>
                <w:szCs w:val="18"/>
                <w:lang w:val="en-US"/>
              </w:rPr>
              <w:t>HOTEL OLIVA NOVA</w:t>
            </w:r>
          </w:p>
          <w:p w:rsidR="005D18AF" w:rsidRPr="005D18AF" w:rsidRDefault="005D18AF" w:rsidP="009D0807">
            <w:pPr>
              <w:jc w:val="center"/>
              <w:rPr>
                <w:rFonts w:asciiTheme="minorHAnsi" w:hAnsiTheme="minorHAnsi" w:cs="Arial"/>
                <w:b/>
                <w:sz w:val="8"/>
                <w:szCs w:val="8"/>
                <w:lang w:val="en-US"/>
              </w:rPr>
            </w:pPr>
          </w:p>
          <w:p w:rsidR="005D18AF" w:rsidRPr="005D18AF" w:rsidRDefault="005D18AF" w:rsidP="009D0807">
            <w:pPr>
              <w:jc w:val="center"/>
              <w:rPr>
                <w:rFonts w:asciiTheme="minorHAnsi" w:hAnsiTheme="minorHAnsi" w:cs="Arial"/>
                <w:sz w:val="18"/>
                <w:szCs w:val="18"/>
                <w:lang w:val="en-US"/>
              </w:rPr>
            </w:pPr>
            <w:r w:rsidRPr="005D18AF">
              <w:rPr>
                <w:rFonts w:asciiTheme="minorHAnsi" w:hAnsiTheme="minorHAnsi" w:cs="Arial"/>
                <w:sz w:val="18"/>
                <w:szCs w:val="18"/>
                <w:lang w:val="en-US"/>
              </w:rPr>
              <w:t xml:space="preserve">600 </w:t>
            </w:r>
            <w:proofErr w:type="spellStart"/>
            <w:r w:rsidRPr="005D18AF">
              <w:rPr>
                <w:rFonts w:asciiTheme="minorHAnsi" w:hAnsiTheme="minorHAnsi" w:cs="Arial"/>
                <w:sz w:val="18"/>
                <w:szCs w:val="18"/>
                <w:lang w:val="en-US"/>
              </w:rPr>
              <w:t>mts.</w:t>
            </w:r>
            <w:proofErr w:type="spellEnd"/>
            <w:r w:rsidRPr="005D18AF">
              <w:rPr>
                <w:rFonts w:asciiTheme="minorHAnsi" w:hAnsiTheme="minorHAnsi" w:cs="Arial"/>
                <w:sz w:val="18"/>
                <w:szCs w:val="18"/>
                <w:lang w:val="en-US"/>
              </w:rPr>
              <w:t xml:space="preserve"> From House Club</w:t>
            </w:r>
          </w:p>
          <w:p w:rsidR="005D18AF" w:rsidRPr="005D18AF" w:rsidRDefault="005D18AF" w:rsidP="009D0807">
            <w:pPr>
              <w:jc w:val="center"/>
              <w:rPr>
                <w:rFonts w:asciiTheme="minorHAnsi" w:hAnsiTheme="minorHAnsi" w:cs="Arial"/>
                <w:sz w:val="18"/>
                <w:szCs w:val="18"/>
                <w:lang w:val="en-US"/>
              </w:rPr>
            </w:pPr>
          </w:p>
          <w:p w:rsidR="005D18AF" w:rsidRPr="005D18AF" w:rsidRDefault="005D18AF" w:rsidP="009D0807">
            <w:pPr>
              <w:jc w:val="center"/>
              <w:rPr>
                <w:rFonts w:asciiTheme="minorHAnsi" w:hAnsiTheme="minorHAnsi" w:cs="Arial"/>
                <w:sz w:val="18"/>
                <w:szCs w:val="18"/>
                <w:lang w:val="en-US"/>
              </w:rPr>
            </w:pPr>
            <w:proofErr w:type="spellStart"/>
            <w:r w:rsidRPr="005D18AF">
              <w:rPr>
                <w:rFonts w:asciiTheme="minorHAnsi" w:hAnsiTheme="minorHAnsi" w:cs="Arial"/>
                <w:sz w:val="18"/>
                <w:szCs w:val="18"/>
                <w:lang w:val="en-US"/>
              </w:rPr>
              <w:t>Gimnasy</w:t>
            </w:r>
            <w:proofErr w:type="spellEnd"/>
            <w:r w:rsidRPr="005D18AF">
              <w:rPr>
                <w:rFonts w:asciiTheme="minorHAnsi" w:hAnsiTheme="minorHAnsi" w:cs="Arial"/>
                <w:sz w:val="18"/>
                <w:szCs w:val="18"/>
                <w:lang w:val="en-US"/>
              </w:rPr>
              <w:t xml:space="preserve"> &amp; wifi Free</w:t>
            </w:r>
          </w:p>
          <w:p w:rsidR="005D18AF" w:rsidRPr="005D18AF" w:rsidRDefault="00C877A3" w:rsidP="009D0807">
            <w:pPr>
              <w:jc w:val="center"/>
              <w:rPr>
                <w:rStyle w:val="Hipervnculo"/>
                <w:rFonts w:asciiTheme="minorHAnsi" w:hAnsiTheme="minorHAnsi" w:cs="Arial"/>
                <w:sz w:val="18"/>
                <w:szCs w:val="18"/>
                <w:lang w:val="en-US"/>
              </w:rPr>
            </w:pPr>
            <w:hyperlink r:id="rId23" w:history="1">
              <w:r w:rsidR="005D18AF" w:rsidRPr="005D18AF">
                <w:rPr>
                  <w:rStyle w:val="Hipervnculo"/>
                  <w:rFonts w:asciiTheme="minorHAnsi" w:hAnsiTheme="minorHAnsi" w:cs="Arial"/>
                  <w:sz w:val="18"/>
                  <w:szCs w:val="18"/>
                  <w:lang w:val="en-US"/>
                </w:rPr>
                <w:t>www.olivanova.com</w:t>
              </w:r>
            </w:hyperlink>
          </w:p>
          <w:p w:rsidR="005D18AF" w:rsidRPr="005D18AF" w:rsidRDefault="005D18AF" w:rsidP="009D0807">
            <w:pPr>
              <w:jc w:val="center"/>
              <w:rPr>
                <w:rFonts w:asciiTheme="minorHAnsi" w:hAnsiTheme="minorHAnsi" w:cs="Arial"/>
                <w:sz w:val="16"/>
                <w:lang w:val="en-US"/>
              </w:rPr>
            </w:pPr>
          </w:p>
        </w:tc>
        <w:tc>
          <w:tcPr>
            <w:tcW w:w="1418" w:type="dxa"/>
            <w:vAlign w:val="center"/>
          </w:tcPr>
          <w:p w:rsidR="005D18AF" w:rsidRPr="007B28E8" w:rsidRDefault="005D18AF" w:rsidP="009D0807">
            <w:pPr>
              <w:jc w:val="center"/>
              <w:rPr>
                <w:rFonts w:asciiTheme="minorHAnsi" w:hAnsiTheme="minorHAnsi" w:cs="Arial"/>
                <w:b/>
                <w:bCs/>
                <w:sz w:val="16"/>
                <w:lang w:val="es-ES_tradnl"/>
              </w:rPr>
            </w:pPr>
            <w:r w:rsidRPr="007B28E8">
              <w:rPr>
                <w:rFonts w:asciiTheme="minorHAnsi" w:hAnsiTheme="minorHAnsi" w:cs="Arial"/>
                <w:b/>
                <w:bCs/>
                <w:sz w:val="16"/>
                <w:lang w:val="es-ES_tradnl"/>
              </w:rPr>
              <w:t>4</w:t>
            </w:r>
          </w:p>
          <w:p w:rsidR="005D18AF" w:rsidRPr="007B28E8" w:rsidRDefault="005D18AF" w:rsidP="009D0807">
            <w:pPr>
              <w:jc w:val="center"/>
              <w:rPr>
                <w:rFonts w:asciiTheme="minorHAnsi" w:hAnsiTheme="minorHAnsi" w:cs="Arial"/>
                <w:b/>
                <w:bCs/>
                <w:sz w:val="16"/>
                <w:lang w:val="es-ES_tradnl"/>
              </w:rPr>
            </w:pPr>
            <w:r w:rsidRPr="007B28E8">
              <w:rPr>
                <w:rFonts w:asciiTheme="minorHAnsi" w:hAnsiTheme="minorHAnsi" w:cs="Arial"/>
                <w:b/>
                <w:bCs/>
                <w:sz w:val="16"/>
                <w:lang w:val="es-ES_tradnl"/>
              </w:rPr>
              <w:t>* * * *</w:t>
            </w:r>
          </w:p>
        </w:tc>
        <w:tc>
          <w:tcPr>
            <w:tcW w:w="1134" w:type="dxa"/>
            <w:vAlign w:val="center"/>
          </w:tcPr>
          <w:p w:rsidR="005D18AF" w:rsidRPr="007B28E8" w:rsidRDefault="005D18AF" w:rsidP="009D0807">
            <w:pPr>
              <w:jc w:val="center"/>
              <w:rPr>
                <w:rFonts w:asciiTheme="minorHAnsi" w:hAnsiTheme="minorHAnsi" w:cs="Arial"/>
                <w:b/>
                <w:sz w:val="14"/>
                <w:szCs w:val="14"/>
                <w:lang w:val="es-ES_tradnl"/>
              </w:rPr>
            </w:pPr>
            <w:r w:rsidRPr="007B28E8">
              <w:rPr>
                <w:rFonts w:asciiTheme="minorHAnsi" w:hAnsiTheme="minorHAnsi" w:cs="Arial"/>
                <w:sz w:val="20"/>
                <w:lang w:val="es-ES_tradnl"/>
              </w:rPr>
              <w:t>70</w:t>
            </w:r>
          </w:p>
        </w:tc>
        <w:tc>
          <w:tcPr>
            <w:tcW w:w="1453" w:type="dxa"/>
            <w:vAlign w:val="center"/>
          </w:tcPr>
          <w:p w:rsidR="005D18AF" w:rsidRPr="007B28E8" w:rsidRDefault="005D18AF" w:rsidP="009D0807">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Habitación</w:t>
            </w:r>
          </w:p>
          <w:p w:rsidR="005D18AF" w:rsidRPr="005D18AF" w:rsidRDefault="005D18AF" w:rsidP="009D0807">
            <w:pPr>
              <w:jc w:val="center"/>
              <w:rPr>
                <w:rFonts w:asciiTheme="minorHAnsi" w:hAnsiTheme="minorHAnsi" w:cs="Arial"/>
                <w:sz w:val="16"/>
                <w:szCs w:val="16"/>
              </w:rPr>
            </w:pPr>
            <w:r w:rsidRPr="005D18AF">
              <w:rPr>
                <w:rFonts w:asciiTheme="minorHAnsi" w:hAnsiTheme="minorHAnsi" w:cs="Arial"/>
                <w:sz w:val="16"/>
                <w:szCs w:val="16"/>
              </w:rPr>
              <w:t xml:space="preserve">DUI – 1 </w:t>
            </w:r>
            <w:proofErr w:type="spellStart"/>
            <w:r w:rsidRPr="005D18AF">
              <w:rPr>
                <w:rFonts w:asciiTheme="minorHAnsi" w:hAnsiTheme="minorHAnsi" w:cs="Arial"/>
                <w:sz w:val="16"/>
                <w:szCs w:val="16"/>
              </w:rPr>
              <w:t>person</w:t>
            </w:r>
            <w:proofErr w:type="spellEnd"/>
          </w:p>
          <w:p w:rsidR="005D18AF" w:rsidRPr="005D18AF" w:rsidRDefault="005D18AF" w:rsidP="009D0807">
            <w:pPr>
              <w:jc w:val="center"/>
              <w:rPr>
                <w:rFonts w:asciiTheme="minorHAnsi" w:hAnsiTheme="minorHAnsi" w:cs="Arial"/>
                <w:sz w:val="20"/>
              </w:rPr>
            </w:pPr>
          </w:p>
          <w:p w:rsidR="005D18AF" w:rsidRPr="005D18AF" w:rsidRDefault="005D18AF" w:rsidP="009D0807">
            <w:pPr>
              <w:jc w:val="center"/>
              <w:rPr>
                <w:rFonts w:asciiTheme="minorHAnsi" w:hAnsiTheme="minorHAnsi" w:cs="Arial"/>
                <w:sz w:val="20"/>
              </w:rPr>
            </w:pPr>
            <w:r w:rsidRPr="005D18AF">
              <w:rPr>
                <w:rFonts w:asciiTheme="minorHAnsi" w:hAnsiTheme="minorHAnsi" w:cs="Arial"/>
                <w:sz w:val="20"/>
              </w:rPr>
              <w:t>76,5 €/</w:t>
            </w:r>
            <w:proofErr w:type="spellStart"/>
            <w:r w:rsidRPr="005D18AF">
              <w:rPr>
                <w:rFonts w:asciiTheme="minorHAnsi" w:hAnsiTheme="minorHAnsi" w:cs="Arial"/>
                <w:sz w:val="20"/>
              </w:rPr>
              <w:t>night</w:t>
            </w:r>
            <w:proofErr w:type="spellEnd"/>
          </w:p>
          <w:p w:rsidR="005D18AF" w:rsidRPr="005D18AF" w:rsidRDefault="005D18AF" w:rsidP="009D0807">
            <w:pPr>
              <w:jc w:val="center"/>
              <w:rPr>
                <w:rFonts w:asciiTheme="minorHAnsi" w:hAnsiTheme="minorHAnsi" w:cs="Arial"/>
                <w:sz w:val="16"/>
                <w:szCs w:val="16"/>
              </w:rPr>
            </w:pPr>
            <w:r w:rsidRPr="005D18AF">
              <w:rPr>
                <w:rFonts w:asciiTheme="minorHAnsi" w:hAnsiTheme="minorHAnsi" w:cs="Arial"/>
                <w:sz w:val="16"/>
                <w:szCs w:val="16"/>
              </w:rPr>
              <w:t xml:space="preserve">VAT </w:t>
            </w:r>
            <w:proofErr w:type="spellStart"/>
            <w:r w:rsidRPr="005D18AF">
              <w:rPr>
                <w:rFonts w:asciiTheme="minorHAnsi" w:hAnsiTheme="minorHAnsi" w:cs="Arial"/>
                <w:sz w:val="16"/>
                <w:szCs w:val="16"/>
              </w:rPr>
              <w:t>included</w:t>
            </w:r>
            <w:proofErr w:type="spellEnd"/>
          </w:p>
        </w:tc>
        <w:tc>
          <w:tcPr>
            <w:tcW w:w="1453" w:type="dxa"/>
            <w:shd w:val="clear" w:color="auto" w:fill="auto"/>
            <w:vAlign w:val="center"/>
          </w:tcPr>
          <w:p w:rsidR="005D18AF" w:rsidRPr="009005F3" w:rsidRDefault="005D18AF" w:rsidP="009D0807">
            <w:pPr>
              <w:jc w:val="center"/>
              <w:rPr>
                <w:rFonts w:asciiTheme="minorHAnsi" w:hAnsiTheme="minorHAnsi" w:cs="Arial"/>
                <w:sz w:val="18"/>
                <w:szCs w:val="18"/>
                <w:lang w:val="en-US"/>
              </w:rPr>
            </w:pPr>
            <w:r w:rsidRPr="009005F3">
              <w:rPr>
                <w:rFonts w:asciiTheme="minorHAnsi" w:hAnsiTheme="minorHAnsi" w:cs="Arial"/>
                <w:sz w:val="18"/>
                <w:szCs w:val="18"/>
                <w:lang w:val="en-US"/>
              </w:rPr>
              <w:t>Double Room</w:t>
            </w:r>
          </w:p>
          <w:p w:rsidR="005D18AF" w:rsidRPr="009005F3" w:rsidRDefault="005D18AF" w:rsidP="009D0807">
            <w:pPr>
              <w:jc w:val="center"/>
              <w:rPr>
                <w:rFonts w:asciiTheme="minorHAnsi" w:hAnsiTheme="minorHAnsi" w:cs="Arial"/>
                <w:sz w:val="16"/>
                <w:szCs w:val="16"/>
                <w:lang w:val="en-US"/>
              </w:rPr>
            </w:pPr>
            <w:r w:rsidRPr="009005F3">
              <w:rPr>
                <w:rFonts w:asciiTheme="minorHAnsi" w:hAnsiTheme="minorHAnsi" w:cs="Arial"/>
                <w:sz w:val="16"/>
                <w:szCs w:val="16"/>
                <w:lang w:val="en-US"/>
              </w:rPr>
              <w:t>2 person</w:t>
            </w:r>
          </w:p>
          <w:p w:rsidR="005D18AF" w:rsidRPr="009005F3" w:rsidRDefault="005D18AF" w:rsidP="009D0807">
            <w:pPr>
              <w:jc w:val="center"/>
              <w:rPr>
                <w:rFonts w:asciiTheme="minorHAnsi" w:hAnsiTheme="minorHAnsi" w:cs="Arial"/>
                <w:sz w:val="20"/>
                <w:lang w:val="en-US"/>
              </w:rPr>
            </w:pPr>
          </w:p>
          <w:p w:rsidR="005D18AF" w:rsidRPr="009005F3" w:rsidRDefault="005D18AF" w:rsidP="009D0807">
            <w:pPr>
              <w:jc w:val="center"/>
              <w:rPr>
                <w:rFonts w:asciiTheme="minorHAnsi" w:hAnsiTheme="minorHAnsi" w:cs="Arial"/>
                <w:sz w:val="20"/>
                <w:lang w:val="en-US"/>
              </w:rPr>
            </w:pPr>
            <w:r w:rsidRPr="009005F3">
              <w:rPr>
                <w:rFonts w:asciiTheme="minorHAnsi" w:hAnsiTheme="minorHAnsi" w:cs="Arial"/>
                <w:sz w:val="20"/>
                <w:lang w:val="en-US"/>
              </w:rPr>
              <w:t>99 €/n.</w:t>
            </w:r>
          </w:p>
          <w:p w:rsidR="005D18AF" w:rsidRPr="009005F3" w:rsidRDefault="005D18AF" w:rsidP="009D0807">
            <w:pPr>
              <w:jc w:val="center"/>
              <w:rPr>
                <w:rFonts w:asciiTheme="minorHAnsi" w:hAnsiTheme="minorHAnsi" w:cs="Arial"/>
                <w:sz w:val="16"/>
                <w:szCs w:val="16"/>
                <w:lang w:val="en-US"/>
              </w:rPr>
            </w:pPr>
            <w:r w:rsidRPr="005B5E2A">
              <w:rPr>
                <w:rFonts w:asciiTheme="minorHAnsi" w:hAnsiTheme="minorHAnsi" w:cs="Arial"/>
                <w:sz w:val="16"/>
                <w:szCs w:val="16"/>
                <w:lang w:val="en-US"/>
              </w:rPr>
              <w:t>VAT included</w:t>
            </w:r>
          </w:p>
        </w:tc>
        <w:tc>
          <w:tcPr>
            <w:tcW w:w="1453" w:type="dxa"/>
            <w:shd w:val="clear" w:color="auto" w:fill="auto"/>
            <w:vAlign w:val="center"/>
          </w:tcPr>
          <w:p w:rsidR="005D18AF" w:rsidRPr="007B28E8" w:rsidRDefault="005D18AF" w:rsidP="009D0807">
            <w:pPr>
              <w:jc w:val="center"/>
              <w:rPr>
                <w:rFonts w:asciiTheme="minorHAnsi" w:hAnsiTheme="minorHAnsi" w:cs="Arial"/>
                <w:sz w:val="18"/>
                <w:szCs w:val="18"/>
                <w:lang w:val="es-ES_tradnl"/>
              </w:rPr>
            </w:pPr>
            <w:proofErr w:type="spellStart"/>
            <w:r>
              <w:rPr>
                <w:rFonts w:asciiTheme="minorHAnsi" w:hAnsiTheme="minorHAnsi" w:cs="Arial"/>
                <w:sz w:val="18"/>
                <w:szCs w:val="18"/>
                <w:lang w:val="es-ES_tradnl"/>
              </w:rPr>
              <w:t>Rooms</w:t>
            </w:r>
            <w:proofErr w:type="spellEnd"/>
          </w:p>
          <w:p w:rsidR="005D18AF" w:rsidRPr="007B28E8" w:rsidRDefault="005D18AF" w:rsidP="009D0807">
            <w:pPr>
              <w:jc w:val="center"/>
              <w:rPr>
                <w:rFonts w:asciiTheme="minorHAnsi" w:hAnsiTheme="minorHAnsi" w:cs="Arial"/>
                <w:sz w:val="18"/>
                <w:szCs w:val="18"/>
                <w:lang w:val="es-ES_tradnl"/>
              </w:rPr>
            </w:pPr>
            <w:r w:rsidRPr="007B28E8">
              <w:rPr>
                <w:rFonts w:asciiTheme="minorHAnsi" w:hAnsiTheme="minorHAnsi" w:cs="Arial"/>
                <w:sz w:val="18"/>
                <w:szCs w:val="18"/>
                <w:lang w:val="es-ES_tradnl"/>
              </w:rPr>
              <w:t xml:space="preserve">3 </w:t>
            </w:r>
            <w:proofErr w:type="spellStart"/>
            <w:r w:rsidRPr="007B28E8">
              <w:rPr>
                <w:rFonts w:asciiTheme="minorHAnsi" w:hAnsiTheme="minorHAnsi" w:cs="Arial"/>
                <w:sz w:val="18"/>
                <w:szCs w:val="18"/>
                <w:lang w:val="es-ES_tradnl"/>
              </w:rPr>
              <w:t>person</w:t>
            </w:r>
            <w:proofErr w:type="spellEnd"/>
          </w:p>
          <w:p w:rsidR="005D18AF" w:rsidRPr="007B28E8" w:rsidRDefault="005D18AF" w:rsidP="009D0807">
            <w:pPr>
              <w:jc w:val="center"/>
              <w:rPr>
                <w:rFonts w:asciiTheme="minorHAnsi" w:hAnsiTheme="minorHAnsi" w:cs="Arial"/>
                <w:sz w:val="18"/>
                <w:szCs w:val="18"/>
                <w:lang w:val="es-ES_tradnl"/>
              </w:rPr>
            </w:pPr>
          </w:p>
          <w:p w:rsidR="005D18AF" w:rsidRPr="007B28E8" w:rsidRDefault="005D18AF" w:rsidP="009D0807">
            <w:pPr>
              <w:jc w:val="center"/>
              <w:rPr>
                <w:rFonts w:asciiTheme="minorHAnsi" w:hAnsiTheme="minorHAnsi" w:cs="Arial"/>
                <w:sz w:val="16"/>
                <w:szCs w:val="16"/>
                <w:lang w:val="es-ES_tradnl"/>
              </w:rPr>
            </w:pPr>
            <w:proofErr w:type="spellStart"/>
            <w:r w:rsidRPr="007B28E8">
              <w:rPr>
                <w:rFonts w:asciiTheme="minorHAnsi" w:hAnsiTheme="minorHAnsi" w:cs="Arial"/>
                <w:sz w:val="18"/>
                <w:szCs w:val="18"/>
                <w:lang w:val="es-ES_tradnl"/>
              </w:rPr>
              <w:t>Consult</w:t>
            </w:r>
            <w:proofErr w:type="spellEnd"/>
          </w:p>
        </w:tc>
        <w:tc>
          <w:tcPr>
            <w:tcW w:w="1453" w:type="dxa"/>
            <w:shd w:val="clear" w:color="auto" w:fill="auto"/>
            <w:vAlign w:val="center"/>
          </w:tcPr>
          <w:p w:rsidR="005D18AF" w:rsidRDefault="005D18AF" w:rsidP="009D0807">
            <w:pPr>
              <w:jc w:val="center"/>
              <w:rPr>
                <w:rFonts w:asciiTheme="minorHAnsi" w:hAnsiTheme="minorHAnsi" w:cs="Arial"/>
                <w:b/>
                <w:sz w:val="16"/>
                <w:lang w:val="es-ES_tradnl"/>
              </w:rPr>
            </w:pPr>
            <w:r w:rsidRPr="007B28E8">
              <w:rPr>
                <w:rFonts w:asciiTheme="minorHAnsi" w:hAnsiTheme="minorHAnsi" w:cs="Arial"/>
                <w:b/>
                <w:sz w:val="16"/>
                <w:lang w:val="es-ES_tradnl"/>
              </w:rPr>
              <w:t>INCLUID</w:t>
            </w:r>
            <w:r>
              <w:rPr>
                <w:rFonts w:asciiTheme="minorHAnsi" w:hAnsiTheme="minorHAnsi" w:cs="Arial"/>
                <w:b/>
                <w:sz w:val="16"/>
                <w:lang w:val="es-ES_tradnl"/>
              </w:rPr>
              <w:t>ED</w:t>
            </w:r>
          </w:p>
          <w:p w:rsidR="005D18AF" w:rsidRPr="007B28E8" w:rsidRDefault="005D18AF" w:rsidP="009D0807">
            <w:pPr>
              <w:jc w:val="center"/>
              <w:rPr>
                <w:rFonts w:asciiTheme="minorHAnsi" w:hAnsiTheme="minorHAnsi" w:cs="Arial"/>
                <w:sz w:val="16"/>
                <w:lang w:val="es-ES_tradnl"/>
              </w:rPr>
            </w:pPr>
            <w:r w:rsidRPr="007B28E8">
              <w:rPr>
                <w:rFonts w:asciiTheme="minorHAnsi" w:hAnsiTheme="minorHAnsi" w:cs="Arial"/>
                <w:sz w:val="16"/>
                <w:lang w:val="es-ES_tradnl"/>
              </w:rPr>
              <w:t>Buffet</w:t>
            </w:r>
          </w:p>
        </w:tc>
      </w:tr>
      <w:tr w:rsidR="005D18AF" w:rsidRPr="00BC18F8" w:rsidTr="009D0807">
        <w:trPr>
          <w:cantSplit/>
        </w:trPr>
        <w:tc>
          <w:tcPr>
            <w:tcW w:w="1985" w:type="dxa"/>
          </w:tcPr>
          <w:p w:rsidR="005D18AF" w:rsidRPr="005D18AF" w:rsidRDefault="005D18AF" w:rsidP="009D0807">
            <w:pPr>
              <w:jc w:val="center"/>
              <w:rPr>
                <w:rFonts w:asciiTheme="minorHAnsi" w:hAnsiTheme="minorHAnsi" w:cs="Arial"/>
                <w:b/>
                <w:sz w:val="6"/>
                <w:szCs w:val="6"/>
                <w:lang w:val="en-US"/>
              </w:rPr>
            </w:pPr>
          </w:p>
          <w:p w:rsidR="005D18AF" w:rsidRPr="005D18AF" w:rsidRDefault="005D18AF" w:rsidP="009D0807">
            <w:pPr>
              <w:jc w:val="center"/>
              <w:rPr>
                <w:rFonts w:asciiTheme="minorHAnsi" w:hAnsiTheme="minorHAnsi" w:cs="Arial"/>
                <w:b/>
                <w:sz w:val="18"/>
                <w:szCs w:val="18"/>
                <w:lang w:val="en-US"/>
              </w:rPr>
            </w:pPr>
            <w:r w:rsidRPr="005D18AF">
              <w:rPr>
                <w:rFonts w:asciiTheme="minorHAnsi" w:hAnsiTheme="minorHAnsi" w:cs="Arial"/>
                <w:b/>
                <w:sz w:val="18"/>
                <w:szCs w:val="18"/>
                <w:lang w:val="en-US"/>
              </w:rPr>
              <w:t>APARTAMENTOS</w:t>
            </w:r>
          </w:p>
          <w:p w:rsidR="005D18AF" w:rsidRPr="005B5E2A" w:rsidRDefault="005D18AF" w:rsidP="009D0807">
            <w:pPr>
              <w:jc w:val="center"/>
              <w:rPr>
                <w:rFonts w:asciiTheme="minorHAnsi" w:hAnsiTheme="minorHAnsi" w:cs="Arial"/>
                <w:sz w:val="16"/>
                <w:lang w:val="en-US"/>
              </w:rPr>
            </w:pPr>
            <w:r w:rsidRPr="005D18AF">
              <w:rPr>
                <w:rFonts w:asciiTheme="minorHAnsi" w:hAnsiTheme="minorHAnsi" w:cs="Arial"/>
                <w:sz w:val="16"/>
                <w:lang w:val="en-US"/>
              </w:rPr>
              <w:t xml:space="preserve">200-900 </w:t>
            </w:r>
            <w:proofErr w:type="spellStart"/>
            <w:r w:rsidRPr="005D18AF">
              <w:rPr>
                <w:rFonts w:asciiTheme="minorHAnsi" w:hAnsiTheme="minorHAnsi" w:cs="Arial"/>
                <w:sz w:val="16"/>
                <w:lang w:val="en-US"/>
              </w:rPr>
              <w:t>mts.</w:t>
            </w:r>
            <w:proofErr w:type="spellEnd"/>
            <w:r w:rsidRPr="005D18AF">
              <w:rPr>
                <w:rFonts w:asciiTheme="minorHAnsi" w:hAnsiTheme="minorHAnsi" w:cs="Arial"/>
                <w:sz w:val="16"/>
                <w:lang w:val="en-US"/>
              </w:rPr>
              <w:t xml:space="preserve"> </w:t>
            </w:r>
            <w:r w:rsidRPr="005B5E2A">
              <w:rPr>
                <w:rFonts w:asciiTheme="minorHAnsi" w:hAnsiTheme="minorHAnsi" w:cs="Arial"/>
                <w:sz w:val="16"/>
                <w:lang w:val="en-US"/>
              </w:rPr>
              <w:t>From House Club.</w:t>
            </w:r>
          </w:p>
          <w:p w:rsidR="005D18AF" w:rsidRDefault="005D18AF" w:rsidP="009D0807">
            <w:pPr>
              <w:jc w:val="center"/>
              <w:rPr>
                <w:rFonts w:asciiTheme="minorHAnsi" w:hAnsiTheme="minorHAnsi" w:cs="Arial"/>
                <w:sz w:val="14"/>
                <w:szCs w:val="14"/>
                <w:lang w:val="en-US"/>
              </w:rPr>
            </w:pPr>
          </w:p>
          <w:p w:rsidR="005D18AF" w:rsidRPr="009005F3" w:rsidRDefault="005D18AF" w:rsidP="009D0807">
            <w:pPr>
              <w:jc w:val="center"/>
              <w:rPr>
                <w:rFonts w:asciiTheme="minorHAnsi" w:hAnsiTheme="minorHAnsi" w:cs="Arial"/>
                <w:sz w:val="18"/>
                <w:szCs w:val="18"/>
                <w:lang w:val="en-US"/>
              </w:rPr>
            </w:pPr>
            <w:r w:rsidRPr="009005F3">
              <w:rPr>
                <w:rFonts w:asciiTheme="minorHAnsi" w:hAnsiTheme="minorHAnsi" w:cs="Arial"/>
                <w:sz w:val="18"/>
                <w:szCs w:val="18"/>
                <w:lang w:val="en-US"/>
              </w:rPr>
              <w:t>Cleaning: 15 €/hour</w:t>
            </w:r>
          </w:p>
          <w:p w:rsidR="005D18AF" w:rsidRPr="009005F3" w:rsidRDefault="005D18AF" w:rsidP="009D0807">
            <w:pPr>
              <w:jc w:val="center"/>
              <w:rPr>
                <w:lang w:val="en-US"/>
              </w:rPr>
            </w:pPr>
          </w:p>
          <w:p w:rsidR="005D18AF" w:rsidRPr="009005F3" w:rsidRDefault="00C877A3" w:rsidP="009D0807">
            <w:pPr>
              <w:jc w:val="center"/>
              <w:rPr>
                <w:rFonts w:asciiTheme="minorHAnsi" w:hAnsiTheme="minorHAnsi" w:cs="Arial"/>
                <w:sz w:val="18"/>
                <w:szCs w:val="18"/>
                <w:lang w:val="en-US"/>
              </w:rPr>
            </w:pPr>
            <w:hyperlink r:id="rId24" w:history="1">
              <w:r w:rsidR="005D18AF" w:rsidRPr="009005F3">
                <w:rPr>
                  <w:rStyle w:val="Hipervnculo"/>
                  <w:rFonts w:asciiTheme="minorHAnsi" w:hAnsiTheme="minorHAnsi" w:cs="Arial"/>
                  <w:sz w:val="18"/>
                  <w:szCs w:val="18"/>
                  <w:lang w:val="en-US"/>
                </w:rPr>
                <w:t>www.olivanova.com</w:t>
              </w:r>
            </w:hyperlink>
          </w:p>
        </w:tc>
        <w:tc>
          <w:tcPr>
            <w:tcW w:w="1418" w:type="dxa"/>
            <w:vAlign w:val="center"/>
          </w:tcPr>
          <w:p w:rsidR="005D18AF" w:rsidRPr="007B28E8" w:rsidRDefault="005D18AF" w:rsidP="009D0807">
            <w:pPr>
              <w:jc w:val="center"/>
              <w:rPr>
                <w:rFonts w:asciiTheme="minorHAnsi" w:hAnsiTheme="minorHAnsi" w:cs="Arial"/>
                <w:b/>
                <w:bCs/>
                <w:sz w:val="16"/>
                <w:lang w:val="es-ES_tradnl"/>
              </w:rPr>
            </w:pPr>
            <w:r w:rsidRPr="007B28E8">
              <w:rPr>
                <w:rFonts w:asciiTheme="minorHAnsi" w:hAnsiTheme="minorHAnsi" w:cs="Arial"/>
                <w:b/>
                <w:bCs/>
                <w:sz w:val="16"/>
                <w:lang w:val="es-ES_tradnl"/>
              </w:rPr>
              <w:t>3</w:t>
            </w:r>
          </w:p>
          <w:p w:rsidR="005D18AF" w:rsidRPr="007B28E8" w:rsidRDefault="005D18AF" w:rsidP="009D0807">
            <w:pPr>
              <w:jc w:val="center"/>
              <w:rPr>
                <w:rFonts w:asciiTheme="minorHAnsi" w:hAnsiTheme="minorHAnsi" w:cs="Arial"/>
                <w:b/>
                <w:bCs/>
                <w:sz w:val="16"/>
                <w:lang w:val="es-ES_tradnl"/>
              </w:rPr>
            </w:pPr>
            <w:proofErr w:type="spellStart"/>
            <w:r>
              <w:rPr>
                <w:rFonts w:asciiTheme="minorHAnsi" w:hAnsiTheme="minorHAnsi" w:cs="Arial"/>
                <w:b/>
                <w:bCs/>
                <w:sz w:val="16"/>
                <w:lang w:val="es-ES_tradnl"/>
              </w:rPr>
              <w:t>Keys</w:t>
            </w:r>
            <w:proofErr w:type="spellEnd"/>
          </w:p>
        </w:tc>
        <w:tc>
          <w:tcPr>
            <w:tcW w:w="1134" w:type="dxa"/>
            <w:vAlign w:val="center"/>
          </w:tcPr>
          <w:p w:rsidR="005D18AF" w:rsidRDefault="005D18AF" w:rsidP="009D0807">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 xml:space="preserve">3 </w:t>
            </w:r>
            <w:r>
              <w:rPr>
                <w:rFonts w:asciiTheme="minorHAnsi" w:hAnsiTheme="minorHAnsi" w:cs="Arial"/>
                <w:sz w:val="16"/>
                <w:szCs w:val="16"/>
                <w:lang w:val="es-ES_tradnl"/>
              </w:rPr>
              <w:t>of</w:t>
            </w:r>
            <w:r w:rsidRPr="007B28E8">
              <w:rPr>
                <w:rFonts w:asciiTheme="minorHAnsi" w:hAnsiTheme="minorHAnsi" w:cs="Arial"/>
                <w:sz w:val="16"/>
                <w:szCs w:val="16"/>
                <w:lang w:val="es-ES_tradnl"/>
              </w:rPr>
              <w:t xml:space="preserve"> 1</w:t>
            </w:r>
          </w:p>
          <w:p w:rsidR="005D18AF" w:rsidRPr="007B28E8" w:rsidRDefault="005D18AF" w:rsidP="009D0807">
            <w:pPr>
              <w:jc w:val="center"/>
              <w:rPr>
                <w:rFonts w:asciiTheme="minorHAnsi" w:hAnsiTheme="minorHAnsi" w:cs="Arial"/>
                <w:sz w:val="16"/>
                <w:szCs w:val="16"/>
                <w:lang w:val="es-ES_tradnl"/>
              </w:rPr>
            </w:pPr>
            <w:proofErr w:type="spellStart"/>
            <w:r>
              <w:rPr>
                <w:rFonts w:asciiTheme="minorHAnsi" w:hAnsiTheme="minorHAnsi" w:cs="Arial"/>
                <w:sz w:val="16"/>
                <w:szCs w:val="16"/>
                <w:lang w:val="es-ES_tradnl"/>
              </w:rPr>
              <w:t>Bedrooms</w:t>
            </w:r>
            <w:proofErr w:type="spellEnd"/>
          </w:p>
          <w:p w:rsidR="005D18AF" w:rsidRPr="007B28E8" w:rsidRDefault="005D18AF" w:rsidP="009D0807">
            <w:pPr>
              <w:jc w:val="center"/>
              <w:rPr>
                <w:rFonts w:asciiTheme="minorHAnsi" w:hAnsiTheme="minorHAnsi" w:cs="Arial"/>
                <w:sz w:val="16"/>
                <w:szCs w:val="16"/>
                <w:lang w:val="es-ES_tradnl"/>
              </w:rPr>
            </w:pPr>
          </w:p>
          <w:p w:rsidR="005D18AF" w:rsidRPr="007B28E8" w:rsidRDefault="005D18AF" w:rsidP="009D0807">
            <w:pPr>
              <w:jc w:val="center"/>
              <w:rPr>
                <w:rFonts w:asciiTheme="minorHAnsi" w:hAnsiTheme="minorHAnsi" w:cs="Arial"/>
                <w:sz w:val="16"/>
                <w:szCs w:val="16"/>
                <w:lang w:val="es-ES_tradnl"/>
              </w:rPr>
            </w:pPr>
            <w:r w:rsidRPr="007B28E8">
              <w:rPr>
                <w:rFonts w:asciiTheme="minorHAnsi" w:hAnsiTheme="minorHAnsi" w:cs="Arial"/>
                <w:sz w:val="16"/>
                <w:szCs w:val="16"/>
                <w:lang w:val="es-ES_tradnl"/>
              </w:rPr>
              <w:t xml:space="preserve">8 - 2 </w:t>
            </w:r>
            <w:proofErr w:type="spellStart"/>
            <w:r>
              <w:rPr>
                <w:rFonts w:asciiTheme="minorHAnsi" w:hAnsiTheme="minorHAnsi" w:cs="Arial"/>
                <w:sz w:val="16"/>
                <w:szCs w:val="16"/>
                <w:lang w:val="es-ES_tradnl"/>
              </w:rPr>
              <w:t>Bedroom</w:t>
            </w:r>
            <w:proofErr w:type="spellEnd"/>
          </w:p>
          <w:p w:rsidR="005D18AF" w:rsidRPr="007B28E8" w:rsidRDefault="005D18AF" w:rsidP="009D0807">
            <w:pPr>
              <w:jc w:val="center"/>
              <w:rPr>
                <w:rFonts w:asciiTheme="minorHAnsi" w:hAnsiTheme="minorHAnsi" w:cs="Arial"/>
                <w:sz w:val="16"/>
                <w:szCs w:val="16"/>
                <w:lang w:val="es-ES_tradnl"/>
              </w:rPr>
            </w:pPr>
          </w:p>
          <w:p w:rsidR="005D18AF" w:rsidRPr="007B28E8" w:rsidRDefault="005D18AF" w:rsidP="009D0807">
            <w:pPr>
              <w:jc w:val="center"/>
              <w:rPr>
                <w:rFonts w:asciiTheme="minorHAnsi" w:hAnsiTheme="minorHAnsi" w:cs="Arial"/>
                <w:sz w:val="14"/>
                <w:szCs w:val="14"/>
                <w:lang w:val="es-ES_tradnl"/>
              </w:rPr>
            </w:pPr>
            <w:r w:rsidRPr="007B28E8">
              <w:rPr>
                <w:rFonts w:asciiTheme="minorHAnsi" w:hAnsiTheme="minorHAnsi" w:cs="Arial"/>
                <w:sz w:val="16"/>
                <w:szCs w:val="16"/>
                <w:lang w:val="es-ES_tradnl"/>
              </w:rPr>
              <w:t xml:space="preserve">3 - 3 </w:t>
            </w:r>
            <w:proofErr w:type="spellStart"/>
            <w:r>
              <w:rPr>
                <w:rFonts w:asciiTheme="minorHAnsi" w:hAnsiTheme="minorHAnsi" w:cs="Arial"/>
                <w:sz w:val="16"/>
                <w:szCs w:val="16"/>
                <w:lang w:val="es-ES_tradnl"/>
              </w:rPr>
              <w:t>bedroom</w:t>
            </w:r>
            <w:proofErr w:type="spellEnd"/>
          </w:p>
        </w:tc>
        <w:tc>
          <w:tcPr>
            <w:tcW w:w="1453" w:type="dxa"/>
            <w:vAlign w:val="center"/>
          </w:tcPr>
          <w:p w:rsidR="005D18AF" w:rsidRPr="005D18AF" w:rsidRDefault="005D18AF" w:rsidP="009D0807">
            <w:pPr>
              <w:jc w:val="center"/>
              <w:rPr>
                <w:rFonts w:asciiTheme="minorHAnsi" w:hAnsiTheme="minorHAnsi" w:cs="Arial"/>
                <w:b/>
                <w:i/>
                <w:sz w:val="12"/>
                <w:szCs w:val="12"/>
                <w:lang w:val="en-US"/>
              </w:rPr>
            </w:pPr>
            <w:r w:rsidRPr="005D18AF">
              <w:rPr>
                <w:rFonts w:asciiTheme="minorHAnsi" w:hAnsiTheme="minorHAnsi" w:cs="Arial"/>
                <w:b/>
                <w:i/>
                <w:sz w:val="12"/>
                <w:szCs w:val="12"/>
                <w:lang w:val="en-US"/>
              </w:rPr>
              <w:t xml:space="preserve">Estancia &gt; 3 </w:t>
            </w:r>
            <w:proofErr w:type="spellStart"/>
            <w:r w:rsidRPr="005D18AF">
              <w:rPr>
                <w:rFonts w:asciiTheme="minorHAnsi" w:hAnsiTheme="minorHAnsi" w:cs="Arial"/>
                <w:b/>
                <w:i/>
                <w:sz w:val="12"/>
                <w:szCs w:val="12"/>
                <w:lang w:val="en-US"/>
              </w:rPr>
              <w:t>noche</w:t>
            </w:r>
            <w:proofErr w:type="spellEnd"/>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Apartment</w:t>
            </w:r>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1 bedroom</w:t>
            </w:r>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2 person</w:t>
            </w:r>
          </w:p>
          <w:p w:rsidR="005D18AF" w:rsidRPr="005D18AF" w:rsidRDefault="005D18AF" w:rsidP="009D0807">
            <w:pPr>
              <w:jc w:val="center"/>
              <w:rPr>
                <w:rFonts w:asciiTheme="minorHAnsi" w:hAnsiTheme="minorHAnsi" w:cs="Arial"/>
                <w:sz w:val="20"/>
                <w:lang w:val="en-US"/>
              </w:rPr>
            </w:pPr>
            <w:r w:rsidRPr="005D18AF">
              <w:rPr>
                <w:rFonts w:asciiTheme="minorHAnsi" w:hAnsiTheme="minorHAnsi" w:cs="Arial"/>
                <w:sz w:val="20"/>
                <w:lang w:val="en-US"/>
              </w:rPr>
              <w:t>57,2 €/</w:t>
            </w:r>
            <w:proofErr w:type="spellStart"/>
            <w:r w:rsidRPr="005D18AF">
              <w:rPr>
                <w:rFonts w:asciiTheme="minorHAnsi" w:hAnsiTheme="minorHAnsi" w:cs="Arial"/>
                <w:sz w:val="20"/>
                <w:lang w:val="en-US"/>
              </w:rPr>
              <w:t>noche</w:t>
            </w:r>
            <w:proofErr w:type="spellEnd"/>
          </w:p>
          <w:p w:rsidR="005D18AF" w:rsidRPr="005D18AF" w:rsidRDefault="005D18AF" w:rsidP="009D0807">
            <w:pPr>
              <w:jc w:val="center"/>
              <w:rPr>
                <w:rFonts w:asciiTheme="minorHAnsi" w:hAnsiTheme="minorHAnsi" w:cs="Arial"/>
                <w:sz w:val="16"/>
                <w:szCs w:val="16"/>
                <w:lang w:val="en-US"/>
              </w:rPr>
            </w:pPr>
          </w:p>
          <w:p w:rsidR="005D18AF" w:rsidRPr="005D18AF" w:rsidRDefault="005D18AF" w:rsidP="009D0807">
            <w:pPr>
              <w:jc w:val="center"/>
              <w:rPr>
                <w:rFonts w:asciiTheme="minorHAnsi" w:hAnsiTheme="minorHAnsi" w:cs="Arial"/>
                <w:b/>
                <w:i/>
                <w:sz w:val="16"/>
                <w:szCs w:val="16"/>
                <w:u w:val="single"/>
                <w:lang w:val="en-US"/>
              </w:rPr>
            </w:pPr>
            <w:r w:rsidRPr="005D18AF">
              <w:rPr>
                <w:rFonts w:asciiTheme="minorHAnsi" w:hAnsiTheme="minorHAnsi" w:cs="Arial"/>
                <w:b/>
                <w:i/>
                <w:sz w:val="16"/>
                <w:szCs w:val="16"/>
                <w:u w:val="single"/>
                <w:lang w:val="en-US"/>
              </w:rPr>
              <w:t>SUPERIOR</w:t>
            </w:r>
          </w:p>
          <w:p w:rsidR="005D18AF" w:rsidRPr="005D18AF" w:rsidRDefault="005D18AF" w:rsidP="009D0807">
            <w:pPr>
              <w:jc w:val="center"/>
              <w:rPr>
                <w:rFonts w:asciiTheme="minorHAnsi" w:hAnsiTheme="minorHAnsi" w:cs="Arial"/>
                <w:sz w:val="20"/>
                <w:lang w:val="en-US"/>
              </w:rPr>
            </w:pPr>
            <w:r w:rsidRPr="005D18AF">
              <w:rPr>
                <w:rFonts w:asciiTheme="minorHAnsi" w:hAnsiTheme="minorHAnsi" w:cs="Arial"/>
                <w:sz w:val="20"/>
                <w:lang w:val="en-US"/>
              </w:rPr>
              <w:t>74,8 €/</w:t>
            </w:r>
            <w:proofErr w:type="spellStart"/>
            <w:r w:rsidRPr="005D18AF">
              <w:rPr>
                <w:rFonts w:asciiTheme="minorHAnsi" w:hAnsiTheme="minorHAnsi" w:cs="Arial"/>
                <w:sz w:val="20"/>
                <w:lang w:val="en-US"/>
              </w:rPr>
              <w:t>noche</w:t>
            </w:r>
            <w:proofErr w:type="spellEnd"/>
          </w:p>
          <w:p w:rsidR="005D18AF" w:rsidRPr="005D18AF" w:rsidRDefault="005D18AF" w:rsidP="009D0807">
            <w:pPr>
              <w:jc w:val="center"/>
              <w:rPr>
                <w:rFonts w:asciiTheme="minorHAnsi" w:hAnsiTheme="minorHAnsi" w:cs="Arial"/>
                <w:sz w:val="16"/>
                <w:szCs w:val="16"/>
                <w:lang w:val="en-US"/>
              </w:rPr>
            </w:pPr>
          </w:p>
          <w:p w:rsidR="005D18AF" w:rsidRPr="009005F3" w:rsidRDefault="005D18AF" w:rsidP="009D0807">
            <w:pPr>
              <w:jc w:val="center"/>
              <w:rPr>
                <w:rFonts w:asciiTheme="minorHAnsi" w:hAnsiTheme="minorHAnsi" w:cs="Arial"/>
                <w:b/>
                <w:color w:val="E36C0A" w:themeColor="accent6" w:themeShade="BF"/>
                <w:sz w:val="16"/>
                <w:szCs w:val="16"/>
                <w:lang w:val="en-US"/>
              </w:rPr>
            </w:pPr>
            <w:r w:rsidRPr="009005F3">
              <w:rPr>
                <w:rFonts w:asciiTheme="minorHAnsi" w:hAnsiTheme="minorHAnsi" w:cs="Arial"/>
                <w:b/>
                <w:color w:val="E36C0A" w:themeColor="accent6" w:themeShade="BF"/>
                <w:sz w:val="16"/>
                <w:szCs w:val="16"/>
                <w:lang w:val="en-US"/>
              </w:rPr>
              <w:t xml:space="preserve">Promotion: </w:t>
            </w:r>
          </w:p>
          <w:p w:rsidR="005D18AF" w:rsidRPr="009005F3" w:rsidRDefault="005D18AF" w:rsidP="009D0807">
            <w:pPr>
              <w:jc w:val="center"/>
              <w:rPr>
                <w:rFonts w:asciiTheme="minorHAnsi" w:hAnsiTheme="minorHAnsi" w:cs="Arial"/>
                <w:b/>
                <w:color w:val="E36C0A" w:themeColor="accent6" w:themeShade="BF"/>
                <w:sz w:val="16"/>
                <w:szCs w:val="16"/>
                <w:lang w:val="en-US"/>
              </w:rPr>
            </w:pPr>
            <w:r w:rsidRPr="009005F3">
              <w:rPr>
                <w:rFonts w:asciiTheme="minorHAnsi" w:hAnsiTheme="minorHAnsi" w:cs="Arial"/>
                <w:b/>
                <w:color w:val="E36C0A" w:themeColor="accent6" w:themeShade="BF"/>
                <w:sz w:val="16"/>
                <w:szCs w:val="16"/>
                <w:lang w:val="en-US"/>
              </w:rPr>
              <w:t>7 x 5 nights</w:t>
            </w:r>
          </w:p>
          <w:p w:rsidR="005D18AF" w:rsidRPr="009005F3" w:rsidRDefault="005D18AF" w:rsidP="009D0807">
            <w:pPr>
              <w:jc w:val="center"/>
              <w:rPr>
                <w:rFonts w:asciiTheme="minorHAnsi" w:hAnsiTheme="minorHAnsi" w:cs="Arial"/>
                <w:sz w:val="16"/>
                <w:szCs w:val="16"/>
                <w:lang w:val="en-US"/>
              </w:rPr>
            </w:pPr>
            <w:r w:rsidRPr="005B5E2A">
              <w:rPr>
                <w:rFonts w:asciiTheme="minorHAnsi" w:hAnsiTheme="minorHAnsi" w:cs="Arial"/>
                <w:sz w:val="16"/>
                <w:szCs w:val="16"/>
                <w:lang w:val="en-US"/>
              </w:rPr>
              <w:t>VAT included</w:t>
            </w:r>
          </w:p>
        </w:tc>
        <w:tc>
          <w:tcPr>
            <w:tcW w:w="1453" w:type="dxa"/>
            <w:shd w:val="clear" w:color="auto" w:fill="auto"/>
            <w:vAlign w:val="center"/>
          </w:tcPr>
          <w:p w:rsidR="005D18AF" w:rsidRPr="005D18AF" w:rsidRDefault="005D18AF" w:rsidP="009D0807">
            <w:pPr>
              <w:jc w:val="center"/>
              <w:rPr>
                <w:rFonts w:asciiTheme="minorHAnsi" w:hAnsiTheme="minorHAnsi" w:cs="Arial"/>
                <w:b/>
                <w:i/>
                <w:sz w:val="12"/>
                <w:szCs w:val="12"/>
                <w:lang w:val="en-US"/>
              </w:rPr>
            </w:pPr>
            <w:r w:rsidRPr="005D18AF">
              <w:rPr>
                <w:rFonts w:asciiTheme="minorHAnsi" w:hAnsiTheme="minorHAnsi" w:cs="Arial"/>
                <w:b/>
                <w:i/>
                <w:sz w:val="12"/>
                <w:szCs w:val="12"/>
                <w:lang w:val="en-US"/>
              </w:rPr>
              <w:t xml:space="preserve">Estancia &gt; 3 </w:t>
            </w:r>
            <w:proofErr w:type="spellStart"/>
            <w:r w:rsidRPr="005D18AF">
              <w:rPr>
                <w:rFonts w:asciiTheme="minorHAnsi" w:hAnsiTheme="minorHAnsi" w:cs="Arial"/>
                <w:b/>
                <w:i/>
                <w:sz w:val="12"/>
                <w:szCs w:val="12"/>
                <w:lang w:val="en-US"/>
              </w:rPr>
              <w:t>noche</w:t>
            </w:r>
            <w:proofErr w:type="spellEnd"/>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Apartment</w:t>
            </w:r>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2 bedroom</w:t>
            </w:r>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4 person</w:t>
            </w:r>
          </w:p>
          <w:p w:rsidR="005D18AF" w:rsidRPr="005D18AF" w:rsidRDefault="005D18AF" w:rsidP="009D0807">
            <w:pPr>
              <w:jc w:val="center"/>
              <w:rPr>
                <w:rFonts w:asciiTheme="minorHAnsi" w:hAnsiTheme="minorHAnsi" w:cs="Arial"/>
                <w:sz w:val="20"/>
                <w:lang w:val="en-US"/>
              </w:rPr>
            </w:pPr>
            <w:r w:rsidRPr="005D18AF">
              <w:rPr>
                <w:rFonts w:asciiTheme="minorHAnsi" w:hAnsiTheme="minorHAnsi" w:cs="Arial"/>
                <w:sz w:val="20"/>
                <w:lang w:val="en-US"/>
              </w:rPr>
              <w:t>66 €/n.</w:t>
            </w:r>
          </w:p>
          <w:p w:rsidR="005D18AF" w:rsidRPr="005D18AF" w:rsidRDefault="005D18AF" w:rsidP="009D0807">
            <w:pPr>
              <w:jc w:val="center"/>
              <w:rPr>
                <w:rFonts w:asciiTheme="minorHAnsi" w:hAnsiTheme="minorHAnsi" w:cs="Arial"/>
                <w:sz w:val="20"/>
                <w:lang w:val="en-US"/>
              </w:rPr>
            </w:pPr>
          </w:p>
          <w:p w:rsidR="005D18AF" w:rsidRPr="005D18AF" w:rsidRDefault="005D18AF" w:rsidP="009D0807">
            <w:pPr>
              <w:jc w:val="center"/>
              <w:rPr>
                <w:rFonts w:asciiTheme="minorHAnsi" w:hAnsiTheme="minorHAnsi" w:cs="Arial"/>
                <w:b/>
                <w:i/>
                <w:sz w:val="16"/>
                <w:szCs w:val="16"/>
                <w:u w:val="single"/>
                <w:lang w:val="en-US"/>
              </w:rPr>
            </w:pPr>
            <w:r w:rsidRPr="005D18AF">
              <w:rPr>
                <w:rFonts w:asciiTheme="minorHAnsi" w:hAnsiTheme="minorHAnsi" w:cs="Arial"/>
                <w:b/>
                <w:i/>
                <w:sz w:val="16"/>
                <w:szCs w:val="16"/>
                <w:u w:val="single"/>
                <w:lang w:val="en-US"/>
              </w:rPr>
              <w:t>SUPERIOR</w:t>
            </w:r>
          </w:p>
          <w:p w:rsidR="005D18AF" w:rsidRPr="005D18AF" w:rsidRDefault="005D18AF" w:rsidP="009D0807">
            <w:pPr>
              <w:jc w:val="center"/>
              <w:rPr>
                <w:rFonts w:asciiTheme="minorHAnsi" w:hAnsiTheme="minorHAnsi" w:cs="Arial"/>
                <w:sz w:val="20"/>
                <w:lang w:val="en-US"/>
              </w:rPr>
            </w:pPr>
            <w:r w:rsidRPr="005D18AF">
              <w:rPr>
                <w:rFonts w:asciiTheme="minorHAnsi" w:hAnsiTheme="minorHAnsi" w:cs="Arial"/>
                <w:sz w:val="20"/>
                <w:lang w:val="en-US"/>
              </w:rPr>
              <w:t>92</w:t>
            </w:r>
            <w:proofErr w:type="gramStart"/>
            <w:r w:rsidRPr="005D18AF">
              <w:rPr>
                <w:rFonts w:asciiTheme="minorHAnsi" w:hAnsiTheme="minorHAnsi" w:cs="Arial"/>
                <w:sz w:val="20"/>
                <w:lang w:val="en-US"/>
              </w:rPr>
              <w:t>,4</w:t>
            </w:r>
            <w:proofErr w:type="gramEnd"/>
            <w:r w:rsidRPr="005D18AF">
              <w:rPr>
                <w:rFonts w:asciiTheme="minorHAnsi" w:hAnsiTheme="minorHAnsi" w:cs="Arial"/>
                <w:sz w:val="20"/>
                <w:lang w:val="en-US"/>
              </w:rPr>
              <w:t xml:space="preserve"> €/n.</w:t>
            </w:r>
          </w:p>
          <w:p w:rsidR="005D18AF" w:rsidRPr="005D18AF" w:rsidRDefault="005D18AF" w:rsidP="009D0807">
            <w:pPr>
              <w:jc w:val="center"/>
              <w:rPr>
                <w:rFonts w:asciiTheme="minorHAnsi" w:hAnsiTheme="minorHAnsi" w:cs="Arial"/>
                <w:sz w:val="16"/>
                <w:szCs w:val="16"/>
                <w:lang w:val="en-US"/>
              </w:rPr>
            </w:pPr>
          </w:p>
          <w:p w:rsidR="005D18AF" w:rsidRPr="005D18AF" w:rsidRDefault="005D18AF" w:rsidP="009D0807">
            <w:pPr>
              <w:jc w:val="center"/>
              <w:rPr>
                <w:rFonts w:asciiTheme="minorHAnsi" w:hAnsiTheme="minorHAnsi" w:cs="Arial"/>
                <w:b/>
                <w:color w:val="E36C0A" w:themeColor="accent6" w:themeShade="BF"/>
                <w:sz w:val="16"/>
                <w:szCs w:val="16"/>
                <w:lang w:val="en-US"/>
              </w:rPr>
            </w:pPr>
            <w:r w:rsidRPr="005D18AF">
              <w:rPr>
                <w:rFonts w:asciiTheme="minorHAnsi" w:hAnsiTheme="minorHAnsi" w:cs="Arial"/>
                <w:b/>
                <w:color w:val="E36C0A" w:themeColor="accent6" w:themeShade="BF"/>
                <w:sz w:val="16"/>
                <w:szCs w:val="16"/>
                <w:lang w:val="en-US"/>
              </w:rPr>
              <w:t>Promotions</w:t>
            </w:r>
          </w:p>
          <w:p w:rsidR="005D18AF" w:rsidRPr="005D18AF" w:rsidRDefault="005D18AF" w:rsidP="009D0807">
            <w:pPr>
              <w:jc w:val="center"/>
              <w:rPr>
                <w:rFonts w:asciiTheme="minorHAnsi" w:hAnsiTheme="minorHAnsi" w:cs="Arial"/>
                <w:b/>
                <w:color w:val="E36C0A" w:themeColor="accent6" w:themeShade="BF"/>
                <w:sz w:val="16"/>
                <w:szCs w:val="16"/>
                <w:lang w:val="en-US"/>
              </w:rPr>
            </w:pPr>
            <w:r w:rsidRPr="005D18AF">
              <w:rPr>
                <w:rFonts w:asciiTheme="minorHAnsi" w:hAnsiTheme="minorHAnsi" w:cs="Arial"/>
                <w:b/>
                <w:color w:val="E36C0A" w:themeColor="accent6" w:themeShade="BF"/>
                <w:sz w:val="16"/>
                <w:szCs w:val="16"/>
                <w:lang w:val="en-US"/>
              </w:rPr>
              <w:t>7 x 5 nights</w:t>
            </w:r>
          </w:p>
          <w:p w:rsidR="005D18AF" w:rsidRPr="005D18AF" w:rsidRDefault="005D18AF" w:rsidP="009D0807">
            <w:pPr>
              <w:jc w:val="center"/>
              <w:rPr>
                <w:rFonts w:asciiTheme="minorHAnsi" w:hAnsiTheme="minorHAnsi" w:cs="Arial"/>
                <w:sz w:val="20"/>
                <w:lang w:val="en-US"/>
              </w:rPr>
            </w:pPr>
            <w:r w:rsidRPr="005B5E2A">
              <w:rPr>
                <w:rFonts w:asciiTheme="minorHAnsi" w:hAnsiTheme="minorHAnsi" w:cs="Arial"/>
                <w:sz w:val="16"/>
                <w:szCs w:val="16"/>
                <w:lang w:val="en-US"/>
              </w:rPr>
              <w:t>VAT included</w:t>
            </w:r>
          </w:p>
        </w:tc>
        <w:tc>
          <w:tcPr>
            <w:tcW w:w="1453" w:type="dxa"/>
            <w:shd w:val="clear" w:color="auto" w:fill="auto"/>
            <w:vAlign w:val="center"/>
          </w:tcPr>
          <w:p w:rsidR="005D18AF" w:rsidRPr="005D18AF" w:rsidRDefault="005D18AF" w:rsidP="009D0807">
            <w:pPr>
              <w:jc w:val="center"/>
              <w:rPr>
                <w:rFonts w:asciiTheme="minorHAnsi" w:hAnsiTheme="minorHAnsi" w:cs="Arial"/>
                <w:b/>
                <w:i/>
                <w:sz w:val="12"/>
                <w:szCs w:val="12"/>
                <w:lang w:val="en-US"/>
              </w:rPr>
            </w:pPr>
            <w:r w:rsidRPr="005D18AF">
              <w:rPr>
                <w:rFonts w:asciiTheme="minorHAnsi" w:hAnsiTheme="minorHAnsi" w:cs="Arial"/>
                <w:b/>
                <w:i/>
                <w:sz w:val="12"/>
                <w:szCs w:val="12"/>
                <w:lang w:val="en-US"/>
              </w:rPr>
              <w:t xml:space="preserve">Estancia &gt; 3 </w:t>
            </w:r>
            <w:proofErr w:type="spellStart"/>
            <w:r w:rsidRPr="005D18AF">
              <w:rPr>
                <w:rFonts w:asciiTheme="minorHAnsi" w:hAnsiTheme="minorHAnsi" w:cs="Arial"/>
                <w:b/>
                <w:i/>
                <w:sz w:val="12"/>
                <w:szCs w:val="12"/>
                <w:lang w:val="en-US"/>
              </w:rPr>
              <w:t>noche</w:t>
            </w:r>
            <w:proofErr w:type="spellEnd"/>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Apartment</w:t>
            </w:r>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 xml:space="preserve">3 </w:t>
            </w:r>
            <w:proofErr w:type="gramStart"/>
            <w:r w:rsidRPr="005D18AF">
              <w:rPr>
                <w:rFonts w:asciiTheme="minorHAnsi" w:hAnsiTheme="minorHAnsi" w:cs="Arial"/>
                <w:sz w:val="16"/>
                <w:szCs w:val="16"/>
                <w:lang w:val="en-US"/>
              </w:rPr>
              <w:t>bedroom</w:t>
            </w:r>
            <w:proofErr w:type="gramEnd"/>
            <w:r w:rsidRPr="005D18AF">
              <w:rPr>
                <w:rFonts w:asciiTheme="minorHAnsi" w:hAnsiTheme="minorHAnsi" w:cs="Arial"/>
                <w:sz w:val="16"/>
                <w:szCs w:val="16"/>
                <w:lang w:val="en-US"/>
              </w:rPr>
              <w:t>. – 2 bathroom</w:t>
            </w:r>
          </w:p>
          <w:p w:rsidR="005D18AF" w:rsidRPr="005D18AF" w:rsidRDefault="005D18AF" w:rsidP="009D0807">
            <w:pPr>
              <w:jc w:val="center"/>
              <w:rPr>
                <w:rFonts w:asciiTheme="minorHAnsi" w:hAnsiTheme="minorHAnsi" w:cs="Arial"/>
                <w:sz w:val="16"/>
                <w:szCs w:val="16"/>
                <w:lang w:val="en-US"/>
              </w:rPr>
            </w:pPr>
            <w:r w:rsidRPr="005D18AF">
              <w:rPr>
                <w:rFonts w:asciiTheme="minorHAnsi" w:hAnsiTheme="minorHAnsi" w:cs="Arial"/>
                <w:sz w:val="16"/>
                <w:szCs w:val="16"/>
                <w:lang w:val="en-US"/>
              </w:rPr>
              <w:t>6 person</w:t>
            </w:r>
          </w:p>
          <w:p w:rsidR="005D18AF" w:rsidRPr="005D18AF" w:rsidRDefault="005D18AF" w:rsidP="009D0807">
            <w:pPr>
              <w:jc w:val="center"/>
              <w:rPr>
                <w:rFonts w:asciiTheme="minorHAnsi" w:hAnsiTheme="minorHAnsi" w:cs="Arial"/>
                <w:sz w:val="20"/>
                <w:lang w:val="en-US"/>
              </w:rPr>
            </w:pPr>
            <w:r w:rsidRPr="005D18AF">
              <w:rPr>
                <w:rFonts w:asciiTheme="minorHAnsi" w:hAnsiTheme="minorHAnsi" w:cs="Arial"/>
                <w:sz w:val="20"/>
                <w:lang w:val="en-US"/>
              </w:rPr>
              <w:t>70</w:t>
            </w:r>
            <w:proofErr w:type="gramStart"/>
            <w:r w:rsidRPr="005D18AF">
              <w:rPr>
                <w:rFonts w:asciiTheme="minorHAnsi" w:hAnsiTheme="minorHAnsi" w:cs="Arial"/>
                <w:sz w:val="20"/>
                <w:lang w:val="en-US"/>
              </w:rPr>
              <w:t>,4</w:t>
            </w:r>
            <w:proofErr w:type="gramEnd"/>
            <w:r w:rsidRPr="005D18AF">
              <w:rPr>
                <w:rFonts w:asciiTheme="minorHAnsi" w:hAnsiTheme="minorHAnsi" w:cs="Arial"/>
                <w:sz w:val="20"/>
                <w:lang w:val="en-US"/>
              </w:rPr>
              <w:t xml:space="preserve"> €/n.</w:t>
            </w:r>
          </w:p>
          <w:p w:rsidR="005D18AF" w:rsidRPr="005D18AF" w:rsidRDefault="005D18AF" w:rsidP="009D0807">
            <w:pPr>
              <w:jc w:val="center"/>
              <w:rPr>
                <w:rFonts w:asciiTheme="minorHAnsi" w:hAnsiTheme="minorHAnsi" w:cs="Arial"/>
                <w:sz w:val="20"/>
                <w:lang w:val="en-US"/>
              </w:rPr>
            </w:pPr>
          </w:p>
          <w:p w:rsidR="005D18AF" w:rsidRPr="005D18AF" w:rsidRDefault="005D18AF" w:rsidP="009D0807">
            <w:pPr>
              <w:jc w:val="center"/>
              <w:rPr>
                <w:rFonts w:asciiTheme="minorHAnsi" w:hAnsiTheme="minorHAnsi" w:cs="Arial"/>
                <w:b/>
                <w:i/>
                <w:sz w:val="16"/>
                <w:szCs w:val="16"/>
                <w:u w:val="single"/>
                <w:lang w:val="en-US"/>
              </w:rPr>
            </w:pPr>
            <w:r w:rsidRPr="005D18AF">
              <w:rPr>
                <w:rFonts w:asciiTheme="minorHAnsi" w:hAnsiTheme="minorHAnsi" w:cs="Arial"/>
                <w:b/>
                <w:i/>
                <w:sz w:val="16"/>
                <w:szCs w:val="16"/>
                <w:u w:val="single"/>
                <w:lang w:val="en-US"/>
              </w:rPr>
              <w:t>SUPERIOR</w:t>
            </w:r>
          </w:p>
          <w:p w:rsidR="005D18AF" w:rsidRPr="005D18AF" w:rsidRDefault="005D18AF" w:rsidP="009D0807">
            <w:pPr>
              <w:jc w:val="center"/>
              <w:rPr>
                <w:rFonts w:asciiTheme="minorHAnsi" w:hAnsiTheme="minorHAnsi" w:cs="Arial"/>
                <w:sz w:val="20"/>
                <w:lang w:val="en-US"/>
              </w:rPr>
            </w:pPr>
            <w:r w:rsidRPr="005D18AF">
              <w:rPr>
                <w:rFonts w:asciiTheme="minorHAnsi" w:hAnsiTheme="minorHAnsi" w:cs="Arial"/>
                <w:sz w:val="20"/>
                <w:lang w:val="en-US"/>
              </w:rPr>
              <w:t>105</w:t>
            </w:r>
            <w:proofErr w:type="gramStart"/>
            <w:r w:rsidRPr="005D18AF">
              <w:rPr>
                <w:rFonts w:asciiTheme="minorHAnsi" w:hAnsiTheme="minorHAnsi" w:cs="Arial"/>
                <w:sz w:val="20"/>
                <w:lang w:val="en-US"/>
              </w:rPr>
              <w:t>,6</w:t>
            </w:r>
            <w:proofErr w:type="gramEnd"/>
            <w:r w:rsidRPr="005D18AF">
              <w:rPr>
                <w:rFonts w:asciiTheme="minorHAnsi" w:hAnsiTheme="minorHAnsi" w:cs="Arial"/>
                <w:sz w:val="20"/>
                <w:lang w:val="en-US"/>
              </w:rPr>
              <w:t xml:space="preserve"> €/n.</w:t>
            </w:r>
          </w:p>
          <w:p w:rsidR="005D18AF" w:rsidRPr="005D18AF" w:rsidRDefault="005D18AF" w:rsidP="009D0807">
            <w:pPr>
              <w:jc w:val="center"/>
              <w:rPr>
                <w:rFonts w:asciiTheme="minorHAnsi" w:hAnsiTheme="minorHAnsi" w:cs="Arial"/>
                <w:b/>
                <w:color w:val="E36C0A" w:themeColor="accent6" w:themeShade="BF"/>
                <w:sz w:val="16"/>
                <w:szCs w:val="16"/>
                <w:lang w:val="en-US"/>
              </w:rPr>
            </w:pPr>
            <w:r w:rsidRPr="005D18AF">
              <w:rPr>
                <w:rFonts w:asciiTheme="minorHAnsi" w:hAnsiTheme="minorHAnsi" w:cs="Arial"/>
                <w:b/>
                <w:color w:val="E36C0A" w:themeColor="accent6" w:themeShade="BF"/>
                <w:sz w:val="16"/>
                <w:szCs w:val="16"/>
                <w:lang w:val="en-US"/>
              </w:rPr>
              <w:t>Promotion:</w:t>
            </w:r>
          </w:p>
          <w:p w:rsidR="005D18AF" w:rsidRPr="005D18AF" w:rsidRDefault="005D18AF" w:rsidP="009D0807">
            <w:pPr>
              <w:jc w:val="center"/>
              <w:rPr>
                <w:rFonts w:asciiTheme="minorHAnsi" w:hAnsiTheme="minorHAnsi" w:cs="Arial"/>
                <w:b/>
                <w:color w:val="E36C0A" w:themeColor="accent6" w:themeShade="BF"/>
                <w:sz w:val="16"/>
                <w:szCs w:val="16"/>
                <w:lang w:val="en-US"/>
              </w:rPr>
            </w:pPr>
            <w:r w:rsidRPr="005D18AF">
              <w:rPr>
                <w:rFonts w:asciiTheme="minorHAnsi" w:hAnsiTheme="minorHAnsi" w:cs="Arial"/>
                <w:b/>
                <w:color w:val="E36C0A" w:themeColor="accent6" w:themeShade="BF"/>
                <w:sz w:val="16"/>
                <w:szCs w:val="16"/>
                <w:lang w:val="en-US"/>
              </w:rPr>
              <w:t>7 x 5 nights</w:t>
            </w:r>
          </w:p>
          <w:p w:rsidR="005D18AF" w:rsidRPr="007B28E8" w:rsidRDefault="005D18AF" w:rsidP="009D0807">
            <w:pPr>
              <w:jc w:val="center"/>
              <w:rPr>
                <w:rFonts w:asciiTheme="minorHAnsi" w:hAnsiTheme="minorHAnsi" w:cs="Arial"/>
                <w:sz w:val="16"/>
                <w:szCs w:val="16"/>
                <w:lang w:val="es-ES_tradnl"/>
              </w:rPr>
            </w:pPr>
            <w:r>
              <w:rPr>
                <w:rFonts w:asciiTheme="minorHAnsi" w:hAnsiTheme="minorHAnsi" w:cs="Arial"/>
                <w:sz w:val="16"/>
                <w:szCs w:val="16"/>
                <w:lang w:val="es-ES_tradnl"/>
              </w:rPr>
              <w:t xml:space="preserve">VAT </w:t>
            </w:r>
            <w:proofErr w:type="spellStart"/>
            <w:r>
              <w:rPr>
                <w:rFonts w:asciiTheme="minorHAnsi" w:hAnsiTheme="minorHAnsi" w:cs="Arial"/>
                <w:sz w:val="16"/>
                <w:szCs w:val="16"/>
                <w:lang w:val="es-ES_tradnl"/>
              </w:rPr>
              <w:t>included</w:t>
            </w:r>
            <w:proofErr w:type="spellEnd"/>
          </w:p>
        </w:tc>
        <w:tc>
          <w:tcPr>
            <w:tcW w:w="1453" w:type="dxa"/>
            <w:shd w:val="clear" w:color="auto" w:fill="auto"/>
            <w:vAlign w:val="center"/>
          </w:tcPr>
          <w:p w:rsidR="005D18AF" w:rsidRPr="005B5E2A" w:rsidRDefault="005D18AF" w:rsidP="009D0807">
            <w:pPr>
              <w:jc w:val="center"/>
              <w:rPr>
                <w:rFonts w:asciiTheme="minorHAnsi" w:hAnsiTheme="minorHAnsi" w:cs="Arial"/>
                <w:b/>
                <w:sz w:val="16"/>
                <w:lang w:val="en-US"/>
              </w:rPr>
            </w:pPr>
            <w:r w:rsidRPr="005B5E2A">
              <w:rPr>
                <w:rFonts w:asciiTheme="minorHAnsi" w:hAnsiTheme="minorHAnsi" w:cs="Arial"/>
                <w:b/>
                <w:sz w:val="16"/>
                <w:lang w:val="en-US"/>
              </w:rPr>
              <w:t>INCLUIDED</w:t>
            </w:r>
          </w:p>
          <w:p w:rsidR="005D18AF" w:rsidRPr="005B5E2A" w:rsidRDefault="005D18AF" w:rsidP="009D0807">
            <w:pPr>
              <w:jc w:val="center"/>
              <w:rPr>
                <w:rFonts w:asciiTheme="minorHAnsi" w:hAnsiTheme="minorHAnsi" w:cs="Arial"/>
                <w:b/>
                <w:sz w:val="16"/>
                <w:lang w:val="en-US"/>
              </w:rPr>
            </w:pPr>
            <w:r w:rsidRPr="005B5E2A">
              <w:rPr>
                <w:rFonts w:asciiTheme="minorHAnsi" w:hAnsiTheme="minorHAnsi" w:cs="Arial"/>
                <w:sz w:val="16"/>
                <w:lang w:val="en-US"/>
              </w:rPr>
              <w:t>Buffet</w:t>
            </w:r>
          </w:p>
          <w:p w:rsidR="005D18AF" w:rsidRPr="005B5E2A" w:rsidRDefault="005D18AF" w:rsidP="009D0807">
            <w:pPr>
              <w:jc w:val="center"/>
              <w:rPr>
                <w:rFonts w:asciiTheme="minorHAnsi" w:hAnsiTheme="minorHAnsi" w:cs="Arial"/>
                <w:b/>
                <w:sz w:val="16"/>
                <w:szCs w:val="16"/>
                <w:lang w:val="en-US"/>
              </w:rPr>
            </w:pPr>
          </w:p>
          <w:p w:rsidR="005D18AF" w:rsidRPr="005B5E2A" w:rsidRDefault="005D18AF" w:rsidP="009D0807">
            <w:pPr>
              <w:jc w:val="center"/>
              <w:rPr>
                <w:rFonts w:asciiTheme="minorHAnsi" w:hAnsiTheme="minorHAnsi" w:cs="Arial"/>
                <w:sz w:val="16"/>
                <w:lang w:val="en-US"/>
              </w:rPr>
            </w:pPr>
            <w:r w:rsidRPr="005B5E2A">
              <w:rPr>
                <w:rFonts w:asciiTheme="minorHAnsi" w:hAnsiTheme="minorHAnsi" w:cs="Arial"/>
                <w:sz w:val="16"/>
                <w:lang w:val="en-US"/>
              </w:rPr>
              <w:t>Cleaning</w:t>
            </w:r>
          </w:p>
          <w:p w:rsidR="005D18AF" w:rsidRPr="005D18AF" w:rsidRDefault="005D18AF" w:rsidP="009D0807">
            <w:pPr>
              <w:jc w:val="center"/>
              <w:rPr>
                <w:rFonts w:asciiTheme="minorHAnsi" w:hAnsiTheme="minorHAnsi" w:cs="Arial"/>
                <w:b/>
                <w:sz w:val="16"/>
                <w:lang w:val="en-US"/>
              </w:rPr>
            </w:pPr>
            <w:r w:rsidRPr="005B5E2A">
              <w:rPr>
                <w:rFonts w:asciiTheme="minorHAnsi" w:hAnsiTheme="minorHAnsi" w:cs="Arial"/>
                <w:b/>
                <w:sz w:val="16"/>
                <w:lang w:val="en-US"/>
              </w:rPr>
              <w:t>NO INCLUIDED</w:t>
            </w:r>
          </w:p>
        </w:tc>
      </w:tr>
    </w:tbl>
    <w:p w:rsidR="005D18AF" w:rsidRDefault="005D18AF" w:rsidP="005D18AF">
      <w:pPr>
        <w:pStyle w:val="Ttulo5"/>
        <w:ind w:left="-284" w:right="-319"/>
        <w:jc w:val="center"/>
        <w:rPr>
          <w:rFonts w:ascii="Calibri" w:hAnsi="Calibri" w:cs="Arial"/>
          <w:sz w:val="20"/>
          <w:lang w:val="en-US"/>
        </w:rPr>
      </w:pPr>
      <w:proofErr w:type="gramStart"/>
      <w:r w:rsidRPr="00902192">
        <w:rPr>
          <w:rFonts w:ascii="Calibri" w:hAnsi="Calibri" w:cs="Arial"/>
          <w:sz w:val="20"/>
          <w:lang w:val="en-US"/>
        </w:rPr>
        <w:t>Rates per room</w:t>
      </w:r>
      <w:r>
        <w:rPr>
          <w:rFonts w:ascii="Calibri" w:hAnsi="Calibri" w:cs="Arial"/>
          <w:sz w:val="20"/>
          <w:lang w:val="en-US"/>
        </w:rPr>
        <w:t>/apartment</w:t>
      </w:r>
      <w:r w:rsidRPr="00902192">
        <w:rPr>
          <w:rFonts w:ascii="Calibri" w:hAnsi="Calibri" w:cs="Arial"/>
          <w:sz w:val="20"/>
          <w:lang w:val="en-US"/>
        </w:rPr>
        <w:t xml:space="preserve"> and night.</w:t>
      </w:r>
      <w:proofErr w:type="gramEnd"/>
      <w:r w:rsidRPr="00902192">
        <w:rPr>
          <w:rFonts w:ascii="Calibri" w:hAnsi="Calibri" w:cs="Arial"/>
          <w:sz w:val="20"/>
          <w:lang w:val="en-US"/>
        </w:rPr>
        <w:t xml:space="preserve">         </w:t>
      </w:r>
      <w:r>
        <w:rPr>
          <w:rFonts w:ascii="Calibri" w:hAnsi="Calibri" w:cs="Arial"/>
          <w:sz w:val="20"/>
          <w:lang w:val="en-US"/>
        </w:rPr>
        <w:t xml:space="preserve"> </w:t>
      </w:r>
      <w:r w:rsidRPr="00902192">
        <w:rPr>
          <w:rFonts w:ascii="Calibri" w:hAnsi="Calibri" w:cs="Arial"/>
          <w:sz w:val="20"/>
          <w:lang w:val="en-US"/>
        </w:rPr>
        <w:t xml:space="preserve"> </w:t>
      </w:r>
      <w:r w:rsidRPr="00CB1F57">
        <w:rPr>
          <w:rFonts w:ascii="Calibri" w:hAnsi="Calibri" w:cs="Arial"/>
          <w:sz w:val="20"/>
          <w:lang w:val="en-US"/>
        </w:rPr>
        <w:t xml:space="preserve">VAT INCLUDED.         DUI: Twin room for individual use.  </w:t>
      </w:r>
    </w:p>
    <w:p w:rsidR="005D18AF" w:rsidRPr="00811EC0" w:rsidRDefault="005D18AF" w:rsidP="005D18AF">
      <w:pPr>
        <w:ind w:left="-284" w:right="-144"/>
        <w:jc w:val="center"/>
        <w:rPr>
          <w:rFonts w:ascii="Calibri" w:hAnsi="Calibri"/>
          <w:b/>
          <w:i/>
          <w:sz w:val="24"/>
          <w:szCs w:val="24"/>
          <w:u w:val="single"/>
          <w:lang w:val="en-US"/>
        </w:rPr>
      </w:pPr>
      <w:r>
        <w:rPr>
          <w:rFonts w:ascii="Calibri" w:hAnsi="Calibri"/>
          <w:b/>
          <w:i/>
          <w:sz w:val="24"/>
          <w:szCs w:val="24"/>
          <w:u w:val="single"/>
          <w:lang w:val="en-US"/>
        </w:rPr>
        <w:t>A</w:t>
      </w:r>
      <w:r w:rsidRPr="00811EC0">
        <w:rPr>
          <w:rFonts w:ascii="Calibri" w:hAnsi="Calibri"/>
          <w:b/>
          <w:i/>
          <w:sz w:val="24"/>
          <w:szCs w:val="24"/>
          <w:u w:val="single"/>
          <w:lang w:val="en-US"/>
        </w:rPr>
        <w:t>CCOMMODATION REQUERIMENTS</w:t>
      </w:r>
    </w:p>
    <w:p w:rsidR="005D18AF" w:rsidRDefault="005D18AF" w:rsidP="005D18AF">
      <w:pPr>
        <w:rPr>
          <w:rFonts w:ascii="Calibri" w:hAnsi="Calibri"/>
          <w:sz w:val="16"/>
          <w:szCs w:val="16"/>
          <w:lang w:val="en-US"/>
        </w:rPr>
      </w:pPr>
    </w:p>
    <w:p w:rsidR="005D18AF" w:rsidRPr="00A75017" w:rsidRDefault="005D18AF" w:rsidP="005D18AF">
      <w:pPr>
        <w:rPr>
          <w:rFonts w:ascii="Calibri" w:hAnsi="Calibri"/>
          <w:sz w:val="24"/>
          <w:szCs w:val="24"/>
          <w:u w:val="single"/>
          <w:lang w:val="en-US"/>
        </w:rPr>
      </w:pPr>
      <w:r>
        <w:rPr>
          <w:rFonts w:ascii="Calibri" w:hAnsi="Calibri"/>
          <w:sz w:val="24"/>
          <w:szCs w:val="24"/>
          <w:lang w:val="en-US"/>
        </w:rPr>
        <w:t>ESTABLISHMENT</w:t>
      </w:r>
      <w:r w:rsidRPr="00A75017">
        <w:rPr>
          <w:rFonts w:ascii="Calibri" w:hAnsi="Calibri"/>
          <w:sz w:val="24"/>
          <w:szCs w:val="24"/>
          <w:lang w:val="en-US"/>
        </w:rPr>
        <w:t>:</w:t>
      </w:r>
      <w:r w:rsidRPr="00A75017">
        <w:rPr>
          <w:rFonts w:ascii="Calibri" w:hAnsi="Calibri"/>
          <w:sz w:val="24"/>
          <w:szCs w:val="24"/>
          <w:u w:val="single"/>
          <w:lang w:val="en-US"/>
        </w:rPr>
        <w:tab/>
      </w:r>
      <w:r w:rsidRPr="00A75017">
        <w:rPr>
          <w:rFonts w:ascii="Calibri" w:hAnsi="Calibri"/>
          <w:sz w:val="24"/>
          <w:szCs w:val="24"/>
          <w:u w:val="single"/>
          <w:lang w:val="en-US"/>
        </w:rPr>
        <w:tab/>
      </w:r>
      <w:r>
        <w:rPr>
          <w:rFonts w:ascii="Calibri" w:hAnsi="Calibri"/>
          <w:sz w:val="24"/>
          <w:szCs w:val="24"/>
          <w:u w:val="single"/>
          <w:lang w:val="en-US"/>
        </w:rPr>
        <w:tab/>
      </w:r>
      <w:r w:rsidRPr="00A75017">
        <w:rPr>
          <w:rFonts w:ascii="Calibri" w:hAnsi="Calibri"/>
          <w:sz w:val="24"/>
          <w:szCs w:val="24"/>
          <w:u w:val="single"/>
          <w:lang w:val="en-US"/>
        </w:rPr>
        <w:tab/>
      </w:r>
      <w:r w:rsidRPr="00A75017">
        <w:rPr>
          <w:rFonts w:ascii="Calibri" w:hAnsi="Calibri"/>
          <w:sz w:val="24"/>
          <w:szCs w:val="24"/>
          <w:u w:val="single"/>
          <w:lang w:val="en-US"/>
        </w:rPr>
        <w:tab/>
      </w:r>
      <w:r w:rsidRPr="00A75017">
        <w:rPr>
          <w:rFonts w:ascii="Calibri" w:hAnsi="Calibri"/>
          <w:sz w:val="24"/>
          <w:szCs w:val="24"/>
          <w:u w:val="single"/>
          <w:lang w:val="en-US"/>
        </w:rPr>
        <w:tab/>
      </w:r>
      <w:r w:rsidRPr="00A75017">
        <w:rPr>
          <w:rFonts w:ascii="Calibri" w:hAnsi="Calibri"/>
          <w:sz w:val="24"/>
          <w:szCs w:val="24"/>
          <w:u w:val="single"/>
          <w:lang w:val="en-US"/>
        </w:rPr>
        <w:tab/>
      </w:r>
      <w:r w:rsidRPr="00A75017">
        <w:rPr>
          <w:rFonts w:ascii="Calibri" w:hAnsi="Calibri"/>
          <w:sz w:val="24"/>
          <w:szCs w:val="24"/>
          <w:u w:val="single"/>
          <w:lang w:val="en-US"/>
        </w:rPr>
        <w:tab/>
      </w:r>
      <w:r w:rsidRPr="00A75017">
        <w:rPr>
          <w:rFonts w:ascii="Calibri" w:hAnsi="Calibri"/>
          <w:sz w:val="24"/>
          <w:szCs w:val="24"/>
          <w:u w:val="single"/>
          <w:lang w:val="en-US"/>
        </w:rPr>
        <w:tab/>
      </w:r>
      <w:r w:rsidRPr="00A75017">
        <w:rPr>
          <w:rFonts w:ascii="Calibri" w:hAnsi="Calibri"/>
          <w:sz w:val="24"/>
          <w:szCs w:val="24"/>
          <w:u w:val="single"/>
          <w:lang w:val="en-US"/>
        </w:rPr>
        <w:tab/>
      </w:r>
      <w:r>
        <w:rPr>
          <w:rFonts w:ascii="Calibri" w:hAnsi="Calibri"/>
          <w:sz w:val="24"/>
          <w:szCs w:val="24"/>
          <w:u w:val="single"/>
          <w:lang w:val="en-US"/>
        </w:rPr>
        <w:tab/>
      </w:r>
    </w:p>
    <w:p w:rsidR="005D18AF" w:rsidRPr="00A75017" w:rsidRDefault="005D18AF" w:rsidP="005D18AF">
      <w:pPr>
        <w:rPr>
          <w:rFonts w:ascii="Calibri" w:hAnsi="Calibri"/>
          <w:sz w:val="24"/>
          <w:szCs w:val="24"/>
          <w:lang w:val="en-US"/>
        </w:rPr>
      </w:pPr>
    </w:p>
    <w:p w:rsidR="005D18AF" w:rsidRPr="00A75017" w:rsidRDefault="005D18AF" w:rsidP="005D18AF">
      <w:pPr>
        <w:ind w:right="-35"/>
        <w:rPr>
          <w:rFonts w:asciiTheme="minorHAnsi" w:hAnsiTheme="minorHAnsi"/>
          <w:sz w:val="24"/>
          <w:szCs w:val="24"/>
          <w:u w:val="single"/>
          <w:lang w:val="en-US"/>
        </w:rPr>
      </w:pPr>
      <w:r w:rsidRPr="00A75017">
        <w:rPr>
          <w:rFonts w:asciiTheme="minorHAnsi" w:hAnsiTheme="minorHAnsi"/>
          <w:sz w:val="24"/>
          <w:szCs w:val="24"/>
          <w:lang w:val="en-US"/>
        </w:rPr>
        <w:t>Arrival Date:</w:t>
      </w:r>
      <w:r w:rsidRPr="00A75017">
        <w:rPr>
          <w:rFonts w:asciiTheme="minorHAnsi" w:hAnsiTheme="minorHAnsi"/>
          <w:sz w:val="24"/>
          <w:szCs w:val="24"/>
          <w:u w:val="single"/>
          <w:lang w:val="en-US"/>
        </w:rPr>
        <w:t xml:space="preserve">                            </w:t>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t xml:space="preserve">    </w:t>
      </w:r>
      <w:r w:rsidRPr="00A75017">
        <w:rPr>
          <w:rFonts w:asciiTheme="minorHAnsi" w:hAnsiTheme="minorHAnsi"/>
          <w:sz w:val="24"/>
          <w:szCs w:val="24"/>
          <w:lang w:val="en-US"/>
        </w:rPr>
        <w:t xml:space="preserve">  Departure Date:</w:t>
      </w:r>
      <w:r w:rsidRPr="00A75017">
        <w:rPr>
          <w:rFonts w:asciiTheme="minorHAnsi" w:hAnsiTheme="minorHAnsi"/>
          <w:sz w:val="24"/>
          <w:szCs w:val="24"/>
          <w:u w:val="single"/>
          <w:lang w:val="en-US"/>
        </w:rPr>
        <w:t xml:space="preserve">       </w:t>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r>
      <w:r w:rsidRPr="00A75017">
        <w:rPr>
          <w:rFonts w:asciiTheme="minorHAnsi" w:hAnsiTheme="minorHAnsi"/>
          <w:sz w:val="24"/>
          <w:szCs w:val="24"/>
          <w:u w:val="single"/>
          <w:lang w:val="en-US"/>
        </w:rPr>
        <w:tab/>
        <w:t xml:space="preserve">                         </w:t>
      </w:r>
      <w:r w:rsidRPr="00A75017">
        <w:rPr>
          <w:rFonts w:asciiTheme="minorHAnsi" w:hAnsiTheme="minorHAnsi"/>
          <w:sz w:val="24"/>
          <w:szCs w:val="24"/>
          <w:lang w:val="en-US"/>
        </w:rPr>
        <w:t xml:space="preserve"> </w:t>
      </w:r>
      <w:r w:rsidRPr="00A75017">
        <w:rPr>
          <w:rFonts w:asciiTheme="minorHAnsi" w:hAnsiTheme="minorHAnsi"/>
          <w:sz w:val="24"/>
          <w:szCs w:val="24"/>
          <w:u w:val="single"/>
          <w:lang w:val="en-US"/>
        </w:rPr>
        <w:t xml:space="preserve">  </w:t>
      </w:r>
    </w:p>
    <w:p w:rsidR="005D18AF" w:rsidRPr="00A75017" w:rsidRDefault="005D18AF" w:rsidP="005D18AF">
      <w:pPr>
        <w:tabs>
          <w:tab w:val="left" w:pos="9498"/>
        </w:tabs>
        <w:ind w:right="-35"/>
        <w:rPr>
          <w:rFonts w:ascii="Calibri" w:hAnsi="Calibri"/>
          <w:sz w:val="24"/>
          <w:szCs w:val="24"/>
          <w:lang w:val="en-US"/>
        </w:rPr>
      </w:pPr>
    </w:p>
    <w:p w:rsidR="005D18AF" w:rsidRPr="00A75017" w:rsidRDefault="005D18AF" w:rsidP="005D18AF">
      <w:pPr>
        <w:tabs>
          <w:tab w:val="left" w:pos="9639"/>
        </w:tabs>
        <w:ind w:right="-35"/>
        <w:rPr>
          <w:rFonts w:asciiTheme="minorHAnsi" w:hAnsiTheme="minorHAnsi"/>
          <w:sz w:val="24"/>
          <w:szCs w:val="24"/>
          <w:u w:val="single"/>
          <w:lang w:val="en-US"/>
        </w:rPr>
      </w:pPr>
      <w:r w:rsidRPr="00A75017">
        <w:rPr>
          <w:rFonts w:asciiTheme="minorHAnsi" w:hAnsiTheme="minorHAnsi"/>
          <w:sz w:val="24"/>
          <w:szCs w:val="24"/>
          <w:lang w:val="en-US"/>
        </w:rPr>
        <w:t>Hotel: Single Room</w:t>
      </w:r>
      <w:r w:rsidRPr="00A75017">
        <w:rPr>
          <w:rFonts w:asciiTheme="minorHAnsi" w:hAnsiTheme="minorHAnsi"/>
          <w:sz w:val="24"/>
          <w:szCs w:val="24"/>
          <w:u w:val="single"/>
          <w:lang w:val="en-US"/>
        </w:rPr>
        <w:t xml:space="preserve">                          </w:t>
      </w:r>
      <w:r w:rsidRPr="00A75017">
        <w:rPr>
          <w:rFonts w:asciiTheme="minorHAnsi" w:hAnsiTheme="minorHAnsi"/>
          <w:sz w:val="24"/>
          <w:szCs w:val="24"/>
          <w:lang w:val="en-US"/>
        </w:rPr>
        <w:t xml:space="preserve">  Twin Room</w:t>
      </w:r>
      <w:r w:rsidRPr="00A75017">
        <w:rPr>
          <w:rFonts w:asciiTheme="minorHAnsi" w:hAnsiTheme="minorHAnsi"/>
          <w:sz w:val="24"/>
          <w:szCs w:val="24"/>
          <w:u w:val="single"/>
          <w:lang w:val="en-US"/>
        </w:rPr>
        <w:t xml:space="preserve">                          </w:t>
      </w:r>
      <w:r w:rsidRPr="00A75017">
        <w:rPr>
          <w:rFonts w:asciiTheme="minorHAnsi" w:hAnsiTheme="minorHAnsi"/>
          <w:sz w:val="24"/>
          <w:szCs w:val="24"/>
          <w:lang w:val="en-US"/>
        </w:rPr>
        <w:t xml:space="preserve"> Twin </w:t>
      </w:r>
      <w:proofErr w:type="spellStart"/>
      <w:r w:rsidRPr="00A75017">
        <w:rPr>
          <w:rFonts w:asciiTheme="minorHAnsi" w:hAnsiTheme="minorHAnsi"/>
          <w:sz w:val="24"/>
          <w:szCs w:val="24"/>
          <w:lang w:val="en-US"/>
        </w:rPr>
        <w:t>Room+additional</w:t>
      </w:r>
      <w:proofErr w:type="spellEnd"/>
      <w:r w:rsidRPr="00A75017">
        <w:rPr>
          <w:rFonts w:asciiTheme="minorHAnsi" w:hAnsiTheme="minorHAnsi"/>
          <w:sz w:val="24"/>
          <w:szCs w:val="24"/>
          <w:lang w:val="en-US"/>
        </w:rPr>
        <w:t xml:space="preserve"> bed: </w:t>
      </w:r>
      <w:r w:rsidRPr="00A75017">
        <w:rPr>
          <w:rFonts w:asciiTheme="minorHAnsi" w:hAnsiTheme="minorHAnsi"/>
          <w:sz w:val="24"/>
          <w:szCs w:val="24"/>
          <w:u w:val="single"/>
          <w:lang w:val="en-US"/>
        </w:rPr>
        <w:tab/>
        <w:t xml:space="preserve">  </w:t>
      </w:r>
    </w:p>
    <w:p w:rsidR="005D18AF" w:rsidRDefault="005D18AF" w:rsidP="005D18AF">
      <w:pPr>
        <w:rPr>
          <w:rFonts w:ascii="Calibri" w:hAnsi="Calibri"/>
          <w:sz w:val="16"/>
          <w:szCs w:val="16"/>
          <w:u w:val="single"/>
          <w:lang w:val="en-US"/>
        </w:rPr>
      </w:pPr>
    </w:p>
    <w:p w:rsidR="005D18AF" w:rsidRPr="009005F3" w:rsidRDefault="005D18AF" w:rsidP="005D18AF">
      <w:pPr>
        <w:rPr>
          <w:rFonts w:ascii="Arial" w:hAnsi="Arial" w:cs="Arial"/>
          <w:sz w:val="20"/>
          <w:u w:val="single"/>
          <w:lang w:val="en-US"/>
        </w:rPr>
      </w:pPr>
      <w:r w:rsidRPr="009005F3">
        <w:rPr>
          <w:rFonts w:ascii="Arial" w:hAnsi="Arial" w:cs="Arial"/>
          <w:sz w:val="20"/>
          <w:lang w:val="en-US"/>
        </w:rPr>
        <w:t>Apartment 1 Bedroom:</w:t>
      </w:r>
      <w:r w:rsidRPr="009005F3">
        <w:rPr>
          <w:rFonts w:ascii="Arial" w:hAnsi="Arial" w:cs="Arial"/>
          <w:sz w:val="20"/>
          <w:u w:val="single"/>
          <w:lang w:val="en-US"/>
        </w:rPr>
        <w:tab/>
      </w:r>
      <w:r w:rsidRPr="009005F3">
        <w:rPr>
          <w:rFonts w:ascii="Arial" w:hAnsi="Arial" w:cs="Arial"/>
          <w:sz w:val="20"/>
          <w:u w:val="single"/>
          <w:lang w:val="en-US"/>
        </w:rPr>
        <w:tab/>
      </w:r>
      <w:r w:rsidRPr="009005F3">
        <w:rPr>
          <w:rFonts w:ascii="Arial" w:hAnsi="Arial" w:cs="Arial"/>
          <w:sz w:val="20"/>
          <w:u w:val="single"/>
          <w:lang w:val="en-US"/>
        </w:rPr>
        <w:tab/>
      </w:r>
      <w:r w:rsidRPr="009005F3">
        <w:rPr>
          <w:rFonts w:ascii="Arial" w:hAnsi="Arial" w:cs="Arial"/>
          <w:sz w:val="20"/>
          <w:lang w:val="en-US"/>
        </w:rPr>
        <w:t xml:space="preserve"> Ap. 2 </w:t>
      </w:r>
      <w:r>
        <w:rPr>
          <w:rFonts w:ascii="Arial" w:hAnsi="Arial" w:cs="Arial"/>
          <w:sz w:val="20"/>
          <w:lang w:val="en-US"/>
        </w:rPr>
        <w:t>Bedrooms:</w:t>
      </w:r>
      <w:r w:rsidRPr="009005F3">
        <w:rPr>
          <w:rFonts w:ascii="Arial" w:hAnsi="Arial" w:cs="Arial"/>
          <w:sz w:val="20"/>
          <w:lang w:val="en-US"/>
        </w:rPr>
        <w:t xml:space="preserve"> </w:t>
      </w:r>
      <w:r w:rsidRPr="009005F3">
        <w:rPr>
          <w:rFonts w:ascii="Arial" w:hAnsi="Arial" w:cs="Arial"/>
          <w:sz w:val="20"/>
          <w:u w:val="single"/>
          <w:lang w:val="en-US"/>
        </w:rPr>
        <w:tab/>
      </w:r>
      <w:r w:rsidRPr="009005F3">
        <w:rPr>
          <w:rFonts w:ascii="Arial" w:hAnsi="Arial" w:cs="Arial"/>
          <w:sz w:val="20"/>
          <w:u w:val="single"/>
          <w:lang w:val="en-US"/>
        </w:rPr>
        <w:tab/>
      </w:r>
      <w:r w:rsidRPr="009005F3">
        <w:rPr>
          <w:rFonts w:ascii="Arial" w:hAnsi="Arial" w:cs="Arial"/>
          <w:sz w:val="20"/>
          <w:lang w:val="en-US"/>
        </w:rPr>
        <w:t xml:space="preserve">Ap. 3 </w:t>
      </w:r>
      <w:r>
        <w:rPr>
          <w:rFonts w:ascii="Arial" w:hAnsi="Arial" w:cs="Arial"/>
          <w:sz w:val="20"/>
          <w:lang w:val="en-US"/>
        </w:rPr>
        <w:t>Bedrooms</w:t>
      </w:r>
      <w:r w:rsidRPr="009005F3">
        <w:rPr>
          <w:rFonts w:ascii="Arial" w:hAnsi="Arial" w:cs="Arial"/>
          <w:sz w:val="20"/>
          <w:lang w:val="en-US"/>
        </w:rPr>
        <w:t>:</w:t>
      </w:r>
      <w:r w:rsidRPr="009005F3">
        <w:rPr>
          <w:rFonts w:ascii="Arial" w:hAnsi="Arial" w:cs="Arial"/>
          <w:sz w:val="20"/>
          <w:u w:val="single"/>
          <w:lang w:val="en-US"/>
        </w:rPr>
        <w:tab/>
      </w:r>
      <w:r w:rsidRPr="009005F3">
        <w:rPr>
          <w:rFonts w:ascii="Arial" w:hAnsi="Arial" w:cs="Arial"/>
          <w:sz w:val="20"/>
          <w:u w:val="single"/>
          <w:lang w:val="en-US"/>
        </w:rPr>
        <w:tab/>
      </w:r>
    </w:p>
    <w:p w:rsidR="005D18AF" w:rsidRPr="009005F3" w:rsidRDefault="005D18AF" w:rsidP="005D18AF">
      <w:pPr>
        <w:rPr>
          <w:rFonts w:ascii="Calibri" w:hAnsi="Calibri"/>
          <w:sz w:val="16"/>
          <w:szCs w:val="16"/>
          <w:u w:val="single"/>
          <w:lang w:val="en-US"/>
        </w:rPr>
      </w:pPr>
    </w:p>
    <w:p w:rsidR="005D18AF" w:rsidRPr="009005F3" w:rsidRDefault="005D18AF" w:rsidP="005D18AF">
      <w:pPr>
        <w:pStyle w:val="Ttulo3"/>
        <w:pBdr>
          <w:top w:val="single" w:sz="4" w:space="1" w:color="auto"/>
          <w:left w:val="single" w:sz="4" w:space="4" w:color="auto"/>
          <w:bottom w:val="single" w:sz="4" w:space="1" w:color="auto"/>
          <w:right w:val="single" w:sz="4" w:space="4" w:color="auto"/>
        </w:pBdr>
        <w:rPr>
          <w:rFonts w:ascii="Calibri" w:hAnsi="Calibri"/>
          <w:b/>
          <w:color w:val="1F497D"/>
          <w:sz w:val="32"/>
          <w:szCs w:val="32"/>
          <w:lang w:val="en-US"/>
        </w:rPr>
      </w:pPr>
      <w:r w:rsidRPr="009005F3">
        <w:rPr>
          <w:rFonts w:ascii="Calibri" w:hAnsi="Calibri"/>
          <w:b/>
          <w:color w:val="1F497D"/>
          <w:sz w:val="32"/>
          <w:szCs w:val="32"/>
          <w:lang w:val="en-US"/>
        </w:rPr>
        <w:t>DEAD LINE: 18</w:t>
      </w:r>
      <w:r w:rsidRPr="009005F3">
        <w:rPr>
          <w:rFonts w:ascii="Calibri" w:hAnsi="Calibri"/>
          <w:b/>
          <w:color w:val="1F497D"/>
          <w:sz w:val="32"/>
          <w:szCs w:val="32"/>
          <w:vertAlign w:val="superscript"/>
          <w:lang w:val="en-US"/>
        </w:rPr>
        <w:t>th</w:t>
      </w:r>
      <w:r w:rsidRPr="009005F3">
        <w:rPr>
          <w:rFonts w:ascii="Calibri" w:hAnsi="Calibri"/>
          <w:b/>
          <w:color w:val="1F497D"/>
          <w:sz w:val="32"/>
          <w:szCs w:val="32"/>
          <w:lang w:val="en-US"/>
        </w:rPr>
        <w:t xml:space="preserve"> JANUARY 2015</w:t>
      </w:r>
    </w:p>
    <w:p w:rsidR="00E26E20" w:rsidRPr="000B5590" w:rsidRDefault="005D18AF" w:rsidP="005D18AF">
      <w:pPr>
        <w:jc w:val="center"/>
        <w:rPr>
          <w:rFonts w:ascii="Arial" w:hAnsi="Arial" w:cs="Arial"/>
          <w:b/>
          <w:sz w:val="18"/>
          <w:szCs w:val="18"/>
          <w:u w:val="single"/>
          <w:lang w:val="en-US"/>
        </w:rPr>
      </w:pPr>
      <w:r w:rsidRPr="00B84BA3">
        <w:rPr>
          <w:rFonts w:ascii="Arial" w:hAnsi="Arial" w:cs="Arial"/>
          <w:i/>
          <w:sz w:val="18"/>
          <w:szCs w:val="18"/>
          <w:lang w:val="en-US"/>
        </w:rPr>
        <w:t>Accommodation will be confirmed after the list of participants is publishes</w:t>
      </w:r>
    </w:p>
    <w:sectPr w:rsidR="00E26E20" w:rsidRPr="000B5590" w:rsidSect="007D572C">
      <w:footerReference w:type="default" r:id="rId25"/>
      <w:endnotePr>
        <w:numFmt w:val="decimal"/>
      </w:endnotePr>
      <w:pgSz w:w="11905" w:h="16837"/>
      <w:pgMar w:top="426" w:right="1134" w:bottom="1134" w:left="1276" w:header="567" w:footer="20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77A3" w:rsidRDefault="00C877A3" w:rsidP="00283071">
      <w:r>
        <w:separator/>
      </w:r>
    </w:p>
  </w:endnote>
  <w:endnote w:type="continuationSeparator" w:id="0">
    <w:p w:rsidR="00C877A3" w:rsidRDefault="00C877A3"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2F8" w:rsidRPr="008C7DCC" w:rsidRDefault="00B14298" w:rsidP="008C7DCC">
    <w:pPr>
      <w:pStyle w:val="Piedepgina"/>
      <w:tabs>
        <w:tab w:val="clear" w:pos="4252"/>
        <w:tab w:val="clear" w:pos="8504"/>
        <w:tab w:val="right" w:pos="9498"/>
      </w:tabs>
      <w:rPr>
        <w:rFonts w:asciiTheme="minorHAnsi" w:hAnsiTheme="minorHAnsi"/>
        <w:b/>
        <w:color w:val="0039A6"/>
        <w:sz w:val="18"/>
        <w:szCs w:val="18"/>
        <w:lang w:val="en-US"/>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4F96D278" wp14:editId="6815317D">
              <wp:simplePos x="0" y="0"/>
              <wp:positionH relativeFrom="page">
                <wp:align>center</wp:align>
              </wp:positionH>
              <wp:positionV relativeFrom="page">
                <wp:posOffset>10027920</wp:posOffset>
              </wp:positionV>
              <wp:extent cx="7543800" cy="663575"/>
              <wp:effectExtent l="0" t="0" r="22225" b="3175"/>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3800" cy="663575"/>
                        <a:chOff x="8" y="9"/>
                        <a:chExt cx="15823" cy="1439"/>
                      </a:xfrm>
                    </wpg:grpSpPr>
                    <wps:wsp>
                      <wps:cNvPr id="5"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789.6pt;width:594pt;height:52.25pt;flip:y;z-index:251660288;mso-width-percent:1000;mso-position-horizontal:center;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0422F8">
      <w:rPr>
        <w:rFonts w:asciiTheme="majorHAnsi" w:hAnsiTheme="majorHAnsi" w:cstheme="majorHAnsi"/>
        <w:b/>
        <w:color w:val="0039A6"/>
        <w:sz w:val="18"/>
        <w:szCs w:val="18"/>
        <w:lang w:val="en-US"/>
      </w:rPr>
      <w:t>Page</w:t>
    </w:r>
    <w:r w:rsidR="000422F8" w:rsidRPr="008C7DCC">
      <w:rPr>
        <w:rFonts w:asciiTheme="majorHAnsi" w:hAnsiTheme="majorHAnsi" w:cstheme="majorHAnsi"/>
        <w:b/>
        <w:color w:val="0039A6"/>
        <w:sz w:val="18"/>
        <w:szCs w:val="18"/>
        <w:lang w:val="en-US"/>
      </w:rPr>
      <w:t xml:space="preserve"> </w:t>
    </w:r>
    <w:r w:rsidR="00F63CEA" w:rsidRPr="00E526A7">
      <w:rPr>
        <w:rFonts w:asciiTheme="minorHAnsi" w:hAnsiTheme="minorHAnsi"/>
        <w:b/>
        <w:color w:val="0039A6"/>
        <w:sz w:val="18"/>
        <w:szCs w:val="18"/>
      </w:rPr>
      <w:fldChar w:fldCharType="begin"/>
    </w:r>
    <w:r w:rsidR="000422F8" w:rsidRPr="008C7DCC">
      <w:rPr>
        <w:rFonts w:asciiTheme="minorHAnsi" w:hAnsiTheme="minorHAnsi"/>
        <w:b/>
        <w:color w:val="0039A6"/>
        <w:sz w:val="18"/>
        <w:szCs w:val="18"/>
        <w:lang w:val="en-US"/>
      </w:rPr>
      <w:instrText xml:space="preserve"> PAGE   \* MERGEFORMAT </w:instrText>
    </w:r>
    <w:r w:rsidR="00F63CEA" w:rsidRPr="00E526A7">
      <w:rPr>
        <w:rFonts w:asciiTheme="minorHAnsi" w:hAnsiTheme="minorHAnsi"/>
        <w:b/>
        <w:color w:val="0039A6"/>
        <w:sz w:val="18"/>
        <w:szCs w:val="18"/>
      </w:rPr>
      <w:fldChar w:fldCharType="separate"/>
    </w:r>
    <w:r w:rsidR="00BC18F8" w:rsidRPr="00BC18F8">
      <w:rPr>
        <w:rFonts w:asciiTheme="majorHAnsi" w:hAnsiTheme="majorHAnsi" w:cstheme="majorHAnsi"/>
        <w:b/>
        <w:noProof/>
        <w:color w:val="0039A6"/>
        <w:sz w:val="18"/>
        <w:szCs w:val="18"/>
        <w:lang w:val="en-US"/>
      </w:rPr>
      <w:t>2</w:t>
    </w:r>
    <w:r w:rsidR="00F63CEA" w:rsidRPr="00E526A7">
      <w:rPr>
        <w:rFonts w:asciiTheme="minorHAnsi" w:hAnsiTheme="minorHAnsi"/>
        <w:b/>
        <w:color w:val="0039A6"/>
        <w:sz w:val="18"/>
        <w:szCs w:val="18"/>
      </w:rPr>
      <w:fldChar w:fldCharType="end"/>
    </w:r>
    <w:r w:rsidR="000422F8" w:rsidRPr="008C7DCC">
      <w:rPr>
        <w:rFonts w:asciiTheme="minorHAnsi" w:hAnsiTheme="minorHAnsi"/>
        <w:b/>
        <w:color w:val="0039A6"/>
        <w:sz w:val="18"/>
        <w:szCs w:val="18"/>
        <w:lang w:val="en-US"/>
      </w:rPr>
      <w:tab/>
    </w:r>
    <w:r w:rsidR="000422F8" w:rsidRPr="00F62B64">
      <w:rPr>
        <w:rFonts w:asciiTheme="majorHAnsi" w:hAnsiTheme="majorHAnsi" w:cstheme="majorHAnsi"/>
        <w:b/>
        <w:i/>
        <w:color w:val="0039A6"/>
        <w:sz w:val="18"/>
        <w:szCs w:val="18"/>
        <w:lang w:val="en-US"/>
      </w:rPr>
      <w:t>201</w:t>
    </w:r>
    <w:r w:rsidR="000C7774">
      <w:rPr>
        <w:rFonts w:asciiTheme="majorHAnsi" w:hAnsiTheme="majorHAnsi" w:cstheme="majorHAnsi"/>
        <w:b/>
        <w:i/>
        <w:color w:val="0039A6"/>
        <w:sz w:val="18"/>
        <w:szCs w:val="18"/>
        <w:lang w:val="en-US"/>
      </w:rPr>
      <w:t>5</w:t>
    </w:r>
    <w:r w:rsidR="000422F8" w:rsidRPr="00F62B64">
      <w:rPr>
        <w:rFonts w:asciiTheme="majorHAnsi" w:hAnsiTheme="majorHAnsi" w:cstheme="majorHAnsi"/>
        <w:b/>
        <w:i/>
        <w:color w:val="0039A6"/>
        <w:sz w:val="18"/>
        <w:szCs w:val="18"/>
        <w:lang w:val="en-US"/>
      </w:rPr>
      <w:t xml:space="preserve"> SPAN</w:t>
    </w:r>
    <w:r w:rsidR="000422F8">
      <w:rPr>
        <w:rFonts w:asciiTheme="majorHAnsi" w:hAnsiTheme="majorHAnsi" w:cstheme="majorHAnsi"/>
        <w:b/>
        <w:i/>
        <w:color w:val="0039A6"/>
        <w:sz w:val="18"/>
        <w:szCs w:val="18"/>
        <w:lang w:val="en-US"/>
      </w:rPr>
      <w:t xml:space="preserve">ISH INTERNATIONAL SENIOR DOUBLE </w:t>
    </w:r>
    <w:r w:rsidR="000422F8" w:rsidRPr="00F62B64">
      <w:rPr>
        <w:rFonts w:asciiTheme="majorHAnsi" w:hAnsiTheme="majorHAnsi" w:cstheme="majorHAnsi"/>
        <w:b/>
        <w:i/>
        <w:color w:val="0039A6"/>
        <w:sz w:val="18"/>
        <w:szCs w:val="18"/>
        <w:lang w:val="en-US"/>
      </w:rPr>
      <w:t>AMATEUR CHAMPIONSHIP</w:t>
    </w:r>
  </w:p>
  <w:p w:rsidR="000422F8" w:rsidRPr="008C7DCC" w:rsidRDefault="000422F8">
    <w:pPr>
      <w:pStyle w:val="Piedepgina"/>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77A3" w:rsidRDefault="00C877A3" w:rsidP="00283071">
      <w:r>
        <w:separator/>
      </w:r>
    </w:p>
  </w:footnote>
  <w:footnote w:type="continuationSeparator" w:id="0">
    <w:p w:rsidR="00C877A3" w:rsidRDefault="00C877A3"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5">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7">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8">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9">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4">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0">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9"/>
  </w:num>
  <w:num w:numId="3">
    <w:abstractNumId w:val="15"/>
  </w:num>
  <w:num w:numId="4">
    <w:abstractNumId w:val="0"/>
  </w:num>
  <w:num w:numId="5">
    <w:abstractNumId w:val="7"/>
  </w:num>
  <w:num w:numId="6">
    <w:abstractNumId w:val="11"/>
  </w:num>
  <w:num w:numId="7">
    <w:abstractNumId w:val="14"/>
  </w:num>
  <w:num w:numId="8">
    <w:abstractNumId w:val="10"/>
  </w:num>
  <w:num w:numId="9">
    <w:abstractNumId w:val="17"/>
  </w:num>
  <w:num w:numId="10">
    <w:abstractNumId w:val="13"/>
  </w:num>
  <w:num w:numId="11">
    <w:abstractNumId w:val="20"/>
  </w:num>
  <w:num w:numId="12">
    <w:abstractNumId w:val="2"/>
  </w:num>
  <w:num w:numId="13">
    <w:abstractNumId w:val="16"/>
  </w:num>
  <w:num w:numId="14">
    <w:abstractNumId w:val="18"/>
  </w:num>
  <w:num w:numId="15">
    <w:abstractNumId w:val="6"/>
  </w:num>
  <w:num w:numId="16">
    <w:abstractNumId w:val="8"/>
  </w:num>
  <w:num w:numId="17">
    <w:abstractNumId w:val="1"/>
  </w:num>
  <w:num w:numId="18">
    <w:abstractNumId w:val="9"/>
  </w:num>
  <w:num w:numId="19">
    <w:abstractNumId w:val="4"/>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5AAC"/>
    <w:rsid w:val="00026A37"/>
    <w:rsid w:val="000304DD"/>
    <w:rsid w:val="000422F8"/>
    <w:rsid w:val="0006210C"/>
    <w:rsid w:val="00064F0D"/>
    <w:rsid w:val="000669E0"/>
    <w:rsid w:val="00075AB1"/>
    <w:rsid w:val="00080A01"/>
    <w:rsid w:val="000867FC"/>
    <w:rsid w:val="0008752E"/>
    <w:rsid w:val="00090E42"/>
    <w:rsid w:val="00094049"/>
    <w:rsid w:val="000978B7"/>
    <w:rsid w:val="000B5590"/>
    <w:rsid w:val="000C0692"/>
    <w:rsid w:val="000C5537"/>
    <w:rsid w:val="000C5C36"/>
    <w:rsid w:val="000C7774"/>
    <w:rsid w:val="000E4C00"/>
    <w:rsid w:val="00101E3E"/>
    <w:rsid w:val="00102633"/>
    <w:rsid w:val="001152AE"/>
    <w:rsid w:val="0011721B"/>
    <w:rsid w:val="001174A7"/>
    <w:rsid w:val="001230B5"/>
    <w:rsid w:val="00130317"/>
    <w:rsid w:val="001316F3"/>
    <w:rsid w:val="00136E8D"/>
    <w:rsid w:val="00142BBF"/>
    <w:rsid w:val="0014400A"/>
    <w:rsid w:val="001529E5"/>
    <w:rsid w:val="00154E3A"/>
    <w:rsid w:val="001661D2"/>
    <w:rsid w:val="001665F1"/>
    <w:rsid w:val="001B2791"/>
    <w:rsid w:val="001B319C"/>
    <w:rsid w:val="001B55A6"/>
    <w:rsid w:val="001C52A8"/>
    <w:rsid w:val="001D25AF"/>
    <w:rsid w:val="001E3C36"/>
    <w:rsid w:val="001E45B3"/>
    <w:rsid w:val="0020059E"/>
    <w:rsid w:val="00252BC9"/>
    <w:rsid w:val="00256DE4"/>
    <w:rsid w:val="0026093E"/>
    <w:rsid w:val="00283071"/>
    <w:rsid w:val="00290F3B"/>
    <w:rsid w:val="002A1475"/>
    <w:rsid w:val="002A1E91"/>
    <w:rsid w:val="002A4520"/>
    <w:rsid w:val="002B5842"/>
    <w:rsid w:val="002B6BD4"/>
    <w:rsid w:val="002C4359"/>
    <w:rsid w:val="002C4BC6"/>
    <w:rsid w:val="002C55FB"/>
    <w:rsid w:val="002D5D01"/>
    <w:rsid w:val="002D6016"/>
    <w:rsid w:val="002F23BE"/>
    <w:rsid w:val="00337842"/>
    <w:rsid w:val="00353FEE"/>
    <w:rsid w:val="00356E10"/>
    <w:rsid w:val="0035739F"/>
    <w:rsid w:val="0036337D"/>
    <w:rsid w:val="00381B82"/>
    <w:rsid w:val="003822F9"/>
    <w:rsid w:val="0038370E"/>
    <w:rsid w:val="00390DFE"/>
    <w:rsid w:val="00390F19"/>
    <w:rsid w:val="00392130"/>
    <w:rsid w:val="0039341C"/>
    <w:rsid w:val="003A1359"/>
    <w:rsid w:val="003C3CF7"/>
    <w:rsid w:val="003C676F"/>
    <w:rsid w:val="003D0361"/>
    <w:rsid w:val="003E4022"/>
    <w:rsid w:val="003E4FCA"/>
    <w:rsid w:val="003F3E30"/>
    <w:rsid w:val="0041437F"/>
    <w:rsid w:val="00423EF7"/>
    <w:rsid w:val="004423D8"/>
    <w:rsid w:val="00442DAC"/>
    <w:rsid w:val="004460B2"/>
    <w:rsid w:val="00450F77"/>
    <w:rsid w:val="004653E2"/>
    <w:rsid w:val="00480BE1"/>
    <w:rsid w:val="004811AC"/>
    <w:rsid w:val="00487407"/>
    <w:rsid w:val="00493C4D"/>
    <w:rsid w:val="00495613"/>
    <w:rsid w:val="004A4CB1"/>
    <w:rsid w:val="004B38F7"/>
    <w:rsid w:val="004B748F"/>
    <w:rsid w:val="004E6EEB"/>
    <w:rsid w:val="00502509"/>
    <w:rsid w:val="005028FF"/>
    <w:rsid w:val="005433B4"/>
    <w:rsid w:val="00556CD4"/>
    <w:rsid w:val="00557F6E"/>
    <w:rsid w:val="00566304"/>
    <w:rsid w:val="00567D22"/>
    <w:rsid w:val="005823D1"/>
    <w:rsid w:val="0058546D"/>
    <w:rsid w:val="00592084"/>
    <w:rsid w:val="0059345A"/>
    <w:rsid w:val="00597CA0"/>
    <w:rsid w:val="005A2528"/>
    <w:rsid w:val="005A4AB5"/>
    <w:rsid w:val="005A6BC7"/>
    <w:rsid w:val="005B0AF6"/>
    <w:rsid w:val="005B12F7"/>
    <w:rsid w:val="005B3B0C"/>
    <w:rsid w:val="005B7C2C"/>
    <w:rsid w:val="005C5631"/>
    <w:rsid w:val="005D18AF"/>
    <w:rsid w:val="005D38ED"/>
    <w:rsid w:val="005F0D5B"/>
    <w:rsid w:val="0060054F"/>
    <w:rsid w:val="006012AA"/>
    <w:rsid w:val="006053A7"/>
    <w:rsid w:val="00615306"/>
    <w:rsid w:val="00615E5D"/>
    <w:rsid w:val="0063202A"/>
    <w:rsid w:val="00640A0C"/>
    <w:rsid w:val="00641AC4"/>
    <w:rsid w:val="00650E3D"/>
    <w:rsid w:val="006528AE"/>
    <w:rsid w:val="00670B59"/>
    <w:rsid w:val="00673AA4"/>
    <w:rsid w:val="006836D8"/>
    <w:rsid w:val="00684B0E"/>
    <w:rsid w:val="00686EA4"/>
    <w:rsid w:val="006B096C"/>
    <w:rsid w:val="006B35FE"/>
    <w:rsid w:val="006C7258"/>
    <w:rsid w:val="006D0932"/>
    <w:rsid w:val="006D2EC2"/>
    <w:rsid w:val="006D5E86"/>
    <w:rsid w:val="006D6CDA"/>
    <w:rsid w:val="006F4A7B"/>
    <w:rsid w:val="0070767A"/>
    <w:rsid w:val="007078E8"/>
    <w:rsid w:val="00711095"/>
    <w:rsid w:val="00721071"/>
    <w:rsid w:val="00721FC0"/>
    <w:rsid w:val="00734864"/>
    <w:rsid w:val="007356BB"/>
    <w:rsid w:val="00746598"/>
    <w:rsid w:val="00751CC5"/>
    <w:rsid w:val="00760ED7"/>
    <w:rsid w:val="00770C8B"/>
    <w:rsid w:val="0078227A"/>
    <w:rsid w:val="007956B1"/>
    <w:rsid w:val="007967FC"/>
    <w:rsid w:val="007A69A4"/>
    <w:rsid w:val="007A71CC"/>
    <w:rsid w:val="007B53E1"/>
    <w:rsid w:val="007C1911"/>
    <w:rsid w:val="007C5FBB"/>
    <w:rsid w:val="007D572C"/>
    <w:rsid w:val="007D57C1"/>
    <w:rsid w:val="007D5D64"/>
    <w:rsid w:val="007E0A3D"/>
    <w:rsid w:val="007F2700"/>
    <w:rsid w:val="007F367C"/>
    <w:rsid w:val="00800B59"/>
    <w:rsid w:val="008029A4"/>
    <w:rsid w:val="00813517"/>
    <w:rsid w:val="00820242"/>
    <w:rsid w:val="00824A8E"/>
    <w:rsid w:val="00825C36"/>
    <w:rsid w:val="008428A1"/>
    <w:rsid w:val="00853C87"/>
    <w:rsid w:val="00857840"/>
    <w:rsid w:val="00862522"/>
    <w:rsid w:val="00871EDB"/>
    <w:rsid w:val="00882F0C"/>
    <w:rsid w:val="00887D9E"/>
    <w:rsid w:val="008932AB"/>
    <w:rsid w:val="00893458"/>
    <w:rsid w:val="008954A7"/>
    <w:rsid w:val="008A25EA"/>
    <w:rsid w:val="008C112C"/>
    <w:rsid w:val="008C44B7"/>
    <w:rsid w:val="008C6889"/>
    <w:rsid w:val="008C7DCC"/>
    <w:rsid w:val="008D0E51"/>
    <w:rsid w:val="008D5B7A"/>
    <w:rsid w:val="008D6D40"/>
    <w:rsid w:val="008E2340"/>
    <w:rsid w:val="008E4F8F"/>
    <w:rsid w:val="008E6B4B"/>
    <w:rsid w:val="008F53A0"/>
    <w:rsid w:val="00905C24"/>
    <w:rsid w:val="009370D5"/>
    <w:rsid w:val="00962BCA"/>
    <w:rsid w:val="00970A2F"/>
    <w:rsid w:val="00980A49"/>
    <w:rsid w:val="009930A1"/>
    <w:rsid w:val="009951A8"/>
    <w:rsid w:val="009A0A4D"/>
    <w:rsid w:val="009A290E"/>
    <w:rsid w:val="009A3ACA"/>
    <w:rsid w:val="009A41B5"/>
    <w:rsid w:val="009A7C4C"/>
    <w:rsid w:val="009C20E7"/>
    <w:rsid w:val="009C4847"/>
    <w:rsid w:val="009C486E"/>
    <w:rsid w:val="009C5865"/>
    <w:rsid w:val="00A01D58"/>
    <w:rsid w:val="00A05ACE"/>
    <w:rsid w:val="00A10489"/>
    <w:rsid w:val="00A17F84"/>
    <w:rsid w:val="00A36557"/>
    <w:rsid w:val="00A565A6"/>
    <w:rsid w:val="00A6174E"/>
    <w:rsid w:val="00A63F4C"/>
    <w:rsid w:val="00A67EC5"/>
    <w:rsid w:val="00A711E0"/>
    <w:rsid w:val="00A84CCA"/>
    <w:rsid w:val="00A96C89"/>
    <w:rsid w:val="00AA57C2"/>
    <w:rsid w:val="00AA733B"/>
    <w:rsid w:val="00AC4C31"/>
    <w:rsid w:val="00AD485B"/>
    <w:rsid w:val="00AD7B90"/>
    <w:rsid w:val="00AD7DF3"/>
    <w:rsid w:val="00AF600C"/>
    <w:rsid w:val="00B0171C"/>
    <w:rsid w:val="00B06639"/>
    <w:rsid w:val="00B12560"/>
    <w:rsid w:val="00B14298"/>
    <w:rsid w:val="00B25DD6"/>
    <w:rsid w:val="00B27974"/>
    <w:rsid w:val="00B46284"/>
    <w:rsid w:val="00B51272"/>
    <w:rsid w:val="00B83363"/>
    <w:rsid w:val="00BB38F2"/>
    <w:rsid w:val="00BC18F8"/>
    <w:rsid w:val="00BD0894"/>
    <w:rsid w:val="00BD5A8D"/>
    <w:rsid w:val="00BD6407"/>
    <w:rsid w:val="00BE138C"/>
    <w:rsid w:val="00BE2708"/>
    <w:rsid w:val="00BE358C"/>
    <w:rsid w:val="00BE5159"/>
    <w:rsid w:val="00BE54F2"/>
    <w:rsid w:val="00BE6640"/>
    <w:rsid w:val="00BF27D4"/>
    <w:rsid w:val="00BF77B1"/>
    <w:rsid w:val="00C1005C"/>
    <w:rsid w:val="00C123D8"/>
    <w:rsid w:val="00C142FE"/>
    <w:rsid w:val="00C2353C"/>
    <w:rsid w:val="00C26E52"/>
    <w:rsid w:val="00C46ECC"/>
    <w:rsid w:val="00C61F4A"/>
    <w:rsid w:val="00C654C1"/>
    <w:rsid w:val="00C71631"/>
    <w:rsid w:val="00C76BBB"/>
    <w:rsid w:val="00C7749D"/>
    <w:rsid w:val="00C877A3"/>
    <w:rsid w:val="00C87A68"/>
    <w:rsid w:val="00CB2AFD"/>
    <w:rsid w:val="00CC1523"/>
    <w:rsid w:val="00CC343E"/>
    <w:rsid w:val="00CD54D9"/>
    <w:rsid w:val="00D03BAF"/>
    <w:rsid w:val="00D227BC"/>
    <w:rsid w:val="00D27406"/>
    <w:rsid w:val="00D30E92"/>
    <w:rsid w:val="00D36A6A"/>
    <w:rsid w:val="00D4232E"/>
    <w:rsid w:val="00D436E7"/>
    <w:rsid w:val="00D45525"/>
    <w:rsid w:val="00D47DE5"/>
    <w:rsid w:val="00D50B27"/>
    <w:rsid w:val="00D5380F"/>
    <w:rsid w:val="00D67E89"/>
    <w:rsid w:val="00D77C05"/>
    <w:rsid w:val="00DA304B"/>
    <w:rsid w:val="00DA62BD"/>
    <w:rsid w:val="00DB2004"/>
    <w:rsid w:val="00DB431D"/>
    <w:rsid w:val="00DD7F9B"/>
    <w:rsid w:val="00DE0444"/>
    <w:rsid w:val="00DF1487"/>
    <w:rsid w:val="00E12BA5"/>
    <w:rsid w:val="00E26E20"/>
    <w:rsid w:val="00E321C0"/>
    <w:rsid w:val="00E32C21"/>
    <w:rsid w:val="00E50DF1"/>
    <w:rsid w:val="00E5231A"/>
    <w:rsid w:val="00E548F8"/>
    <w:rsid w:val="00E71EDC"/>
    <w:rsid w:val="00E75418"/>
    <w:rsid w:val="00E75BCD"/>
    <w:rsid w:val="00E822E9"/>
    <w:rsid w:val="00E86A62"/>
    <w:rsid w:val="00EA2A73"/>
    <w:rsid w:val="00EB4C8C"/>
    <w:rsid w:val="00EC2D5E"/>
    <w:rsid w:val="00EC7AF3"/>
    <w:rsid w:val="00ED1EB2"/>
    <w:rsid w:val="00EF1428"/>
    <w:rsid w:val="00EF5B2C"/>
    <w:rsid w:val="00F00940"/>
    <w:rsid w:val="00F06F67"/>
    <w:rsid w:val="00F2626B"/>
    <w:rsid w:val="00F26A41"/>
    <w:rsid w:val="00F32DC9"/>
    <w:rsid w:val="00F37196"/>
    <w:rsid w:val="00F63CEA"/>
    <w:rsid w:val="00F64972"/>
    <w:rsid w:val="00F64A67"/>
    <w:rsid w:val="00F827B1"/>
    <w:rsid w:val="00F936D9"/>
    <w:rsid w:val="00F960A4"/>
    <w:rsid w:val="00FA212F"/>
    <w:rsid w:val="00FA6C38"/>
    <w:rsid w:val="00FB1504"/>
    <w:rsid w:val="00FB3D3D"/>
    <w:rsid w:val="00FB757C"/>
    <w:rsid w:val="00FC2861"/>
    <w:rsid w:val="00FD631D"/>
    <w:rsid w:val="00FE2D19"/>
    <w:rsid w:val="00FE33EA"/>
    <w:rsid w:val="00FE4C20"/>
    <w:rsid w:val="00FE748A"/>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D5B7A"/>
    <w:rPr>
      <w:rFonts w:ascii="Tahoma" w:hAnsi="Tahoma"/>
      <w:sz w:val="22"/>
      <w:szCs w:val="22"/>
    </w:rPr>
  </w:style>
  <w:style w:type="character" w:customStyle="1" w:styleId="SinespaciadoCar">
    <w:name w:val="Sin espaciado Car"/>
    <w:basedOn w:val="Fuentedeprrafopredeter"/>
    <w:link w:val="Sinespaciado"/>
    <w:uiPriority w:val="1"/>
    <w:rsid w:val="008D5B7A"/>
    <w:rPr>
      <w:rFonts w:ascii="Tahoma" w:hAnsi="Tahoma"/>
      <w:sz w:val="22"/>
      <w:szCs w:val="22"/>
    </w:rPr>
  </w:style>
  <w:style w:type="paragraph" w:styleId="Prrafodelista">
    <w:name w:val="List Paragraph"/>
    <w:basedOn w:val="Normal"/>
    <w:uiPriority w:val="34"/>
    <w:qFormat/>
    <w:rsid w:val="008C112C"/>
    <w:pPr>
      <w:ind w:left="720"/>
      <w:contextualSpacing/>
    </w:pPr>
  </w:style>
  <w:style w:type="character" w:customStyle="1" w:styleId="hps">
    <w:name w:val="hps"/>
    <w:basedOn w:val="Fuentedeprrafopredeter"/>
    <w:rsid w:val="00D50B27"/>
  </w:style>
  <w:style w:type="paragraph" w:styleId="NormalWeb">
    <w:name w:val="Normal (Web)"/>
    <w:basedOn w:val="Normal"/>
    <w:uiPriority w:val="99"/>
    <w:semiHidden/>
    <w:unhideWhenUsed/>
    <w:rsid w:val="00980A49"/>
    <w:pPr>
      <w:spacing w:after="288"/>
    </w:pPr>
    <w:rPr>
      <w:rFonts w:ascii="Times New Roman" w:hAnsi="Times New Roman"/>
      <w:sz w:val="24"/>
      <w:szCs w:val="24"/>
    </w:rPr>
  </w:style>
  <w:style w:type="character" w:styleId="Textoennegrita">
    <w:name w:val="Strong"/>
    <w:basedOn w:val="Fuentedeprrafopredeter"/>
    <w:uiPriority w:val="22"/>
    <w:qFormat/>
    <w:rsid w:val="00980A49"/>
    <w:rPr>
      <w:b/>
      <w:bCs/>
    </w:rPr>
  </w:style>
  <w:style w:type="character" w:styleId="Hipervnculovisitado">
    <w:name w:val="FollowedHyperlink"/>
    <w:basedOn w:val="Fuentedeprrafopredeter"/>
    <w:uiPriority w:val="99"/>
    <w:semiHidden/>
    <w:unhideWhenUsed/>
    <w:rsid w:val="00980A49"/>
    <w:rPr>
      <w:color w:val="800080" w:themeColor="followedHyperlink"/>
      <w:u w:val="single"/>
    </w:rPr>
  </w:style>
  <w:style w:type="paragraph" w:styleId="HTMLconformatoprevio">
    <w:name w:val="HTML Preformatted"/>
    <w:basedOn w:val="Normal"/>
    <w:link w:val="HTMLconformatoprevioCar"/>
    <w:uiPriority w:val="99"/>
    <w:unhideWhenUsed/>
    <w:rsid w:val="00E26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E26E20"/>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D5B7A"/>
    <w:rPr>
      <w:rFonts w:ascii="Tahoma" w:hAnsi="Tahoma"/>
      <w:sz w:val="22"/>
      <w:szCs w:val="22"/>
    </w:rPr>
  </w:style>
  <w:style w:type="character" w:customStyle="1" w:styleId="SinespaciadoCar">
    <w:name w:val="Sin espaciado Car"/>
    <w:basedOn w:val="Fuentedeprrafopredeter"/>
    <w:link w:val="Sinespaciado"/>
    <w:uiPriority w:val="1"/>
    <w:rsid w:val="008D5B7A"/>
    <w:rPr>
      <w:rFonts w:ascii="Tahoma" w:hAnsi="Tahoma"/>
      <w:sz w:val="22"/>
      <w:szCs w:val="22"/>
    </w:rPr>
  </w:style>
  <w:style w:type="paragraph" w:styleId="Prrafodelista">
    <w:name w:val="List Paragraph"/>
    <w:basedOn w:val="Normal"/>
    <w:uiPriority w:val="34"/>
    <w:qFormat/>
    <w:rsid w:val="008C112C"/>
    <w:pPr>
      <w:ind w:left="720"/>
      <w:contextualSpacing/>
    </w:pPr>
  </w:style>
  <w:style w:type="character" w:customStyle="1" w:styleId="hps">
    <w:name w:val="hps"/>
    <w:basedOn w:val="Fuentedeprrafopredeter"/>
    <w:rsid w:val="00D50B27"/>
  </w:style>
  <w:style w:type="paragraph" w:styleId="NormalWeb">
    <w:name w:val="Normal (Web)"/>
    <w:basedOn w:val="Normal"/>
    <w:uiPriority w:val="99"/>
    <w:semiHidden/>
    <w:unhideWhenUsed/>
    <w:rsid w:val="00980A49"/>
    <w:pPr>
      <w:spacing w:after="288"/>
    </w:pPr>
    <w:rPr>
      <w:rFonts w:ascii="Times New Roman" w:hAnsi="Times New Roman"/>
      <w:sz w:val="24"/>
      <w:szCs w:val="24"/>
    </w:rPr>
  </w:style>
  <w:style w:type="character" w:styleId="Textoennegrita">
    <w:name w:val="Strong"/>
    <w:basedOn w:val="Fuentedeprrafopredeter"/>
    <w:uiPriority w:val="22"/>
    <w:qFormat/>
    <w:rsid w:val="00980A49"/>
    <w:rPr>
      <w:b/>
      <w:bCs/>
    </w:rPr>
  </w:style>
  <w:style w:type="character" w:styleId="Hipervnculovisitado">
    <w:name w:val="FollowedHyperlink"/>
    <w:basedOn w:val="Fuentedeprrafopredeter"/>
    <w:uiPriority w:val="99"/>
    <w:semiHidden/>
    <w:unhideWhenUsed/>
    <w:rsid w:val="00980A49"/>
    <w:rPr>
      <w:color w:val="800080" w:themeColor="followedHyperlink"/>
      <w:u w:val="single"/>
    </w:rPr>
  </w:style>
  <w:style w:type="paragraph" w:styleId="HTMLconformatoprevio">
    <w:name w:val="HTML Preformatted"/>
    <w:basedOn w:val="Normal"/>
    <w:link w:val="HTMLconformatoprevioCar"/>
    <w:uiPriority w:val="99"/>
    <w:unhideWhenUsed/>
    <w:rsid w:val="00E26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E26E20"/>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08261">
      <w:bodyDiv w:val="1"/>
      <w:marLeft w:val="0"/>
      <w:marRight w:val="0"/>
      <w:marTop w:val="0"/>
      <w:marBottom w:val="0"/>
      <w:divBdr>
        <w:top w:val="none" w:sz="0" w:space="0" w:color="auto"/>
        <w:left w:val="none" w:sz="0" w:space="0" w:color="auto"/>
        <w:bottom w:val="none" w:sz="0" w:space="0" w:color="auto"/>
        <w:right w:val="none" w:sz="0" w:space="0" w:color="auto"/>
      </w:divBdr>
      <w:divsChild>
        <w:div w:id="322854795">
          <w:marLeft w:val="0"/>
          <w:marRight w:val="0"/>
          <w:marTop w:val="0"/>
          <w:marBottom w:val="0"/>
          <w:divBdr>
            <w:top w:val="none" w:sz="0" w:space="0" w:color="auto"/>
            <w:left w:val="none" w:sz="0" w:space="0" w:color="auto"/>
            <w:bottom w:val="none" w:sz="0" w:space="0" w:color="auto"/>
            <w:right w:val="none" w:sz="0" w:space="0" w:color="auto"/>
          </w:divBdr>
          <w:divsChild>
            <w:div w:id="1930844800">
              <w:marLeft w:val="0"/>
              <w:marRight w:val="0"/>
              <w:marTop w:val="0"/>
              <w:marBottom w:val="0"/>
              <w:divBdr>
                <w:top w:val="none" w:sz="0" w:space="0" w:color="auto"/>
                <w:left w:val="none" w:sz="0" w:space="0" w:color="auto"/>
                <w:bottom w:val="none" w:sz="0" w:space="0" w:color="auto"/>
                <w:right w:val="none" w:sz="0" w:space="0" w:color="auto"/>
              </w:divBdr>
              <w:divsChild>
                <w:div w:id="711616135">
                  <w:marLeft w:val="0"/>
                  <w:marRight w:val="0"/>
                  <w:marTop w:val="0"/>
                  <w:marBottom w:val="0"/>
                  <w:divBdr>
                    <w:top w:val="none" w:sz="0" w:space="0" w:color="auto"/>
                    <w:left w:val="none" w:sz="0" w:space="0" w:color="auto"/>
                    <w:bottom w:val="none" w:sz="0" w:space="0" w:color="auto"/>
                    <w:right w:val="none" w:sz="0" w:space="0" w:color="auto"/>
                  </w:divBdr>
                  <w:divsChild>
                    <w:div w:id="858206089">
                      <w:marLeft w:val="0"/>
                      <w:marRight w:val="0"/>
                      <w:marTop w:val="0"/>
                      <w:marBottom w:val="0"/>
                      <w:divBdr>
                        <w:top w:val="none" w:sz="0" w:space="0" w:color="auto"/>
                        <w:left w:val="none" w:sz="0" w:space="0" w:color="auto"/>
                        <w:bottom w:val="none" w:sz="0" w:space="0" w:color="auto"/>
                        <w:right w:val="none" w:sz="0" w:space="0" w:color="auto"/>
                      </w:divBdr>
                      <w:divsChild>
                        <w:div w:id="1311866563">
                          <w:marLeft w:val="0"/>
                          <w:marRight w:val="0"/>
                          <w:marTop w:val="0"/>
                          <w:marBottom w:val="0"/>
                          <w:divBdr>
                            <w:top w:val="none" w:sz="0" w:space="0" w:color="auto"/>
                            <w:left w:val="none" w:sz="0" w:space="0" w:color="auto"/>
                            <w:bottom w:val="none" w:sz="0" w:space="0" w:color="auto"/>
                            <w:right w:val="none" w:sz="0" w:space="0" w:color="auto"/>
                          </w:divBdr>
                          <w:divsChild>
                            <w:div w:id="1968000157">
                              <w:marLeft w:val="0"/>
                              <w:marRight w:val="0"/>
                              <w:marTop w:val="0"/>
                              <w:marBottom w:val="0"/>
                              <w:divBdr>
                                <w:top w:val="none" w:sz="0" w:space="0" w:color="auto"/>
                                <w:left w:val="none" w:sz="0" w:space="0" w:color="auto"/>
                                <w:bottom w:val="none" w:sz="0" w:space="0" w:color="auto"/>
                                <w:right w:val="none" w:sz="0" w:space="0" w:color="auto"/>
                              </w:divBdr>
                              <w:divsChild>
                                <w:div w:id="757095740">
                                  <w:marLeft w:val="0"/>
                                  <w:marRight w:val="0"/>
                                  <w:marTop w:val="0"/>
                                  <w:marBottom w:val="0"/>
                                  <w:divBdr>
                                    <w:top w:val="none" w:sz="0" w:space="0" w:color="auto"/>
                                    <w:left w:val="none" w:sz="0" w:space="0" w:color="auto"/>
                                    <w:bottom w:val="none" w:sz="0" w:space="0" w:color="auto"/>
                                    <w:right w:val="none" w:sz="0" w:space="0" w:color="auto"/>
                                  </w:divBdr>
                                  <w:divsChild>
                                    <w:div w:id="3364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469848">
      <w:bodyDiv w:val="1"/>
      <w:marLeft w:val="0"/>
      <w:marRight w:val="0"/>
      <w:marTop w:val="0"/>
      <w:marBottom w:val="0"/>
      <w:divBdr>
        <w:top w:val="none" w:sz="0" w:space="0" w:color="auto"/>
        <w:left w:val="none" w:sz="0" w:space="0" w:color="auto"/>
        <w:bottom w:val="none" w:sz="0" w:space="0" w:color="auto"/>
        <w:right w:val="none" w:sz="0" w:space="0" w:color="auto"/>
      </w:divBdr>
    </w:div>
    <w:div w:id="12655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javascript:void(0)" TargetMode="External"/><Relationship Id="rId18" Type="http://schemas.openxmlformats.org/officeDocument/2006/relationships/hyperlink" Target="http://www.rfegolf.es/"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4.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eventos90@terra.es" TargetMode="External"/><Relationship Id="rId20" Type="http://schemas.openxmlformats.org/officeDocument/2006/relationships/image" Target="http://www.holegolf.com/imagenes/titulo.jpg"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http://www.olivanova.com"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olivanova.com" TargetMode="External"/><Relationship Id="rId28" Type="http://schemas.openxmlformats.org/officeDocument/2006/relationships/customXml" Target="../customXml/item1.xml"/><Relationship Id="rId10" Type="http://schemas.openxmlformats.org/officeDocument/2006/relationships/image" Target="media/image2.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golf.olivanova.com" TargetMode="External"/><Relationship Id="rId22" Type="http://schemas.openxmlformats.org/officeDocument/2006/relationships/hyperlink" Target="mailto:alfaro@holegolf.com"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B6E311F-3F7B-4F36-A810-A81F65A15DBB}"/>
</file>

<file path=customXml/itemProps2.xml><?xml version="1.0" encoding="utf-8"?>
<ds:datastoreItem xmlns:ds="http://schemas.openxmlformats.org/officeDocument/2006/customXml" ds:itemID="{353C2609-9865-4849-B2AD-FB0F12E83569}"/>
</file>

<file path=customXml/itemProps3.xml><?xml version="1.0" encoding="utf-8"?>
<ds:datastoreItem xmlns:ds="http://schemas.openxmlformats.org/officeDocument/2006/customXml" ds:itemID="{3A522735-CB60-4E42-AAF6-97C40F672C95}"/>
</file>

<file path=docProps/app.xml><?xml version="1.0" encoding="utf-8"?>
<Properties xmlns="http://schemas.openxmlformats.org/officeDocument/2006/extended-properties" xmlns:vt="http://schemas.openxmlformats.org/officeDocument/2006/docPropsVTypes">
  <Template>~wd07.tmp</Template>
  <TotalTime>42</TotalTime>
  <Pages>5</Pages>
  <Words>1471</Words>
  <Characters>8094</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9546</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10</cp:revision>
  <cp:lastPrinted>2014-11-18T11:08:00Z</cp:lastPrinted>
  <dcterms:created xsi:type="dcterms:W3CDTF">2014-11-06T15:27:00Z</dcterms:created>
  <dcterms:modified xsi:type="dcterms:W3CDTF">2014-11-18T12:02:00Z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