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B7B8A90" w:rsidR="00D1402B" w:rsidRPr="0026568A" w:rsidRDefault="00D70389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 Luna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D7F80CB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</w:t>
            </w:r>
            <w:r w:rsidR="00D70389">
              <w:rPr>
                <w:rFonts w:ascii="Calibri" w:hAnsi="Calibri"/>
                <w:bCs/>
                <w:color w:val="002060"/>
                <w:sz w:val="24"/>
                <w:lang w:val="es-ES"/>
              </w:rPr>
              <w:t>m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y </w:t>
            </w:r>
            <w:proofErr w:type="spellStart"/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70389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70389"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A0C38E4" w:rsidR="00E9519B" w:rsidRPr="00D44871" w:rsidRDefault="00D70389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</w:t>
            </w:r>
            <w:r w:rsidR="00713D6F">
              <w:rPr>
                <w:rFonts w:ascii="Calibri" w:hAnsi="Calibri"/>
                <w:b/>
                <w:bCs/>
                <w:color w:val="002060"/>
                <w:lang w:val="es-ES_tradnl"/>
              </w:rPr>
              <w:t>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1C793A" w14:textId="540CB25C" w:rsidR="00D70389" w:rsidRDefault="00713D6F" w:rsidP="00D70389">
      <w:pPr>
        <w:shd w:val="clear" w:color="auto" w:fill="FFFFFF"/>
        <w:rPr>
          <w:rFonts w:ascii="Calibri" w:hAnsi="Calibri" w:cs="Arial"/>
          <w:b/>
          <w:sz w:val="24"/>
          <w:szCs w:val="24"/>
          <w:lang w:eastAsia="es-ES"/>
        </w:rPr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</w:t>
      </w:r>
      <w:r w:rsidR="005E771A">
        <w:rPr>
          <w:rFonts w:ascii="Calibri" w:hAnsi="Calibri" w:cs="Arial"/>
          <w:b/>
          <w:sz w:val="24"/>
          <w:szCs w:val="24"/>
          <w:lang w:eastAsia="es-ES"/>
        </w:rPr>
        <w:t>Tony Ferrer.</w:t>
      </w:r>
    </w:p>
    <w:p w14:paraId="65637CAF" w14:textId="77777777" w:rsidR="00D70389" w:rsidRDefault="00D70389" w:rsidP="00D70389">
      <w:pPr>
        <w:shd w:val="clear" w:color="auto" w:fill="FFFFFF"/>
        <w:rPr>
          <w:rFonts w:ascii="Calibri" w:hAnsi="Calibri" w:cs="Arial"/>
          <w:color w:val="1F497D"/>
          <w:lang w:eastAsia="es-ES"/>
        </w:rPr>
      </w:pPr>
    </w:p>
    <w:p w14:paraId="34B344E1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Correcciones de Tommy:</w:t>
      </w:r>
    </w:p>
    <w:p w14:paraId="5C663684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58464A6E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chip rodado muy  bien.</w:t>
      </w:r>
    </w:p>
    <w:p w14:paraId="1BA24E0E" w14:textId="59259D9E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approach por alto desgirar mas haci</w:t>
      </w:r>
      <w:r w:rsidR="005E771A">
        <w:rPr>
          <w:rFonts w:ascii="Calibri" w:eastAsia="Times New Roman" w:hAnsi="Calibri" w:cs="Arial"/>
          <w:lang w:eastAsia="es-ES"/>
        </w:rPr>
        <w:t>a la izquierda y no hacer el golpe con tantas blandura con las piernas</w:t>
      </w:r>
      <w:r>
        <w:rPr>
          <w:rFonts w:ascii="Calibri" w:eastAsia="Times New Roman" w:hAnsi="Calibri" w:cs="Arial"/>
          <w:lang w:eastAsia="es-ES"/>
        </w:rPr>
        <w:t>.</w:t>
      </w:r>
    </w:p>
    <w:p w14:paraId="3C993EBC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bunker muy bien.</w:t>
      </w:r>
    </w:p>
    <w:p w14:paraId="5E088F5B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la posición de bola cuesta abajo marcar más la postura a favor de la cuesta.</w:t>
      </w:r>
    </w:p>
    <w:p w14:paraId="097086D4" w14:textId="77777777" w:rsidR="00D7038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grip vigilar la mano derecha. No colocarla muy montada (débil).</w:t>
      </w:r>
    </w:p>
    <w:p w14:paraId="3CF134A7" w14:textId="76FBA184" w:rsidR="00D70389" w:rsidRPr="00C95F09" w:rsidRDefault="00D70389" w:rsidP="00D70389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el con</w:t>
      </w:r>
      <w:r w:rsidR="005E771A">
        <w:rPr>
          <w:rFonts w:ascii="Calibri" w:eastAsia="Times New Roman" w:hAnsi="Calibri" w:cs="Arial"/>
          <w:lang w:eastAsia="es-ES"/>
        </w:rPr>
        <w:t xml:space="preserve">trol de distancias bajar el centro de </w:t>
      </w:r>
      <w:r w:rsidR="00F17B2E">
        <w:rPr>
          <w:rFonts w:ascii="Calibri" w:eastAsia="Times New Roman" w:hAnsi="Calibri" w:cs="Arial"/>
          <w:lang w:eastAsia="es-ES"/>
        </w:rPr>
        <w:t xml:space="preserve">gravedad. </w:t>
      </w:r>
      <w:r w:rsidR="005E771A">
        <w:rPr>
          <w:rFonts w:ascii="Calibri" w:eastAsia="Times New Roman" w:hAnsi="Calibri" w:cs="Arial"/>
          <w:lang w:eastAsia="es-ES"/>
        </w:rPr>
        <w:t xml:space="preserve">mantener los </w:t>
      </w:r>
      <w:r w:rsidR="00F17B2E">
        <w:rPr>
          <w:rFonts w:ascii="Calibri" w:eastAsia="Times New Roman" w:hAnsi="Calibri" w:cs="Arial"/>
          <w:lang w:eastAsia="es-ES"/>
        </w:rPr>
        <w:t>ángulos</w:t>
      </w:r>
      <w:r w:rsidR="005E771A">
        <w:rPr>
          <w:rFonts w:ascii="Calibri" w:eastAsia="Times New Roman" w:hAnsi="Calibri" w:cs="Arial"/>
          <w:lang w:eastAsia="es-ES"/>
        </w:rPr>
        <w:t xml:space="preserve"> del cuerpo durante el movimiento.</w:t>
      </w:r>
    </w:p>
    <w:p w14:paraId="0C7DC902" w14:textId="77777777" w:rsidR="00D70389" w:rsidRDefault="00D70389" w:rsidP="00D70389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Trabajar el  ritmo y las intensidades. </w:t>
      </w:r>
    </w:p>
    <w:p w14:paraId="5094F923" w14:textId="77777777" w:rsidR="00D70389" w:rsidRDefault="00D70389" w:rsidP="00D70389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Misma distancia 2 palos diferentes.</w:t>
      </w:r>
    </w:p>
    <w:p w14:paraId="76F301E5" w14:textId="0C539016" w:rsidR="00F17B2E" w:rsidRDefault="00F17B2E" w:rsidP="00D70389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Mejorar los giros el cuerpo. Tiene tendencia a quedarse durante la subida un poco sobre el lado izquierdo. No llega a ser pivote inverso pero falta poco.</w:t>
      </w:r>
    </w:p>
    <w:p w14:paraId="7E26A261" w14:textId="77777777" w:rsidR="00D70389" w:rsidRDefault="00D70389" w:rsidP="00D70389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2B306E4F" w14:textId="77777777" w:rsidR="00D70389" w:rsidRDefault="00D70389" w:rsidP="00D70389">
      <w:pPr>
        <w:shd w:val="clear" w:color="auto" w:fill="FFFFFF"/>
        <w:rPr>
          <w:rFonts w:cs="Arial"/>
          <w:lang w:eastAsia="es-ES"/>
        </w:rPr>
      </w:pPr>
      <w:r>
        <w:rPr>
          <w:rFonts w:cs="Arial"/>
          <w:lang w:eastAsia="es-ES"/>
        </w:rPr>
        <w:t>Ejercicios de trabajo:</w:t>
      </w:r>
    </w:p>
    <w:p w14:paraId="7C0484F8" w14:textId="77777777" w:rsidR="00D70389" w:rsidRPr="00C95F09" w:rsidRDefault="00D70389" w:rsidP="00D70389">
      <w:pPr>
        <w:shd w:val="clear" w:color="auto" w:fill="FFFFFF"/>
        <w:rPr>
          <w:rFonts w:cs="Arial"/>
          <w:lang w:eastAsia="es-ES"/>
        </w:rPr>
      </w:pPr>
      <w:r>
        <w:rPr>
          <w:rFonts w:ascii="Calibri" w:hAnsi="Calibri" w:cs="Arial"/>
          <w:lang w:eastAsia="es-ES"/>
        </w:rPr>
        <w:t>El putt trabajar mucho:</w:t>
      </w:r>
    </w:p>
    <w:p w14:paraId="546E07BE" w14:textId="207C4AEC" w:rsidR="00D70389" w:rsidRDefault="00F17B2E" w:rsidP="00D703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Visualizar mejor la línea. Colocar la bola más encima de la bola. Esta un poco detrás.</w:t>
      </w:r>
    </w:p>
    <w:p w14:paraId="1C2BE25C" w14:textId="77777777" w:rsidR="00D70389" w:rsidRDefault="00D70389" w:rsidP="00D70389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 w:rsidRPr="00C95F09">
        <w:rPr>
          <w:rFonts w:eastAsia="Times New Roman" w:cs="Arial"/>
          <w:lang w:eastAsia="es-ES"/>
        </w:rPr>
        <w:t>Alinear bien los antebrazos y hombros en el stance</w:t>
      </w:r>
      <w:bookmarkStart w:id="0" w:name="_GoBack"/>
      <w:bookmarkEnd w:id="0"/>
      <w:r w:rsidRPr="00C95F09">
        <w:rPr>
          <w:rFonts w:eastAsia="Times New Roman" w:cs="Arial"/>
          <w:lang w:eastAsia="es-ES"/>
        </w:rPr>
        <w:t>.</w:t>
      </w:r>
    </w:p>
    <w:p w14:paraId="5A97B132" w14:textId="77777777" w:rsidR="00D70389" w:rsidRPr="00C95F09" w:rsidRDefault="00D70389" w:rsidP="00D70389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>Colocar las manos en el grip mas paralelas  a la cara del palo.</w:t>
      </w:r>
    </w:p>
    <w:p w14:paraId="0875B9D6" w14:textId="77777777" w:rsidR="00D70389" w:rsidRPr="00C95F09" w:rsidRDefault="00D70389" w:rsidP="00D70389">
      <w:pPr>
        <w:shd w:val="clear" w:color="auto" w:fill="FFFFFF"/>
        <w:rPr>
          <w:rFonts w:cs="Arial"/>
          <w:lang w:eastAsia="es-ES"/>
        </w:rPr>
      </w:pPr>
    </w:p>
    <w:p w14:paraId="27670516" w14:textId="77777777" w:rsidR="00D70389" w:rsidRPr="00C95F09" w:rsidRDefault="00D70389" w:rsidP="00D70389">
      <w:pPr>
        <w:rPr>
          <w:rFonts w:ascii="Arial" w:hAnsi="Arial" w:cs="Arial"/>
          <w:color w:val="222222"/>
          <w:sz w:val="20"/>
          <w:shd w:val="clear" w:color="auto" w:fill="FFFFFF"/>
          <w:lang w:eastAsia="es-ES"/>
        </w:rPr>
      </w:pPr>
    </w:p>
    <w:p w14:paraId="363AD544" w14:textId="77777777" w:rsidR="00D70389" w:rsidRPr="005011EA" w:rsidRDefault="00D70389" w:rsidP="00D70389">
      <w:pPr>
        <w:shd w:val="clear" w:color="auto" w:fill="F1F1F1"/>
        <w:spacing w:line="90" w:lineRule="atLeast"/>
        <w:rPr>
          <w:rFonts w:ascii="Arial" w:hAnsi="Arial" w:cs="Arial"/>
          <w:color w:val="222222"/>
          <w:sz w:val="20"/>
          <w:lang w:eastAsia="es-ES"/>
        </w:rPr>
      </w:pPr>
      <w:r w:rsidRPr="005011EA">
        <w:rPr>
          <w:rFonts w:ascii="Arial" w:hAnsi="Arial" w:cs="Arial"/>
          <w:noProof/>
          <w:color w:val="222222"/>
          <w:sz w:val="20"/>
          <w:lang w:eastAsia="es-ES"/>
        </w:rPr>
        <w:drawing>
          <wp:inline distT="0" distB="0" distL="0" distR="0" wp14:anchorId="490D4C18" wp14:editId="1E2D1AEC">
            <wp:extent cx="9525" cy="9525"/>
            <wp:effectExtent l="0" t="0" r="0" b="0"/>
            <wp:docPr id="1" name="Imagen 1" descr="https://mail.google.com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454FE" w14:textId="77777777" w:rsidR="00D70389" w:rsidRDefault="00D70389" w:rsidP="00D70389"/>
    <w:p w14:paraId="541A0F34" w14:textId="4A5F1E5C" w:rsidR="00C33AAA" w:rsidRDefault="00C33AAA" w:rsidP="00D70389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sectPr w:rsidR="00C33AAA" w:rsidSect="00E9519B">
      <w:headerReference w:type="default" r:id="rId13"/>
      <w:footerReference w:type="even" r:id="rId14"/>
      <w:footerReference w:type="default" r:id="rId15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B8D74" w14:textId="77777777" w:rsidR="000E5BD9" w:rsidRDefault="000E5BD9">
      <w:r>
        <w:separator/>
      </w:r>
    </w:p>
  </w:endnote>
  <w:endnote w:type="continuationSeparator" w:id="0">
    <w:p w14:paraId="591778D2" w14:textId="77777777" w:rsidR="000E5BD9" w:rsidRDefault="000E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17B2E" w:rsidRPr="00F17B2E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EA49A" w14:textId="77777777" w:rsidR="000E5BD9" w:rsidRDefault="000E5BD9">
      <w:r>
        <w:separator/>
      </w:r>
    </w:p>
  </w:footnote>
  <w:footnote w:type="continuationSeparator" w:id="0">
    <w:p w14:paraId="775A78BD" w14:textId="77777777" w:rsidR="000E5BD9" w:rsidRDefault="000E5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D1592"/>
    <w:multiLevelType w:val="hybridMultilevel"/>
    <w:tmpl w:val="701A1C3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327E3"/>
    <w:multiLevelType w:val="hybridMultilevel"/>
    <w:tmpl w:val="F5BA9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5F54C0"/>
    <w:multiLevelType w:val="hybridMultilevel"/>
    <w:tmpl w:val="37B8E006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EF907D5"/>
    <w:multiLevelType w:val="hybridMultilevel"/>
    <w:tmpl w:val="46DE1D8E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24"/>
  </w:num>
  <w:num w:numId="4">
    <w:abstractNumId w:val="6"/>
  </w:num>
  <w:num w:numId="5">
    <w:abstractNumId w:val="7"/>
  </w:num>
  <w:num w:numId="6">
    <w:abstractNumId w:val="16"/>
  </w:num>
  <w:num w:numId="7">
    <w:abstractNumId w:val="5"/>
  </w:num>
  <w:num w:numId="8">
    <w:abstractNumId w:val="15"/>
  </w:num>
  <w:num w:numId="9">
    <w:abstractNumId w:val="19"/>
  </w:num>
  <w:num w:numId="10">
    <w:abstractNumId w:val="1"/>
  </w:num>
  <w:num w:numId="11">
    <w:abstractNumId w:val="12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  <w:num w:numId="16">
    <w:abstractNumId w:val="11"/>
  </w:num>
  <w:num w:numId="17">
    <w:abstractNumId w:val="8"/>
  </w:num>
  <w:num w:numId="18">
    <w:abstractNumId w:val="18"/>
  </w:num>
  <w:num w:numId="19">
    <w:abstractNumId w:val="0"/>
  </w:num>
  <w:num w:numId="20">
    <w:abstractNumId w:val="23"/>
  </w:num>
  <w:num w:numId="21">
    <w:abstractNumId w:val="22"/>
  </w:num>
  <w:num w:numId="22">
    <w:abstractNumId w:val="10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E5BD9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5FDA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5E771A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04099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389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0FD4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17B2E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9570CE-B3AE-4964-AFCB-05655F10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blume</cp:lastModifiedBy>
  <cp:revision>2</cp:revision>
  <cp:lastPrinted>2003-10-30T09:46:00Z</cp:lastPrinted>
  <dcterms:created xsi:type="dcterms:W3CDTF">2012-12-09T21:53:00Z</dcterms:created>
  <dcterms:modified xsi:type="dcterms:W3CDTF">2012-12-09T21:53:00Z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