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CC8" w:rsidRDefault="00853CC8" w:rsidP="00853CC8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CONCENTRACIÓN PRETEMPORADA 2014. COSTA BALLENA, 17-19 NOV 2013</w:t>
      </w:r>
    </w:p>
    <w:p w:rsidR="00853CC8" w:rsidRDefault="00853CC8" w:rsidP="00853CC8">
      <w:pPr>
        <w:jc w:val="center"/>
        <w:rPr>
          <w:rFonts w:ascii="Cambria" w:hAnsi="Cambria"/>
          <w:b/>
          <w:sz w:val="20"/>
        </w:rPr>
      </w:pPr>
    </w:p>
    <w:p w:rsidR="00853CC8" w:rsidRDefault="00853CC8" w:rsidP="00853CC8">
      <w:pPr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JUEGO CORTO CON TOMMY HORTON</w:t>
      </w:r>
    </w:p>
    <w:p w:rsidR="00853CC8" w:rsidRDefault="00853CC8" w:rsidP="00853CC8">
      <w:pPr>
        <w:jc w:val="center"/>
        <w:rPr>
          <w:rFonts w:ascii="Cambria" w:hAnsi="Cambria"/>
          <w:b/>
          <w:sz w:val="20"/>
        </w:rPr>
      </w:pPr>
    </w:p>
    <w:p w:rsidR="00853CC8" w:rsidRDefault="00853CC8" w:rsidP="00853CC8">
      <w:pPr>
        <w:jc w:val="center"/>
        <w:rPr>
          <w:rFonts w:ascii="Cambria" w:hAnsi="Cambria"/>
          <w:b/>
          <w:color w:val="00B050"/>
          <w:sz w:val="20"/>
        </w:rPr>
      </w:pPr>
      <w:r>
        <w:rPr>
          <w:rFonts w:ascii="Cambria" w:hAnsi="Cambria"/>
          <w:b/>
          <w:color w:val="00B050"/>
          <w:sz w:val="20"/>
        </w:rPr>
        <w:t>FEEDBACK</w:t>
      </w:r>
    </w:p>
    <w:p w:rsidR="00853CC8" w:rsidRDefault="00853CC8" w:rsidP="00853CC8">
      <w:pPr>
        <w:rPr>
          <w:rFonts w:ascii="Book Antiqua" w:hAnsi="Book Antiqua"/>
          <w:b/>
          <w:sz w:val="20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es lo que más te ha gustado de esta concentración?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Esta concentración me ha gustado mucho y yo creo que todos aprendemos varias cosas. </w:t>
      </w:r>
      <w:proofErr w:type="spellStart"/>
      <w:r>
        <w:rPr>
          <w:rFonts w:ascii="Book Antiqua" w:hAnsi="Book Antiqua"/>
          <w:szCs w:val="22"/>
        </w:rPr>
        <w:t>Sobretodo</w:t>
      </w:r>
      <w:proofErr w:type="spellEnd"/>
      <w:r>
        <w:rPr>
          <w:rFonts w:ascii="Book Antiqua" w:hAnsi="Book Antiqua"/>
          <w:szCs w:val="22"/>
        </w:rPr>
        <w:t xml:space="preserve"> con las explicaciones de Tommy aprendimos mucho.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acerca de tu golpe de </w:t>
      </w:r>
      <w:proofErr w:type="spellStart"/>
      <w:r>
        <w:rPr>
          <w:rFonts w:ascii="Book Antiqua" w:hAnsi="Book Antiqua"/>
          <w:szCs w:val="22"/>
        </w:rPr>
        <w:t>approach</w:t>
      </w:r>
      <w:proofErr w:type="spellEnd"/>
      <w:r>
        <w:rPr>
          <w:rFonts w:ascii="Book Antiqua" w:hAnsi="Book Antiqua"/>
          <w:szCs w:val="22"/>
        </w:rPr>
        <w:t>?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He aprendido a tirar una bola </w:t>
      </w:r>
      <w:proofErr w:type="spellStart"/>
      <w:r>
        <w:rPr>
          <w:rFonts w:ascii="Book Antiqua" w:hAnsi="Book Antiqua"/>
          <w:szCs w:val="22"/>
        </w:rPr>
        <w:t>mas</w:t>
      </w:r>
      <w:proofErr w:type="spellEnd"/>
      <w:r>
        <w:rPr>
          <w:rFonts w:ascii="Book Antiqua" w:hAnsi="Book Antiqua"/>
          <w:szCs w:val="22"/>
        </w:rPr>
        <w:t xml:space="preserve"> controlada y bajita y a como entrenar los golpes de 40</w:t>
      </w:r>
      <w:proofErr w:type="gramStart"/>
      <w:r>
        <w:rPr>
          <w:rFonts w:ascii="Book Antiqua" w:hAnsi="Book Antiqua"/>
          <w:szCs w:val="22"/>
        </w:rPr>
        <w:t>,50,60</w:t>
      </w:r>
      <w:proofErr w:type="gramEnd"/>
      <w:r>
        <w:rPr>
          <w:rFonts w:ascii="Book Antiqua" w:hAnsi="Book Antiqua"/>
          <w:szCs w:val="22"/>
        </w:rPr>
        <w:t>… metros.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chip?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Que tiene que ser más péndulo y no utilizar las muñecas. 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En las sacadas cortas mi palo no tiene que estar tan abierto y yo tan cuadrado a la izquierda, sino, </w:t>
      </w:r>
      <w:proofErr w:type="spellStart"/>
      <w:r>
        <w:rPr>
          <w:rFonts w:ascii="Book Antiqua" w:hAnsi="Book Antiqua"/>
          <w:szCs w:val="22"/>
        </w:rPr>
        <w:t>mas</w:t>
      </w:r>
      <w:proofErr w:type="spellEnd"/>
      <w:r>
        <w:rPr>
          <w:rFonts w:ascii="Book Antiqua" w:hAnsi="Book Antiqua"/>
          <w:szCs w:val="22"/>
        </w:rPr>
        <w:t xml:space="preserve"> cuadrado al objetivo y sin abrir tanto la cara. En las sacada largas, la que  mejor me ha venido su explicación de </w:t>
      </w:r>
      <w:proofErr w:type="spellStart"/>
      <w:r>
        <w:rPr>
          <w:rFonts w:ascii="Book Antiqua" w:hAnsi="Book Antiqua"/>
          <w:szCs w:val="22"/>
        </w:rPr>
        <w:t>como</w:t>
      </w:r>
      <w:proofErr w:type="spellEnd"/>
      <w:r>
        <w:rPr>
          <w:rFonts w:ascii="Book Antiqua" w:hAnsi="Book Antiqua"/>
          <w:szCs w:val="22"/>
        </w:rPr>
        <w:t xml:space="preserve"> hacerlo, he aprendido que no debe haber mucho muñequeo y que hay que </w:t>
      </w:r>
      <w:proofErr w:type="spellStart"/>
      <w:r>
        <w:rPr>
          <w:rFonts w:ascii="Book Antiqua" w:hAnsi="Book Antiqua"/>
          <w:szCs w:val="22"/>
        </w:rPr>
        <w:t>desgirar</w:t>
      </w:r>
      <w:proofErr w:type="spellEnd"/>
      <w:r>
        <w:rPr>
          <w:rFonts w:ascii="Book Antiqua" w:hAnsi="Book Antiqua"/>
          <w:szCs w:val="22"/>
        </w:rPr>
        <w:t xml:space="preserve"> bien hacia la izquierda para tener un buen impacto.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Los </w:t>
      </w:r>
      <w:proofErr w:type="spellStart"/>
      <w:r>
        <w:rPr>
          <w:rFonts w:ascii="Book Antiqua" w:hAnsi="Book Antiqua"/>
          <w:szCs w:val="22"/>
        </w:rPr>
        <w:t>aproaches</w:t>
      </w:r>
      <w:proofErr w:type="spellEnd"/>
      <w:r>
        <w:rPr>
          <w:rFonts w:ascii="Book Antiqua" w:hAnsi="Book Antiqua"/>
          <w:szCs w:val="22"/>
        </w:rPr>
        <w:t xml:space="preserve"> de 30 a 80 metros </w:t>
      </w:r>
      <w:proofErr w:type="spellStart"/>
      <w:r>
        <w:rPr>
          <w:rFonts w:ascii="Book Antiqua" w:hAnsi="Book Antiqua"/>
          <w:szCs w:val="22"/>
        </w:rPr>
        <w:t>sobretodo</w:t>
      </w:r>
      <w:proofErr w:type="spellEnd"/>
      <w:r>
        <w:rPr>
          <w:rFonts w:ascii="Book Antiqua" w:hAnsi="Book Antiqua"/>
          <w:szCs w:val="22"/>
        </w:rPr>
        <w:t xml:space="preserve">, sacadas de bunker largas que me cuestan bastante y el entrenar sin colocarse la bola, es decir, o </w:t>
      </w:r>
      <w:proofErr w:type="spellStart"/>
      <w:r>
        <w:rPr>
          <w:rFonts w:ascii="Book Antiqua" w:hAnsi="Book Antiqua"/>
          <w:szCs w:val="22"/>
        </w:rPr>
        <w:t>dropandola</w:t>
      </w:r>
      <w:proofErr w:type="spellEnd"/>
      <w:r>
        <w:rPr>
          <w:rFonts w:ascii="Book Antiqua" w:hAnsi="Book Antiqua"/>
          <w:szCs w:val="22"/>
        </w:rPr>
        <w:t xml:space="preserve"> o </w:t>
      </w:r>
      <w:proofErr w:type="spellStart"/>
      <w:r>
        <w:rPr>
          <w:rFonts w:ascii="Book Antiqua" w:hAnsi="Book Antiqua"/>
          <w:szCs w:val="22"/>
        </w:rPr>
        <w:t>colocandola</w:t>
      </w:r>
      <w:proofErr w:type="spellEnd"/>
      <w:r>
        <w:rPr>
          <w:rFonts w:ascii="Book Antiqua" w:hAnsi="Book Antiqua"/>
          <w:szCs w:val="22"/>
        </w:rPr>
        <w:t xml:space="preserve"> mal.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 ¿Por qué?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8. Ha sido </w:t>
      </w:r>
      <w:proofErr w:type="spellStart"/>
      <w:r>
        <w:rPr>
          <w:rFonts w:ascii="Book Antiqua" w:hAnsi="Book Antiqua"/>
          <w:szCs w:val="22"/>
        </w:rPr>
        <w:t>util</w:t>
      </w:r>
      <w:proofErr w:type="spellEnd"/>
      <w:r>
        <w:rPr>
          <w:rFonts w:ascii="Book Antiqua" w:hAnsi="Book Antiqua"/>
          <w:szCs w:val="22"/>
        </w:rPr>
        <w:t xml:space="preserve"> porque aprendemos muchas cosas sobre el juego corto y su </w:t>
      </w:r>
      <w:proofErr w:type="spellStart"/>
      <w:r>
        <w:rPr>
          <w:rFonts w:ascii="Book Antiqua" w:hAnsi="Book Antiqua"/>
          <w:szCs w:val="22"/>
        </w:rPr>
        <w:t>tecnica</w:t>
      </w:r>
      <w:proofErr w:type="spellEnd"/>
      <w:r>
        <w:rPr>
          <w:rFonts w:ascii="Book Antiqua" w:hAnsi="Book Antiqua"/>
          <w:szCs w:val="22"/>
        </w:rPr>
        <w:t>.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pStyle w:val="ListParagraph"/>
        <w:numPr>
          <w:ilvl w:val="0"/>
          <w:numId w:val="1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Comentarios adicionales sobre cualquier otro aspecto de la concentración.</w:t>
      </w: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rPr>
          <w:rFonts w:ascii="Book Antiqua" w:hAnsi="Book Antiqua"/>
          <w:szCs w:val="22"/>
        </w:rPr>
      </w:pPr>
    </w:p>
    <w:p w:rsidR="00853CC8" w:rsidRDefault="00853CC8" w:rsidP="00853CC8">
      <w:pPr>
        <w:jc w:val="center"/>
        <w:rPr>
          <w:rFonts w:ascii="Book Antiqua" w:hAnsi="Book Antiqua"/>
          <w:szCs w:val="22"/>
        </w:rPr>
      </w:pPr>
    </w:p>
    <w:p w:rsidR="00853CC8" w:rsidRDefault="00853CC8" w:rsidP="00853CC8">
      <w:pPr>
        <w:jc w:val="center"/>
        <w:rPr>
          <w:rFonts w:ascii="Book Antiqua" w:hAnsi="Book Antiqua"/>
          <w:szCs w:val="22"/>
        </w:rPr>
      </w:pPr>
    </w:p>
    <w:p w:rsidR="00853CC8" w:rsidRDefault="00853CC8" w:rsidP="00853CC8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p w:rsidR="0007294D" w:rsidRDefault="0007294D">
      <w:bookmarkStart w:id="0" w:name="_GoBack"/>
      <w:bookmarkEnd w:id="0"/>
    </w:p>
    <w:sectPr w:rsidR="000729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CC8"/>
    <w:rsid w:val="0007294D"/>
    <w:rsid w:val="0085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CC8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">
    <w:name w:val="List Paragraph"/>
    <w:basedOn w:val="Normal"/>
    <w:rsid w:val="00853C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CC8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">
    <w:name w:val="List Paragraph"/>
    <w:basedOn w:val="Normal"/>
    <w:rsid w:val="00853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07BD312-B3B6-4848-B827-B898D66E3F38}"/>
</file>

<file path=customXml/itemProps2.xml><?xml version="1.0" encoding="utf-8"?>
<ds:datastoreItem xmlns:ds="http://schemas.openxmlformats.org/officeDocument/2006/customXml" ds:itemID="{D0774487-EDE8-4072-938F-A45EE5A853D2}"/>
</file>

<file path=customXml/itemProps3.xml><?xml version="1.0" encoding="utf-8"?>
<ds:datastoreItem xmlns:ds="http://schemas.openxmlformats.org/officeDocument/2006/customXml" ds:itemID="{D63B9EE1-BC53-4589-8C8F-9A52B9BD88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loreto uhagon</dc:creator>
  <cp:lastModifiedBy>loreto uhagon</cp:lastModifiedBy>
  <cp:revision>1</cp:revision>
  <dcterms:created xsi:type="dcterms:W3CDTF">2013-11-28T08:28:00Z</dcterms:created>
  <dcterms:modified xsi:type="dcterms:W3CDTF">2013-11-28T08:29:00Z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