
<file path=[Content_Types].xml><?xml version="1.0" encoding="utf-8"?>
<Types xmlns="http://schemas.openxmlformats.org/package/2006/content-types">
  <Default Extension="bin" ContentType="application/vnd.openxmlformats-officedocument.oleObject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78DF" w:rsidRPr="0063679F" w:rsidRDefault="00D12725" w:rsidP="00FB73D3">
      <w:pPr>
        <w:jc w:val="center"/>
        <w:rPr>
          <w:rFonts w:asciiTheme="majorHAnsi" w:hAnsiTheme="majorHAnsi"/>
          <w:b/>
        </w:rPr>
      </w:pPr>
      <w:r w:rsidRPr="0063679F">
        <w:rPr>
          <w:rFonts w:asciiTheme="majorHAnsi" w:hAnsiTheme="majorHAnsi"/>
          <w:b/>
        </w:rPr>
        <w:t xml:space="preserve">CONCENTRACIÓN PRETEMPORADA </w:t>
      </w:r>
      <w:r w:rsidR="00D21F97" w:rsidRPr="0063679F">
        <w:rPr>
          <w:rFonts w:asciiTheme="majorHAnsi" w:hAnsiTheme="majorHAnsi"/>
          <w:b/>
        </w:rPr>
        <w:t>201</w:t>
      </w:r>
      <w:r w:rsidR="009953D7">
        <w:rPr>
          <w:rFonts w:asciiTheme="majorHAnsi" w:hAnsiTheme="majorHAnsi"/>
          <w:b/>
        </w:rPr>
        <w:t>5</w:t>
      </w:r>
      <w:r w:rsidR="00EC3DB7" w:rsidRPr="0063679F">
        <w:rPr>
          <w:rFonts w:asciiTheme="majorHAnsi" w:hAnsiTheme="majorHAnsi"/>
          <w:b/>
        </w:rPr>
        <w:t xml:space="preserve">. </w:t>
      </w:r>
      <w:r w:rsidR="00FB73D3" w:rsidRPr="0063679F">
        <w:rPr>
          <w:rFonts w:asciiTheme="majorHAnsi" w:hAnsiTheme="majorHAnsi"/>
          <w:b/>
        </w:rPr>
        <w:t xml:space="preserve">COSTA BALLENA, </w:t>
      </w:r>
      <w:r w:rsidR="009953D7">
        <w:rPr>
          <w:rFonts w:asciiTheme="majorHAnsi" w:hAnsiTheme="majorHAnsi"/>
          <w:b/>
        </w:rPr>
        <w:t>2</w:t>
      </w:r>
      <w:r w:rsidR="0001282B">
        <w:rPr>
          <w:rFonts w:asciiTheme="majorHAnsi" w:hAnsiTheme="majorHAnsi"/>
          <w:b/>
        </w:rPr>
        <w:t>7</w:t>
      </w:r>
      <w:r w:rsidR="009953D7">
        <w:rPr>
          <w:rFonts w:asciiTheme="majorHAnsi" w:hAnsiTheme="majorHAnsi"/>
          <w:b/>
        </w:rPr>
        <w:t>-2</w:t>
      </w:r>
      <w:r w:rsidR="0001282B">
        <w:rPr>
          <w:rFonts w:asciiTheme="majorHAnsi" w:hAnsiTheme="majorHAnsi"/>
          <w:b/>
        </w:rPr>
        <w:t>8</w:t>
      </w:r>
      <w:r w:rsidR="009953D7">
        <w:rPr>
          <w:rFonts w:asciiTheme="majorHAnsi" w:hAnsiTheme="majorHAnsi"/>
          <w:b/>
        </w:rPr>
        <w:t xml:space="preserve"> OCTUBRE 2014</w:t>
      </w:r>
    </w:p>
    <w:p w:rsidR="00FB73D3" w:rsidRPr="0063679F" w:rsidRDefault="00FB73D3" w:rsidP="001B4F8A">
      <w:pPr>
        <w:jc w:val="center"/>
        <w:rPr>
          <w:rFonts w:asciiTheme="majorHAnsi" w:hAnsiTheme="majorHAnsi"/>
          <w:b/>
          <w:sz w:val="20"/>
        </w:rPr>
      </w:pPr>
    </w:p>
    <w:p w:rsidR="00FB73D3" w:rsidRPr="0063679F" w:rsidRDefault="00FB73D3" w:rsidP="001B4F8A">
      <w:pPr>
        <w:jc w:val="center"/>
        <w:rPr>
          <w:rFonts w:asciiTheme="majorHAnsi" w:hAnsiTheme="majorHAnsi"/>
          <w:b/>
          <w:sz w:val="20"/>
        </w:rPr>
      </w:pPr>
      <w:r w:rsidRPr="0063679F">
        <w:rPr>
          <w:rFonts w:asciiTheme="majorHAnsi" w:hAnsiTheme="majorHAnsi"/>
          <w:b/>
          <w:sz w:val="20"/>
        </w:rPr>
        <w:t>JUEGO CORTO CON TOMMY HORTON</w:t>
      </w:r>
    </w:p>
    <w:p w:rsidR="001D07E0" w:rsidRPr="0063679F" w:rsidRDefault="001D07E0" w:rsidP="001B4F8A">
      <w:pPr>
        <w:jc w:val="center"/>
        <w:rPr>
          <w:rFonts w:asciiTheme="majorHAnsi" w:hAnsiTheme="majorHAnsi"/>
          <w:b/>
          <w:sz w:val="20"/>
        </w:rPr>
      </w:pPr>
    </w:p>
    <w:p w:rsidR="001D07E0" w:rsidRPr="0063679F" w:rsidRDefault="001D07E0" w:rsidP="001B4F8A">
      <w:pPr>
        <w:jc w:val="center"/>
        <w:rPr>
          <w:rFonts w:asciiTheme="majorHAnsi" w:hAnsiTheme="majorHAnsi"/>
          <w:b/>
          <w:color w:val="00B050"/>
          <w:sz w:val="20"/>
        </w:rPr>
      </w:pPr>
      <w:r w:rsidRPr="0063679F">
        <w:rPr>
          <w:rFonts w:asciiTheme="majorHAnsi" w:hAnsiTheme="majorHAnsi"/>
          <w:b/>
          <w:color w:val="00B050"/>
          <w:sz w:val="20"/>
        </w:rPr>
        <w:t>FEEDBACK</w:t>
      </w:r>
    </w:p>
    <w:p w:rsidR="001B4F8A" w:rsidRDefault="001B4F8A" w:rsidP="00D21F97">
      <w:pPr>
        <w:rPr>
          <w:rFonts w:ascii="Book Antiqua" w:hAnsi="Book Antiqua"/>
          <w:b/>
          <w:sz w:val="20"/>
        </w:rPr>
      </w:pPr>
    </w:p>
    <w:p w:rsidR="00E519E7" w:rsidRPr="007C719A" w:rsidRDefault="00E519E7" w:rsidP="00373353">
      <w:pPr>
        <w:rPr>
          <w:rFonts w:ascii="Book Antiqua" w:hAnsi="Book Antiqua"/>
          <w:szCs w:val="22"/>
        </w:rPr>
      </w:pPr>
    </w:p>
    <w:p w:rsidR="0051751C" w:rsidRPr="00FB73D3" w:rsidRDefault="00373353" w:rsidP="0051751C">
      <w:pPr>
        <w:pStyle w:val="Prrafodelista"/>
        <w:numPr>
          <w:ilvl w:val="0"/>
          <w:numId w:val="15"/>
        </w:numPr>
        <w:rPr>
          <w:rFonts w:ascii="Book Antiqua" w:hAnsi="Book Antiqua"/>
          <w:szCs w:val="22"/>
        </w:rPr>
      </w:pPr>
      <w:r w:rsidRPr="00FB73D3">
        <w:rPr>
          <w:rFonts w:ascii="Book Antiqua" w:hAnsi="Book Antiqua"/>
          <w:szCs w:val="22"/>
        </w:rPr>
        <w:t>¿</w:t>
      </w:r>
      <w:r w:rsidR="0088000E" w:rsidRPr="00FB73D3">
        <w:rPr>
          <w:rFonts w:ascii="Book Antiqua" w:hAnsi="Book Antiqua"/>
          <w:szCs w:val="22"/>
        </w:rPr>
        <w:t>Qué es lo que más te ha gustado de esta concentración</w:t>
      </w:r>
      <w:r w:rsidR="00A26E51" w:rsidRPr="00FB73D3">
        <w:rPr>
          <w:rFonts w:ascii="Book Antiqua" w:hAnsi="Book Antiqua"/>
          <w:szCs w:val="22"/>
        </w:rPr>
        <w:t>?</w:t>
      </w:r>
    </w:p>
    <w:p w:rsidR="00E01020" w:rsidRDefault="00E01020">
      <w:pPr>
        <w:rPr>
          <w:rFonts w:ascii="Book Antiqua" w:hAnsi="Book Antiqua"/>
          <w:szCs w:val="22"/>
          <w:lang w:val="es-ES_tradnl"/>
        </w:rPr>
      </w:pPr>
    </w:p>
    <w:p w:rsidR="00E519E7" w:rsidRPr="007C719A" w:rsidRDefault="00E519E7" w:rsidP="00E519E7">
      <w:pPr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  <w:lang w:val="es-ES_tradnl"/>
        </w:rPr>
        <w:t xml:space="preserve">          -Las competiciones con juegos, asi se hacen menos aburridas.</w:t>
      </w:r>
    </w:p>
    <w:p w:rsidR="00373353" w:rsidRPr="007C719A" w:rsidRDefault="00373353" w:rsidP="00373353">
      <w:pPr>
        <w:rPr>
          <w:rFonts w:ascii="Book Antiqua" w:hAnsi="Book Antiqua"/>
          <w:szCs w:val="22"/>
        </w:rPr>
      </w:pPr>
    </w:p>
    <w:p w:rsidR="00FB73D3" w:rsidRDefault="00D21F97" w:rsidP="00FB73D3">
      <w:pPr>
        <w:pStyle w:val="Prrafodelista"/>
        <w:numPr>
          <w:ilvl w:val="0"/>
          <w:numId w:val="15"/>
        </w:numPr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 xml:space="preserve">¿Qué has aprendido </w:t>
      </w:r>
      <w:r w:rsidR="00FB73D3">
        <w:rPr>
          <w:rFonts w:ascii="Book Antiqua" w:hAnsi="Book Antiqua"/>
          <w:szCs w:val="22"/>
        </w:rPr>
        <w:t>acerca de tu golpe de approach?</w:t>
      </w:r>
    </w:p>
    <w:p w:rsidR="00FB73D3" w:rsidRDefault="00FB73D3" w:rsidP="00FB73D3">
      <w:pPr>
        <w:rPr>
          <w:rFonts w:ascii="Book Antiqua" w:hAnsi="Book Antiqua"/>
          <w:szCs w:val="22"/>
        </w:rPr>
      </w:pPr>
    </w:p>
    <w:p w:rsidR="00FB73D3" w:rsidRDefault="00FB73D3" w:rsidP="00FB73D3">
      <w:pPr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  <w:lang w:val="es-ES_tradnl"/>
        </w:rPr>
        <w:t xml:space="preserve">         -Tengo que conseguir que la distancia a la bola sea igual siempre.</w:t>
      </w:r>
    </w:p>
    <w:p w:rsidR="00FB73D3" w:rsidRPr="00FB73D3" w:rsidRDefault="00FB73D3" w:rsidP="00FB73D3">
      <w:pPr>
        <w:rPr>
          <w:rFonts w:ascii="Book Antiqua" w:hAnsi="Book Antiqua"/>
          <w:szCs w:val="22"/>
        </w:rPr>
      </w:pPr>
    </w:p>
    <w:p w:rsidR="00FB73D3" w:rsidRDefault="00D21F97" w:rsidP="00FB73D3">
      <w:pPr>
        <w:pStyle w:val="Prrafodelista"/>
        <w:numPr>
          <w:ilvl w:val="0"/>
          <w:numId w:val="15"/>
        </w:numPr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 xml:space="preserve">¿Qué has aprendido </w:t>
      </w:r>
      <w:r w:rsidR="00FB73D3">
        <w:rPr>
          <w:rFonts w:ascii="Book Antiqua" w:hAnsi="Book Antiqua"/>
          <w:szCs w:val="22"/>
        </w:rPr>
        <w:t>acerca de tu golpe de chip?</w:t>
      </w:r>
    </w:p>
    <w:p w:rsidR="00FB73D3" w:rsidRDefault="00FB73D3" w:rsidP="00FB73D3">
      <w:pPr>
        <w:rPr>
          <w:rFonts w:ascii="Book Antiqua" w:hAnsi="Book Antiqua"/>
          <w:szCs w:val="22"/>
        </w:rPr>
      </w:pPr>
    </w:p>
    <w:p w:rsidR="00FB73D3" w:rsidRDefault="00FB73D3" w:rsidP="00FB73D3">
      <w:pPr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  <w:lang w:val="es-ES_tradnl"/>
        </w:rPr>
        <w:t xml:space="preserve">          -Esta bastante bien pero deberia entrenar mas los rodaditos con palos cerrados</w:t>
      </w:r>
    </w:p>
    <w:p w:rsidR="00FB73D3" w:rsidRPr="00FB73D3" w:rsidRDefault="00FB73D3" w:rsidP="00FB73D3">
      <w:pPr>
        <w:rPr>
          <w:rFonts w:ascii="Book Antiqua" w:hAnsi="Book Antiqua"/>
          <w:szCs w:val="22"/>
        </w:rPr>
      </w:pPr>
    </w:p>
    <w:p w:rsidR="00D21F97" w:rsidRPr="00D21F97" w:rsidRDefault="00FB73D3" w:rsidP="00D21F97">
      <w:pPr>
        <w:pStyle w:val="Prrafodelista"/>
        <w:numPr>
          <w:ilvl w:val="0"/>
          <w:numId w:val="15"/>
        </w:numPr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>¿Qué has aprendido acerca de tu golpe de bunker?</w:t>
      </w:r>
    </w:p>
    <w:p w:rsidR="00FB73D3" w:rsidRPr="00FB73D3" w:rsidRDefault="00FB73D3" w:rsidP="00FB73D3">
      <w:pPr>
        <w:rPr>
          <w:rFonts w:ascii="Book Antiqua" w:hAnsi="Book Antiqua"/>
          <w:szCs w:val="22"/>
        </w:rPr>
      </w:pPr>
    </w:p>
    <w:p w:rsidR="00A72851" w:rsidRDefault="00A72851" w:rsidP="00A72851">
      <w:pPr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  <w:lang w:val="es-ES_tradnl"/>
        </w:rPr>
        <w:t xml:space="preserve">          -Poca cosa, hago buena tecnica</w:t>
      </w:r>
    </w:p>
    <w:p w:rsidR="00A72851" w:rsidRPr="00233632" w:rsidRDefault="00A72851" w:rsidP="00233632">
      <w:pPr>
        <w:rPr>
          <w:rFonts w:ascii="Book Antiqua" w:hAnsi="Book Antiqua"/>
          <w:szCs w:val="22"/>
        </w:rPr>
      </w:pPr>
    </w:p>
    <w:p w:rsidR="00233632" w:rsidRDefault="00D21F97" w:rsidP="0051751C">
      <w:pPr>
        <w:pStyle w:val="Prrafodelista"/>
        <w:numPr>
          <w:ilvl w:val="0"/>
          <w:numId w:val="15"/>
        </w:numPr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>Resume los aspectos/ejercicios que vas a incorporar en tu entrenamiento de juego corto de manera inmediata.</w:t>
      </w:r>
    </w:p>
    <w:p w:rsidR="00233632" w:rsidRDefault="00233632" w:rsidP="00233632">
      <w:pPr>
        <w:rPr>
          <w:rFonts w:ascii="Book Antiqua" w:hAnsi="Book Antiqua"/>
          <w:szCs w:val="22"/>
        </w:rPr>
      </w:pPr>
    </w:p>
    <w:p w:rsidR="001D07E0" w:rsidRDefault="001D07E0" w:rsidP="00233632">
      <w:pPr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  <w:lang w:val="es-ES_tradnl"/>
        </w:rPr>
        <w:t xml:space="preserve">          -Golpes rodados con hierros del PW al 7 y asegurarme que la distancia no cambia en los approachs.</w:t>
      </w:r>
    </w:p>
    <w:p w:rsidR="00233632" w:rsidRPr="00233632" w:rsidRDefault="00233632" w:rsidP="00233632">
      <w:pPr>
        <w:rPr>
          <w:rFonts w:ascii="Book Antiqua" w:hAnsi="Book Antiqua"/>
          <w:szCs w:val="22"/>
        </w:rPr>
      </w:pPr>
    </w:p>
    <w:p w:rsidR="00A72851" w:rsidRDefault="0051751C" w:rsidP="0051751C">
      <w:pPr>
        <w:pStyle w:val="Prrafodelista"/>
        <w:numPr>
          <w:ilvl w:val="0"/>
          <w:numId w:val="15"/>
        </w:numPr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>De  0 a 10, ¿cuánto de útil te ha resultado esta concentración?</w:t>
      </w:r>
      <w:r w:rsidR="00FB73D3">
        <w:rPr>
          <w:rFonts w:ascii="Book Antiqua" w:hAnsi="Book Antiqua"/>
          <w:szCs w:val="22"/>
        </w:rPr>
        <w:t xml:space="preserve"> ¿Por qué?</w:t>
      </w:r>
    </w:p>
    <w:p w:rsidR="00E519E7" w:rsidRPr="007C719A" w:rsidRDefault="00E519E7" w:rsidP="00E519E7">
      <w:pPr>
        <w:rPr>
          <w:rFonts w:ascii="Book Antiqua" w:hAnsi="Book Antiqua"/>
          <w:szCs w:val="22"/>
        </w:rPr>
      </w:pPr>
    </w:p>
    <w:p w:rsidR="00A26E51" w:rsidRPr="007C719A" w:rsidRDefault="00A26E51" w:rsidP="00E519E7">
      <w:pPr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  <w:lang w:val="es-ES_tradnl"/>
        </w:rPr>
        <w:t xml:space="preserve">           -7, deberiamos de pegar mas golpes con Horton ppr lo demas muy bien.</w:t>
      </w:r>
    </w:p>
    <w:p w:rsidR="00142C58" w:rsidRPr="007C719A" w:rsidRDefault="00142C58" w:rsidP="00E519E7">
      <w:pPr>
        <w:rPr>
          <w:rFonts w:ascii="Book Antiqua" w:hAnsi="Book Antiqua"/>
          <w:szCs w:val="22"/>
        </w:rPr>
      </w:pPr>
      <w:bookmarkStart w:id="0" w:name="_GoBack"/>
      <w:bookmarkEnd w:id="0"/>
    </w:p>
    <w:p w:rsidR="0051751C" w:rsidRPr="00FB73D3" w:rsidRDefault="00E519E7" w:rsidP="0051751C">
      <w:pPr>
        <w:pStyle w:val="Prrafodelista"/>
        <w:numPr>
          <w:ilvl w:val="0"/>
          <w:numId w:val="15"/>
        </w:numPr>
        <w:rPr>
          <w:rFonts w:ascii="Book Antiqua" w:hAnsi="Book Antiqua"/>
          <w:szCs w:val="22"/>
        </w:rPr>
      </w:pPr>
      <w:r w:rsidRPr="00FB73D3">
        <w:rPr>
          <w:rFonts w:ascii="Book Antiqua" w:hAnsi="Book Antiqua"/>
          <w:szCs w:val="22"/>
        </w:rPr>
        <w:t xml:space="preserve">Comentarios adicionales sobre cualquier </w:t>
      </w:r>
      <w:r w:rsidR="0051751C" w:rsidRPr="00FB73D3">
        <w:rPr>
          <w:rFonts w:ascii="Book Antiqua" w:hAnsi="Book Antiqua"/>
          <w:szCs w:val="22"/>
        </w:rPr>
        <w:t xml:space="preserve">otro </w:t>
      </w:r>
      <w:r w:rsidRPr="00FB73D3">
        <w:rPr>
          <w:rFonts w:ascii="Book Antiqua" w:hAnsi="Book Antiqua"/>
          <w:szCs w:val="22"/>
        </w:rPr>
        <w:t>aspecto de la concentración.</w:t>
      </w:r>
    </w:p>
    <w:p w:rsidR="0051751C" w:rsidRDefault="0051751C" w:rsidP="0051751C">
      <w:pPr>
        <w:rPr>
          <w:rFonts w:ascii="Book Antiqua" w:hAnsi="Book Antiqua"/>
          <w:szCs w:val="22"/>
        </w:rPr>
      </w:pPr>
    </w:p>
    <w:p w:rsidR="0051751C" w:rsidRDefault="0051751C" w:rsidP="0051751C">
      <w:pPr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  <w:lang w:val="es-ES_tradnl"/>
        </w:rPr>
        <w:t xml:space="preserve">          -Nada que comentar, solo lo anterior que he puesto.</w:t>
      </w:r>
    </w:p>
    <w:p w:rsidR="0051751C" w:rsidRDefault="0051751C" w:rsidP="0051751C">
      <w:pPr>
        <w:rPr>
          <w:rFonts w:ascii="Book Antiqua" w:hAnsi="Book Antiqua"/>
          <w:szCs w:val="22"/>
        </w:rPr>
      </w:pPr>
    </w:p>
    <w:p w:rsidR="0051751C" w:rsidRDefault="0051751C" w:rsidP="0051751C">
      <w:pPr>
        <w:rPr>
          <w:rFonts w:ascii="Book Antiqua" w:hAnsi="Book Antiqua"/>
          <w:szCs w:val="22"/>
        </w:rPr>
      </w:pPr>
    </w:p>
    <w:p w:rsidR="001D07E0" w:rsidRDefault="001D07E0" w:rsidP="00B94C51">
      <w:pPr>
        <w:jc w:val="center"/>
        <w:rPr>
          <w:rFonts w:ascii="Book Antiqua" w:hAnsi="Book Antiqua"/>
          <w:szCs w:val="22"/>
        </w:rPr>
      </w:pPr>
    </w:p>
    <w:p w:rsidR="001D07E0" w:rsidRDefault="001D07E0" w:rsidP="00B94C51">
      <w:pPr>
        <w:jc w:val="center"/>
        <w:rPr>
          <w:rFonts w:ascii="Book Antiqua" w:hAnsi="Book Antiqua"/>
          <w:szCs w:val="22"/>
        </w:rPr>
      </w:pPr>
    </w:p>
    <w:p w:rsidR="00E519E7" w:rsidRPr="001D78DF" w:rsidRDefault="0051751C" w:rsidP="00836005">
      <w:pPr>
        <w:jc w:val="center"/>
        <w:rPr>
          <w:rFonts w:ascii="Book Antiqua" w:hAnsi="Book Antiqua"/>
          <w:sz w:val="20"/>
        </w:rPr>
      </w:pPr>
      <w:r>
        <w:rPr>
          <w:rFonts w:ascii="Book Antiqua" w:hAnsi="Book Antiqua"/>
          <w:szCs w:val="22"/>
        </w:rPr>
        <w:t>Muchas Gracias</w:t>
      </w:r>
    </w:p>
    <w:sectPr w:rsidR="00E519E7" w:rsidRPr="001D78DF" w:rsidSect="0073368A">
      <w:headerReference w:type="default" r:id="rId9"/>
      <w:footerReference w:type="default" r:id="rId10"/>
      <w:type w:val="continuous"/>
      <w:pgSz w:w="11906" w:h="16838" w:code="9"/>
      <w:pgMar w:top="1134" w:right="1134" w:bottom="1134" w:left="1134" w:header="709" w:footer="27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661B" w:rsidRDefault="00A2661B" w:rsidP="00876688">
      <w:r>
        <w:separator/>
      </w:r>
    </w:p>
  </w:endnote>
  <w:endnote w:type="continuationSeparator" w:id="0">
    <w:p w:rsidR="00A2661B" w:rsidRDefault="00A2661B" w:rsidP="008766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751C" w:rsidRDefault="0051751C" w:rsidP="005D5432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</w:p>
  <w:p w:rsidR="0051751C" w:rsidRPr="008F4CEE" w:rsidRDefault="0051751C" w:rsidP="005D5432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  <w:r w:rsidRPr="00545300">
      <w:rPr>
        <w:rFonts w:asciiTheme="minorHAnsi" w:hAnsiTheme="minorHAnsi"/>
        <w:color w:val="0039A6"/>
        <w:sz w:val="18"/>
        <w:szCs w:val="18"/>
      </w:rPr>
      <w:t xml:space="preserve">Arroyo del Monte 5  -  28035 MADRID  -  T: (34) 913 763 190  -  F: (34) 915 563 290  -  </w:t>
    </w:r>
    <w:hyperlink r:id="rId1" w:history="1">
      <w:r w:rsidRPr="00545300">
        <w:rPr>
          <w:rStyle w:val="Hipervnculo"/>
          <w:rFonts w:asciiTheme="minorHAnsi" w:hAnsiTheme="minorHAnsi"/>
          <w:sz w:val="18"/>
          <w:szCs w:val="18"/>
        </w:rPr>
        <w:t>rfegolf@rfegolf.es</w:t>
      </w:r>
    </w:hyperlink>
    <w:r w:rsidRPr="00545300">
      <w:rPr>
        <w:rFonts w:asciiTheme="minorHAnsi" w:hAnsiTheme="minorHAnsi"/>
        <w:color w:val="0039A6"/>
        <w:sz w:val="18"/>
        <w:szCs w:val="18"/>
      </w:rPr>
      <w:t xml:space="preserve">  -  </w:t>
    </w:r>
    <w:hyperlink r:id="rId2" w:history="1">
      <w:r w:rsidRPr="00545300">
        <w:rPr>
          <w:rStyle w:val="Hipervnculo"/>
          <w:rFonts w:asciiTheme="minorHAnsi" w:hAnsiTheme="minorHAnsi"/>
          <w:sz w:val="18"/>
          <w:szCs w:val="18"/>
        </w:rPr>
        <w:t>www.rfegolf.es</w:t>
      </w:r>
    </w:hyperlink>
  </w:p>
  <w:p w:rsidR="0051751C" w:rsidRDefault="0051751C" w:rsidP="005D5432">
    <w:pPr>
      <w:pStyle w:val="Piedepgina"/>
    </w:pPr>
  </w:p>
  <w:p w:rsidR="0051751C" w:rsidRDefault="0051751C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661B" w:rsidRDefault="00A2661B" w:rsidP="00876688">
      <w:r>
        <w:separator/>
      </w:r>
    </w:p>
  </w:footnote>
  <w:footnote w:type="continuationSeparator" w:id="0">
    <w:p w:rsidR="00A2661B" w:rsidRDefault="00A2661B" w:rsidP="0087668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751C" w:rsidRDefault="0051751C" w:rsidP="005D5432">
    <w:pPr>
      <w:pStyle w:val="Encabezado"/>
      <w:tabs>
        <w:tab w:val="clear" w:pos="4252"/>
        <w:tab w:val="clear" w:pos="8504"/>
      </w:tabs>
      <w:ind w:right="-35"/>
      <w:rPr>
        <w:rFonts w:asciiTheme="minorHAnsi" w:hAnsiTheme="minorHAnsi"/>
        <w:noProof/>
        <w:color w:val="000080"/>
        <w:sz w:val="52"/>
        <w:szCs w:val="52"/>
      </w:rPr>
    </w:pPr>
    <w:r w:rsidRPr="003C50EE">
      <w:rPr>
        <w:noProof/>
        <w:color w:val="000080"/>
        <w:sz w:val="52"/>
        <w:szCs w:val="52"/>
      </w:rPr>
      <w:drawing>
        <wp:anchor distT="0" distB="0" distL="114300" distR="114300" simplePos="0" relativeHeight="251657216" behindDoc="0" locked="0" layoutInCell="1" allowOverlap="1" wp14:anchorId="7B56DD84" wp14:editId="4E7D1893">
          <wp:simplePos x="0" y="0"/>
          <wp:positionH relativeFrom="column">
            <wp:posOffset>2604775</wp:posOffset>
          </wp:positionH>
          <wp:positionV relativeFrom="paragraph">
            <wp:posOffset>-281940</wp:posOffset>
          </wp:positionV>
          <wp:extent cx="885825" cy="733425"/>
          <wp:effectExtent l="0" t="0" r="9525" b="9525"/>
          <wp:wrapNone/>
          <wp:docPr id="1" name="Imagen 1" descr="C:\Documents and Settings\EVECINO\Configuración local\Archivos temporales de Internet\Content.Word\A4_MONO_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EVECINO\Configuración local\Archivos temporales de Internet\Content.Word\A4_MONO_2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5825" cy="7334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A2661B">
      <w:rPr>
        <w:rFonts w:asciiTheme="minorHAnsi" w:hAnsiTheme="minorHAnsi"/>
        <w:noProof/>
        <w:color w:val="000080"/>
        <w:sz w:val="52"/>
        <w:szCs w:val="5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margin-left:426.75pt;margin-top:-18.95pt;width:63.95pt;height:55.95pt;z-index:-251658240;mso-position-horizontal-relative:text;mso-position-vertical-relative:text" fillcolor="window">
          <v:imagedata r:id="rId2" o:title=""/>
        </v:shape>
        <o:OLEObject Type="Embed" ProgID="Word.Picture.8" ShapeID="_x0000_s2049" DrawAspect="Content" ObjectID="_1476516884" r:id="rId3"/>
      </w:pict>
    </w:r>
    <w:r w:rsidRPr="00A81479">
      <w:rPr>
        <w:rFonts w:asciiTheme="minorHAnsi" w:hAnsiTheme="minorHAnsi"/>
        <w:noProof/>
        <w:color w:val="000080"/>
        <w:sz w:val="52"/>
        <w:szCs w:val="52"/>
      </w:rPr>
      <w:t xml:space="preserve">    </w:t>
    </w:r>
    <w:r w:rsidRPr="00A81479">
      <w:rPr>
        <w:rFonts w:asciiTheme="minorHAnsi" w:hAnsiTheme="minorHAnsi"/>
        <w:noProof/>
        <w:color w:val="000080"/>
        <w:sz w:val="52"/>
        <w:szCs w:val="52"/>
      </w:rPr>
      <w:tab/>
      <w:t xml:space="preserve">   </w:t>
    </w:r>
    <w:r>
      <w:rPr>
        <w:rFonts w:asciiTheme="minorHAnsi" w:hAnsiTheme="minorHAnsi"/>
        <w:noProof/>
        <w:color w:val="000080"/>
        <w:sz w:val="52"/>
        <w:szCs w:val="52"/>
      </w:rPr>
      <w:t xml:space="preserve">  </w:t>
    </w:r>
    <w:r w:rsidRPr="00A81479">
      <w:rPr>
        <w:rFonts w:asciiTheme="minorHAnsi" w:hAnsiTheme="minorHAnsi"/>
        <w:noProof/>
        <w:color w:val="000080"/>
        <w:sz w:val="24"/>
        <w:szCs w:val="24"/>
      </w:rPr>
      <w:t xml:space="preserve">  </w:t>
    </w:r>
    <w:r w:rsidRPr="00A81479">
      <w:rPr>
        <w:rFonts w:asciiTheme="minorHAnsi" w:hAnsiTheme="minorHAnsi"/>
        <w:noProof/>
        <w:color w:val="000080"/>
        <w:sz w:val="52"/>
        <w:szCs w:val="52"/>
      </w:rPr>
      <w:t xml:space="preserve">  </w:t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>
      <w:rPr>
        <w:rFonts w:asciiTheme="minorHAnsi" w:hAnsiTheme="minorHAnsi"/>
        <w:noProof/>
        <w:color w:val="000080"/>
        <w:sz w:val="52"/>
        <w:szCs w:val="52"/>
      </w:rPr>
      <w:tab/>
    </w:r>
  </w:p>
  <w:p w:rsidR="0051751C" w:rsidRDefault="0051751C" w:rsidP="005D5432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51751C" w:rsidRDefault="0051751C" w:rsidP="005D5432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  <w:r w:rsidRPr="00576BDC">
      <w:rPr>
        <w:rFonts w:asciiTheme="minorHAnsi" w:hAnsiTheme="minorHAnsi"/>
        <w:b/>
        <w:color w:val="0039A6"/>
        <w:sz w:val="18"/>
        <w:szCs w:val="18"/>
      </w:rPr>
      <w:t>REAL FEDERACIÓN ESPAÑOLA DE GOLF</w:t>
    </w:r>
  </w:p>
  <w:p w:rsidR="0051751C" w:rsidRDefault="0051751C" w:rsidP="005D5432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51751C" w:rsidRPr="005D5432" w:rsidRDefault="0051751C" w:rsidP="005D5432">
    <w:pPr>
      <w:pStyle w:val="Encabezado"/>
      <w:rPr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B1E0E"/>
    <w:multiLevelType w:val="hybridMultilevel"/>
    <w:tmpl w:val="FEBACC5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302EBD"/>
    <w:multiLevelType w:val="hybridMultilevel"/>
    <w:tmpl w:val="1964517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31558A"/>
    <w:multiLevelType w:val="hybridMultilevel"/>
    <w:tmpl w:val="CDAA69E2"/>
    <w:lvl w:ilvl="0" w:tplc="CD3C2868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5A2CC6"/>
    <w:multiLevelType w:val="hybridMultilevel"/>
    <w:tmpl w:val="B9C0706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2A21B91"/>
    <w:multiLevelType w:val="hybridMultilevel"/>
    <w:tmpl w:val="FEBACC5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3416930"/>
    <w:multiLevelType w:val="hybridMultilevel"/>
    <w:tmpl w:val="1964517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9EC27AB"/>
    <w:multiLevelType w:val="hybridMultilevel"/>
    <w:tmpl w:val="83E45CE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DC3FCA"/>
    <w:multiLevelType w:val="hybridMultilevel"/>
    <w:tmpl w:val="FEBACC5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6401B51"/>
    <w:multiLevelType w:val="hybridMultilevel"/>
    <w:tmpl w:val="FEBACC5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9597788"/>
    <w:multiLevelType w:val="hybridMultilevel"/>
    <w:tmpl w:val="7AAEC024"/>
    <w:lvl w:ilvl="0" w:tplc="CD3C2868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FE40BDF"/>
    <w:multiLevelType w:val="hybridMultilevel"/>
    <w:tmpl w:val="1964517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97331F2"/>
    <w:multiLevelType w:val="hybridMultilevel"/>
    <w:tmpl w:val="7B6A04D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D273F8B"/>
    <w:multiLevelType w:val="hybridMultilevel"/>
    <w:tmpl w:val="1964517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E3832E1"/>
    <w:multiLevelType w:val="hybridMultilevel"/>
    <w:tmpl w:val="8DB25F2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7250C08"/>
    <w:multiLevelType w:val="hybridMultilevel"/>
    <w:tmpl w:val="FEBACC5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1"/>
  </w:num>
  <w:num w:numId="3">
    <w:abstractNumId w:val="12"/>
  </w:num>
  <w:num w:numId="4">
    <w:abstractNumId w:val="10"/>
  </w:num>
  <w:num w:numId="5">
    <w:abstractNumId w:val="8"/>
  </w:num>
  <w:num w:numId="6">
    <w:abstractNumId w:val="5"/>
  </w:num>
  <w:num w:numId="7">
    <w:abstractNumId w:val="4"/>
  </w:num>
  <w:num w:numId="8">
    <w:abstractNumId w:val="14"/>
  </w:num>
  <w:num w:numId="9">
    <w:abstractNumId w:val="0"/>
  </w:num>
  <w:num w:numId="10">
    <w:abstractNumId w:val="7"/>
  </w:num>
  <w:num w:numId="11">
    <w:abstractNumId w:val="3"/>
  </w:num>
  <w:num w:numId="12">
    <w:abstractNumId w:val="9"/>
  </w:num>
  <w:num w:numId="13">
    <w:abstractNumId w:val="2"/>
  </w:num>
  <w:num w:numId="14">
    <w:abstractNumId w:val="13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9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014F"/>
    <w:rsid w:val="0001282B"/>
    <w:rsid w:val="000D706D"/>
    <w:rsid w:val="001040BC"/>
    <w:rsid w:val="00142C58"/>
    <w:rsid w:val="001B4F8A"/>
    <w:rsid w:val="001D07E0"/>
    <w:rsid w:val="001D2687"/>
    <w:rsid w:val="001D73AB"/>
    <w:rsid w:val="001D78DF"/>
    <w:rsid w:val="00230E46"/>
    <w:rsid w:val="00233632"/>
    <w:rsid w:val="00255AB1"/>
    <w:rsid w:val="00295F5B"/>
    <w:rsid w:val="002E4D26"/>
    <w:rsid w:val="00300F51"/>
    <w:rsid w:val="00302691"/>
    <w:rsid w:val="00317540"/>
    <w:rsid w:val="00373353"/>
    <w:rsid w:val="003A3EAD"/>
    <w:rsid w:val="003D70E6"/>
    <w:rsid w:val="003E2096"/>
    <w:rsid w:val="003F1F01"/>
    <w:rsid w:val="00414D12"/>
    <w:rsid w:val="00422A95"/>
    <w:rsid w:val="004F583E"/>
    <w:rsid w:val="004F5F4D"/>
    <w:rsid w:val="0051751C"/>
    <w:rsid w:val="00535E47"/>
    <w:rsid w:val="005A40F7"/>
    <w:rsid w:val="005C0C86"/>
    <w:rsid w:val="005D4118"/>
    <w:rsid w:val="005D5432"/>
    <w:rsid w:val="0063679F"/>
    <w:rsid w:val="006C075C"/>
    <w:rsid w:val="006C1FFA"/>
    <w:rsid w:val="0073368A"/>
    <w:rsid w:val="007B68B6"/>
    <w:rsid w:val="007C719A"/>
    <w:rsid w:val="007E6F98"/>
    <w:rsid w:val="00836005"/>
    <w:rsid w:val="0084624F"/>
    <w:rsid w:val="0086772C"/>
    <w:rsid w:val="00876688"/>
    <w:rsid w:val="0088000E"/>
    <w:rsid w:val="008930F5"/>
    <w:rsid w:val="00893EF0"/>
    <w:rsid w:val="008C0804"/>
    <w:rsid w:val="008C6BC4"/>
    <w:rsid w:val="008E2665"/>
    <w:rsid w:val="0092004B"/>
    <w:rsid w:val="00970B40"/>
    <w:rsid w:val="00973929"/>
    <w:rsid w:val="009953D7"/>
    <w:rsid w:val="00A2661B"/>
    <w:rsid w:val="00A26E51"/>
    <w:rsid w:val="00A72851"/>
    <w:rsid w:val="00AB6982"/>
    <w:rsid w:val="00AD3F07"/>
    <w:rsid w:val="00B11A83"/>
    <w:rsid w:val="00B13C86"/>
    <w:rsid w:val="00B447C9"/>
    <w:rsid w:val="00B4644D"/>
    <w:rsid w:val="00B94C51"/>
    <w:rsid w:val="00BC4B82"/>
    <w:rsid w:val="00C50F45"/>
    <w:rsid w:val="00D12725"/>
    <w:rsid w:val="00D21F97"/>
    <w:rsid w:val="00D7204B"/>
    <w:rsid w:val="00DA544F"/>
    <w:rsid w:val="00E01020"/>
    <w:rsid w:val="00E1513D"/>
    <w:rsid w:val="00E519E7"/>
    <w:rsid w:val="00E83A3F"/>
    <w:rsid w:val="00E9014F"/>
    <w:rsid w:val="00EC3DB7"/>
    <w:rsid w:val="00F34861"/>
    <w:rsid w:val="00F36AA0"/>
    <w:rsid w:val="00F52AE7"/>
    <w:rsid w:val="00FA2B43"/>
    <w:rsid w:val="00FB7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2691"/>
    <w:rPr>
      <w:rFonts w:ascii="Tahoma" w:hAnsi="Tahoma"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rsid w:val="00302691"/>
    <w:pPr>
      <w:jc w:val="both"/>
    </w:pPr>
  </w:style>
  <w:style w:type="paragraph" w:styleId="Encabezado">
    <w:name w:val="header"/>
    <w:basedOn w:val="Normal"/>
    <w:rsid w:val="001040BC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1040BC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1040BC"/>
    <w:rPr>
      <w:color w:val="0000FF"/>
      <w:u w:val="single"/>
    </w:rPr>
  </w:style>
  <w:style w:type="paragraph" w:styleId="Textodeglobo">
    <w:name w:val="Balloon Text"/>
    <w:basedOn w:val="Normal"/>
    <w:semiHidden/>
    <w:rsid w:val="005C0C86"/>
    <w:rPr>
      <w:rFonts w:cs="Tahoma"/>
      <w:sz w:val="16"/>
      <w:szCs w:val="16"/>
    </w:rPr>
  </w:style>
  <w:style w:type="character" w:customStyle="1" w:styleId="PiedepginaCar">
    <w:name w:val="Pie de página Car"/>
    <w:basedOn w:val="Fuentedeprrafopredeter"/>
    <w:link w:val="Piedepgina"/>
    <w:uiPriority w:val="99"/>
    <w:rsid w:val="005D5432"/>
    <w:rPr>
      <w:rFonts w:ascii="Tahoma" w:hAnsi="Tahoma"/>
      <w:sz w:val="22"/>
    </w:rPr>
  </w:style>
  <w:style w:type="paragraph" w:styleId="Prrafodelista">
    <w:name w:val="List Paragraph"/>
    <w:basedOn w:val="Normal"/>
    <w:uiPriority w:val="34"/>
    <w:qFormat/>
    <w:rsid w:val="005A40F7"/>
    <w:pPr>
      <w:ind w:left="720"/>
      <w:contextualSpacing/>
    </w:pPr>
  </w:style>
  <w:style w:type="paragraph" w:styleId="Textocomentario">
    <w:name w:val="annotation text"/>
    <w:basedOn w:val="Normal"/>
    <w:uiPriority w:val="99"/>
    <w:semiHidden/>
    <w:unhideWhenUsed/>
    <w:rsid w:val="00E338F3"/>
    <w:rPr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2691"/>
    <w:rPr>
      <w:rFonts w:ascii="Tahoma" w:hAnsi="Tahoma"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rsid w:val="00302691"/>
    <w:pPr>
      <w:jc w:val="both"/>
    </w:pPr>
  </w:style>
  <w:style w:type="paragraph" w:styleId="Encabezado">
    <w:name w:val="header"/>
    <w:basedOn w:val="Normal"/>
    <w:rsid w:val="001040BC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1040BC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1040BC"/>
    <w:rPr>
      <w:color w:val="0000FF"/>
      <w:u w:val="single"/>
    </w:rPr>
  </w:style>
  <w:style w:type="paragraph" w:styleId="Textodeglobo">
    <w:name w:val="Balloon Text"/>
    <w:basedOn w:val="Normal"/>
    <w:semiHidden/>
    <w:rsid w:val="005C0C86"/>
    <w:rPr>
      <w:rFonts w:cs="Tahoma"/>
      <w:sz w:val="16"/>
      <w:szCs w:val="16"/>
    </w:rPr>
  </w:style>
  <w:style w:type="character" w:customStyle="1" w:styleId="PiedepginaCar">
    <w:name w:val="Pie de página Car"/>
    <w:basedOn w:val="Fuentedeprrafopredeter"/>
    <w:link w:val="Piedepgina"/>
    <w:uiPriority w:val="99"/>
    <w:rsid w:val="005D5432"/>
    <w:rPr>
      <w:rFonts w:ascii="Tahoma" w:hAnsi="Tahoma"/>
      <w:sz w:val="22"/>
    </w:rPr>
  </w:style>
  <w:style w:type="paragraph" w:styleId="Prrafodelista">
    <w:name w:val="List Paragraph"/>
    <w:basedOn w:val="Normal"/>
    <w:uiPriority w:val="34"/>
    <w:qFormat/>
    <w:rsid w:val="005A40F7"/>
    <w:pPr>
      <w:ind w:left="720"/>
      <w:contextualSpacing/>
    </w:pPr>
  </w:style>
  <w:style w:type="paragraph" w:styleId="Textocomentario">
    <w:name w:val="annotation text"/>
    <w:basedOn w:val="Normal"/>
    <w:uiPriority w:val="99"/>
    <w:semiHidden/>
    <w:unhideWhenUsed/>
    <w:rsid w:val="00E338F3"/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customXml" Target="../customXml/item4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customXml" Target="../customXml/item3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fegolf.es/" TargetMode="External"/><Relationship Id="rId1" Type="http://schemas.openxmlformats.org/officeDocument/2006/relationships/hyperlink" Target="mailto:rfegolf@rfegolf.es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ACF0A14E-2FAD-48C5-8CE4-73368ECED1EF}"/>
</file>

<file path=customXml/itemProps2.xml><?xml version="1.0" encoding="utf-8"?>
<ds:datastoreItem xmlns:ds="http://schemas.openxmlformats.org/officeDocument/2006/customXml" ds:itemID="{39CE5F07-3B95-4915-B785-4C29F985389E}"/>
</file>

<file path=customXml/itemProps3.xml><?xml version="1.0" encoding="utf-8"?>
<ds:datastoreItem xmlns:ds="http://schemas.openxmlformats.org/officeDocument/2006/customXml" ds:itemID="{5A747022-C1CA-4236-A2F2-6E71D9D48A9F}"/>
</file>

<file path=customXml/itemProps4.xml><?xml version="1.0" encoding="utf-8"?>
<ds:datastoreItem xmlns:ds="http://schemas.openxmlformats.org/officeDocument/2006/customXml" ds:itemID="{FF448685-DC9D-4D72-B332-FA019B193CB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173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Carolina Andrade Barry</vt:lpstr>
    </vt:vector>
  </TitlesOfParts>
  <Company>Federación Española de Golf</Company>
  <LinksUpToDate>false</LinksUpToDate>
  <CharactersWithSpaces>1125</CharactersWithSpaces>
  <SharedDoc>false</SharedDoc>
  <HLinks>
    <vt:vector size="6" baseType="variant">
      <vt:variant>
        <vt:i4>6553695</vt:i4>
      </vt:variant>
      <vt:variant>
        <vt:i4>0</vt:i4>
      </vt:variant>
      <vt:variant>
        <vt:i4>0</vt:i4>
      </vt:variant>
      <vt:variant>
        <vt:i4>5</vt:i4>
      </vt:variant>
      <vt:variant>
        <vt:lpwstr>mailto:rfeg@golfspain.com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Elena Vecino</dc:creator>
  <cp:lastModifiedBy>Ernesto Fernandez de Gamboa</cp:lastModifiedBy>
  <cp:revision>2</cp:revision>
  <cp:lastPrinted>2011-10-01T14:00:00Z</cp:lastPrinted>
  <dcterms:created xsi:type="dcterms:W3CDTF">2014-11-03T09:48:00Z</dcterms:created>
  <dcterms:modified xsi:type="dcterms:W3CDTF">2014-11-03T09:48:00Z</dcterms:modified>
  <cp:contentType>Documento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