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8DF" w:rsidRPr="0063679F" w:rsidRDefault="00D12725" w:rsidP="00FB73D3">
      <w:pPr>
        <w:jc w:val="center"/>
        <w:rPr>
          <w:rFonts w:asciiTheme="majorHAnsi" w:hAnsiTheme="majorHAnsi"/>
          <w:b/>
        </w:rPr>
      </w:pPr>
      <w:r w:rsidRPr="0063679F">
        <w:rPr>
          <w:rFonts w:asciiTheme="majorHAnsi" w:hAnsiTheme="majorHAnsi"/>
          <w:b/>
        </w:rPr>
        <w:t xml:space="preserve">CONCENTRACIÓN PRETEMPORADA </w:t>
      </w:r>
      <w:r w:rsidR="00D21F97" w:rsidRPr="0063679F">
        <w:rPr>
          <w:rFonts w:asciiTheme="majorHAnsi" w:hAnsiTheme="majorHAnsi"/>
          <w:b/>
        </w:rPr>
        <w:t>201</w:t>
      </w:r>
      <w:r w:rsidR="009953D7">
        <w:rPr>
          <w:rFonts w:asciiTheme="majorHAnsi" w:hAnsiTheme="majorHAnsi"/>
          <w:b/>
        </w:rPr>
        <w:t>5</w:t>
      </w:r>
      <w:r w:rsidR="00EC3DB7" w:rsidRPr="0063679F">
        <w:rPr>
          <w:rFonts w:asciiTheme="majorHAnsi" w:hAnsiTheme="majorHAnsi"/>
          <w:b/>
        </w:rPr>
        <w:t xml:space="preserve">. </w:t>
      </w:r>
      <w:r w:rsidR="00FB73D3" w:rsidRPr="0063679F">
        <w:rPr>
          <w:rFonts w:asciiTheme="majorHAnsi" w:hAnsiTheme="majorHAnsi"/>
          <w:b/>
        </w:rPr>
        <w:t xml:space="preserve">COSTA BALLENA, </w:t>
      </w:r>
      <w:r w:rsidR="009953D7">
        <w:rPr>
          <w:rFonts w:asciiTheme="majorHAnsi" w:hAnsiTheme="majorHAnsi"/>
          <w:b/>
        </w:rPr>
        <w:t>2</w:t>
      </w:r>
      <w:r w:rsidR="0001282B">
        <w:rPr>
          <w:rFonts w:asciiTheme="majorHAnsi" w:hAnsiTheme="majorHAnsi"/>
          <w:b/>
        </w:rPr>
        <w:t>7</w:t>
      </w:r>
      <w:r w:rsidR="009953D7">
        <w:rPr>
          <w:rFonts w:asciiTheme="majorHAnsi" w:hAnsiTheme="majorHAnsi"/>
          <w:b/>
        </w:rPr>
        <w:t>-2</w:t>
      </w:r>
      <w:r w:rsidR="0001282B">
        <w:rPr>
          <w:rFonts w:asciiTheme="majorHAnsi" w:hAnsiTheme="majorHAnsi"/>
          <w:b/>
        </w:rPr>
        <w:t>8</w:t>
      </w:r>
      <w:r w:rsidR="009953D7">
        <w:rPr>
          <w:rFonts w:asciiTheme="majorHAnsi" w:hAnsiTheme="majorHAnsi"/>
          <w:b/>
        </w:rPr>
        <w:t xml:space="preserve"> OCTUBRE 2014</w:t>
      </w: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  <w:r w:rsidRPr="0063679F">
        <w:rPr>
          <w:rFonts w:asciiTheme="majorHAnsi" w:hAnsiTheme="majorHAnsi"/>
          <w:b/>
          <w:sz w:val="20"/>
        </w:rPr>
        <w:t>JUEGO CORTO CON TOMMY HORTON</w:t>
      </w:r>
    </w:p>
    <w:p w:rsidR="001D07E0" w:rsidRPr="0063679F" w:rsidRDefault="001D07E0" w:rsidP="001B4F8A">
      <w:pPr>
        <w:jc w:val="center"/>
        <w:rPr>
          <w:rFonts w:asciiTheme="majorHAnsi" w:hAnsiTheme="majorHAnsi"/>
          <w:b/>
          <w:sz w:val="20"/>
        </w:rPr>
      </w:pPr>
    </w:p>
    <w:p w:rsidR="00E519E7" w:rsidRPr="00AE2501" w:rsidRDefault="001D07E0" w:rsidP="00AE2501">
      <w:pPr>
        <w:jc w:val="center"/>
        <w:rPr>
          <w:rFonts w:asciiTheme="majorHAnsi" w:hAnsiTheme="majorHAnsi"/>
          <w:b/>
          <w:color w:val="00B050"/>
          <w:sz w:val="20"/>
        </w:rPr>
      </w:pPr>
      <w:r w:rsidRPr="0063679F">
        <w:rPr>
          <w:rFonts w:asciiTheme="majorHAnsi" w:hAnsiTheme="majorHAnsi"/>
          <w:b/>
          <w:color w:val="00B050"/>
          <w:sz w:val="20"/>
        </w:rPr>
        <w:t>FEEDBACK</w:t>
      </w:r>
    </w:p>
    <w:p w:rsidR="0051751C" w:rsidRDefault="00373353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</w:t>
      </w:r>
      <w:r w:rsidR="0088000E" w:rsidRPr="00FB73D3">
        <w:rPr>
          <w:rFonts w:ascii="Book Antiqua" w:hAnsi="Book Antiqua"/>
          <w:szCs w:val="22"/>
        </w:rPr>
        <w:t>Qué es lo que más te ha gustado de esta concentración</w:t>
      </w:r>
      <w:r w:rsidR="00A26E51" w:rsidRPr="00FB73D3">
        <w:rPr>
          <w:rFonts w:ascii="Book Antiqua" w:hAnsi="Book Antiqua"/>
          <w:szCs w:val="22"/>
        </w:rPr>
        <w:t>?</w:t>
      </w:r>
    </w:p>
    <w:p w:rsidR="0000006E" w:rsidRPr="00FB73D3" w:rsidRDefault="0000006E" w:rsidP="0000006E">
      <w:pPr>
        <w:pStyle w:val="Prrafodelista"/>
        <w:rPr>
          <w:rFonts w:ascii="Book Antiqua" w:hAnsi="Book Antiqua"/>
          <w:szCs w:val="22"/>
        </w:rPr>
      </w:pPr>
    </w:p>
    <w:p w:rsidR="00E519E7" w:rsidRPr="007C719A" w:rsidRDefault="0000006E" w:rsidP="0000006E">
      <w:pPr>
        <w:ind w:left="720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A pesar del poco tiempo que he estado me ha gustado mucho la organización, los entrenadores y sobretodo  que estuviera Tommy Horton que tiene mucha experiencia y enseña muy bien.</w:t>
      </w:r>
    </w:p>
    <w:p w:rsidR="00373353" w:rsidRPr="007C719A" w:rsidRDefault="00373353" w:rsidP="0037335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>acerca de tu golpe de approach?</w:t>
      </w:r>
    </w:p>
    <w:p w:rsidR="00FB73D3" w:rsidRDefault="00FB73D3" w:rsidP="0000006E">
      <w:pPr>
        <w:ind w:left="709"/>
        <w:rPr>
          <w:rFonts w:ascii="Book Antiqua" w:hAnsi="Book Antiqua"/>
          <w:szCs w:val="22"/>
        </w:rPr>
      </w:pPr>
    </w:p>
    <w:p w:rsidR="0000006E" w:rsidRDefault="0000006E" w:rsidP="0000006E">
      <w:pPr>
        <w:ind w:left="709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He aprendido que he de traspasar bien el peso a la parte izquierda ya que dejaba el peso en la parte derecha a veces y provocaba que la pegara un poco pesada. También que no hace falta que le de tantos grados a la cara del palo, con los grados naturales o con un par mas es suficiente para darle la altura correcta a la bola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>acerca de tu golpe de chip?</w:t>
      </w:r>
    </w:p>
    <w:p w:rsidR="0000006E" w:rsidRDefault="0000006E" w:rsidP="0000006E">
      <w:pPr>
        <w:rPr>
          <w:rFonts w:ascii="Book Antiqua" w:hAnsi="Book Antiqua"/>
          <w:szCs w:val="22"/>
        </w:rPr>
      </w:pPr>
    </w:p>
    <w:p w:rsidR="0000006E" w:rsidRPr="0000006E" w:rsidRDefault="0000006E" w:rsidP="0000006E">
      <w:pPr>
        <w:ind w:firstLine="709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No estuve presente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D21F97" w:rsidRDefault="00FB73D3" w:rsidP="00D21F97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bunker?</w:t>
      </w:r>
    </w:p>
    <w:p w:rsidR="0000006E" w:rsidRDefault="0000006E" w:rsidP="0000006E">
      <w:pPr>
        <w:rPr>
          <w:rFonts w:ascii="Book Antiqua" w:hAnsi="Book Antiqua"/>
          <w:szCs w:val="22"/>
        </w:rPr>
      </w:pPr>
    </w:p>
    <w:p w:rsidR="0000006E" w:rsidRDefault="0000006E" w:rsidP="0000006E">
      <w:pPr>
        <w:ind w:left="709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Al igual que en el </w:t>
      </w:r>
      <w:proofErr w:type="spellStart"/>
      <w:r>
        <w:rPr>
          <w:rFonts w:ascii="Book Antiqua" w:hAnsi="Book Antiqua"/>
          <w:szCs w:val="22"/>
        </w:rPr>
        <w:t>aproach</w:t>
      </w:r>
      <w:proofErr w:type="spellEnd"/>
      <w:r>
        <w:rPr>
          <w:rFonts w:ascii="Book Antiqua" w:hAnsi="Book Antiqua"/>
          <w:szCs w:val="22"/>
        </w:rPr>
        <w:t xml:space="preserve"> dejaba el peso en la parte derecha y no </w:t>
      </w:r>
      <w:proofErr w:type="spellStart"/>
      <w:r>
        <w:rPr>
          <w:rFonts w:ascii="Book Antiqua" w:hAnsi="Book Antiqua"/>
          <w:szCs w:val="22"/>
        </w:rPr>
        <w:t>conseguia</w:t>
      </w:r>
      <w:proofErr w:type="spellEnd"/>
      <w:r>
        <w:rPr>
          <w:rFonts w:ascii="Book Antiqua" w:hAnsi="Book Antiqua"/>
          <w:szCs w:val="22"/>
        </w:rPr>
        <w:t xml:space="preserve"> una buena consistencia en los golpes </w:t>
      </w:r>
      <w:r w:rsidR="00AE2501">
        <w:rPr>
          <w:rFonts w:ascii="Book Antiqua" w:hAnsi="Book Antiqua"/>
          <w:szCs w:val="22"/>
        </w:rPr>
        <w:t>así</w:t>
      </w:r>
      <w:r>
        <w:rPr>
          <w:rFonts w:ascii="Book Antiqua" w:hAnsi="Book Antiqua"/>
          <w:szCs w:val="22"/>
        </w:rPr>
        <w:t xml:space="preserve"> que tengo que trabajar bien el </w:t>
      </w:r>
      <w:proofErr w:type="spellStart"/>
      <w:r>
        <w:rPr>
          <w:rFonts w:ascii="Book Antiqua" w:hAnsi="Book Antiqua"/>
          <w:szCs w:val="22"/>
        </w:rPr>
        <w:t>desgiro</w:t>
      </w:r>
      <w:proofErr w:type="spellEnd"/>
      <w:r>
        <w:rPr>
          <w:rFonts w:ascii="Book Antiqua" w:hAnsi="Book Antiqua"/>
          <w:szCs w:val="22"/>
        </w:rPr>
        <w:t xml:space="preserve"> para traspasar bien el peso. También tengo que adelantar las manos ya que las tenia demasiado atrasadas.</w:t>
      </w:r>
    </w:p>
    <w:p w:rsidR="0000006E" w:rsidRPr="0000006E" w:rsidRDefault="0000006E" w:rsidP="0000006E">
      <w:pPr>
        <w:ind w:left="709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Y para </w:t>
      </w:r>
      <w:proofErr w:type="gramStart"/>
      <w:r>
        <w:rPr>
          <w:rFonts w:ascii="Book Antiqua" w:hAnsi="Book Antiqua"/>
          <w:szCs w:val="22"/>
        </w:rPr>
        <w:t>los</w:t>
      </w:r>
      <w:proofErr w:type="gramEnd"/>
      <w:r>
        <w:rPr>
          <w:rFonts w:ascii="Book Antiqua" w:hAnsi="Book Antiqua"/>
          <w:szCs w:val="22"/>
        </w:rPr>
        <w:t xml:space="preserve"> salidas de 50 metros</w:t>
      </w:r>
      <w:r w:rsidR="00BB0C0A">
        <w:rPr>
          <w:rFonts w:ascii="Book Antiqua" w:hAnsi="Book Antiqua"/>
          <w:szCs w:val="22"/>
        </w:rPr>
        <w:t xml:space="preserve"> </w:t>
      </w:r>
      <w:r w:rsidR="00AE2501">
        <w:rPr>
          <w:rFonts w:ascii="Book Antiqua" w:hAnsi="Book Antiqua"/>
          <w:szCs w:val="22"/>
        </w:rPr>
        <w:t>aprendí</w:t>
      </w:r>
      <w:r w:rsidR="00BB0C0A">
        <w:rPr>
          <w:rFonts w:ascii="Book Antiqua" w:hAnsi="Book Antiqua"/>
          <w:szCs w:val="22"/>
        </w:rPr>
        <w:t xml:space="preserve"> un nuevo tipo de golpe que consistía en retrasar la bola y buscar una trayectoria de bola mas baja y la verdad es que me gustó mucho ya que controlaba más la distancia de esta manera. </w:t>
      </w:r>
    </w:p>
    <w:p w:rsidR="00A72851" w:rsidRPr="00233632" w:rsidRDefault="00A72851" w:rsidP="00233632">
      <w:pPr>
        <w:rPr>
          <w:rFonts w:ascii="Book Antiqua" w:hAnsi="Book Antiqua"/>
          <w:szCs w:val="22"/>
        </w:rPr>
      </w:pPr>
    </w:p>
    <w:p w:rsidR="00233632" w:rsidRDefault="00D21F9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 entrenamiento de juego corto de manera inmediata.</w:t>
      </w:r>
    </w:p>
    <w:p w:rsidR="00BB0C0A" w:rsidRDefault="00BB0C0A" w:rsidP="00BB0C0A">
      <w:pPr>
        <w:pStyle w:val="Prrafodelista"/>
        <w:rPr>
          <w:rFonts w:ascii="Book Antiqua" w:hAnsi="Book Antiqua"/>
          <w:szCs w:val="22"/>
        </w:rPr>
      </w:pPr>
    </w:p>
    <w:p w:rsidR="001D07E0" w:rsidRDefault="00BB0C0A" w:rsidP="00AE2501">
      <w:pPr>
        <w:pStyle w:val="Prrafodelista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Voy a adelantar las manos, trabajar el </w:t>
      </w:r>
      <w:proofErr w:type="spellStart"/>
      <w:r>
        <w:rPr>
          <w:rFonts w:ascii="Book Antiqua" w:hAnsi="Book Antiqua"/>
          <w:szCs w:val="22"/>
        </w:rPr>
        <w:t>desgiro</w:t>
      </w:r>
      <w:proofErr w:type="spellEnd"/>
      <w:r>
        <w:rPr>
          <w:rFonts w:ascii="Book Antiqua" w:hAnsi="Book Antiqua"/>
          <w:szCs w:val="22"/>
        </w:rPr>
        <w:t xml:space="preserve"> para traspasar bien el peso, no darle tanto </w:t>
      </w:r>
      <w:proofErr w:type="spellStart"/>
      <w:r>
        <w:rPr>
          <w:rFonts w:ascii="Book Antiqua" w:hAnsi="Book Antiqua"/>
          <w:szCs w:val="22"/>
        </w:rPr>
        <w:t>loft</w:t>
      </w:r>
      <w:proofErr w:type="spellEnd"/>
      <w:r>
        <w:rPr>
          <w:rFonts w:ascii="Book Antiqua" w:hAnsi="Book Antiqua"/>
          <w:szCs w:val="22"/>
        </w:rPr>
        <w:t xml:space="preserve"> a la cara del palo para que las estrías entren mas en contacto con la bola, incorporar  el golpe de bunker largo mas tendido a mi repertorio y de manera mas general debilitar el </w:t>
      </w:r>
      <w:proofErr w:type="spellStart"/>
      <w:r>
        <w:rPr>
          <w:rFonts w:ascii="Book Antiqua" w:hAnsi="Book Antiqua"/>
          <w:szCs w:val="22"/>
        </w:rPr>
        <w:t>grip</w:t>
      </w:r>
      <w:proofErr w:type="spellEnd"/>
      <w:r>
        <w:rPr>
          <w:rFonts w:ascii="Book Antiqua" w:hAnsi="Book Antiqua"/>
          <w:szCs w:val="22"/>
        </w:rPr>
        <w:t xml:space="preserve"> que me ayudara tanto </w:t>
      </w:r>
      <w:r w:rsidR="00AE2501">
        <w:rPr>
          <w:rFonts w:ascii="Book Antiqua" w:hAnsi="Book Antiqua"/>
          <w:szCs w:val="22"/>
        </w:rPr>
        <w:t>en el juego corto como el largo.</w:t>
      </w:r>
    </w:p>
    <w:p w:rsidR="00233632" w:rsidRPr="00233632" w:rsidRDefault="00233632" w:rsidP="00233632">
      <w:pPr>
        <w:rPr>
          <w:rFonts w:ascii="Book Antiqua" w:hAnsi="Book Antiqua"/>
          <w:szCs w:val="22"/>
        </w:rPr>
      </w:pPr>
    </w:p>
    <w:p w:rsidR="00A72851" w:rsidRDefault="0051751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</w:t>
      </w:r>
      <w:r w:rsidR="00FB73D3">
        <w:rPr>
          <w:rFonts w:ascii="Book Antiqua" w:hAnsi="Book Antiqua"/>
          <w:szCs w:val="22"/>
        </w:rPr>
        <w:t xml:space="preserve"> ¿Por qué?</w:t>
      </w:r>
    </w:p>
    <w:p w:rsidR="00E519E7" w:rsidRDefault="00E519E7" w:rsidP="00BB0C0A">
      <w:pPr>
        <w:ind w:left="709"/>
        <w:rPr>
          <w:rFonts w:ascii="Book Antiqua" w:hAnsi="Book Antiqua"/>
          <w:szCs w:val="22"/>
        </w:rPr>
      </w:pPr>
    </w:p>
    <w:p w:rsidR="00BB0C0A" w:rsidRPr="007C719A" w:rsidRDefault="00BB0C0A" w:rsidP="00BB0C0A">
      <w:pPr>
        <w:ind w:left="709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8. Porque me ha ayudado a darme cuenta de que tengo que trabajar bastante en</w:t>
      </w:r>
      <w:r w:rsidR="00993C17">
        <w:rPr>
          <w:rFonts w:ascii="Book Antiqua" w:hAnsi="Book Antiqua"/>
          <w:szCs w:val="22"/>
        </w:rPr>
        <w:t xml:space="preserve"> algunos aspectos de</w:t>
      </w:r>
      <w:r>
        <w:rPr>
          <w:rFonts w:ascii="Book Antiqua" w:hAnsi="Book Antiqua"/>
          <w:szCs w:val="22"/>
        </w:rPr>
        <w:t>l juego corto</w:t>
      </w:r>
      <w:r w:rsidR="00993C17">
        <w:rPr>
          <w:rFonts w:ascii="Book Antiqua" w:hAnsi="Book Antiqua"/>
          <w:szCs w:val="22"/>
        </w:rPr>
        <w:t xml:space="preserve"> para mejorar mis resultados. Y también porque me ha ayudado a darme  cuenta de que tengo que cambiar el </w:t>
      </w:r>
      <w:proofErr w:type="spellStart"/>
      <w:r w:rsidR="00993C17">
        <w:rPr>
          <w:rFonts w:ascii="Book Antiqua" w:hAnsi="Book Antiqua"/>
          <w:szCs w:val="22"/>
        </w:rPr>
        <w:t>grip</w:t>
      </w:r>
      <w:proofErr w:type="spellEnd"/>
      <w:r w:rsidR="00993C17">
        <w:rPr>
          <w:rFonts w:ascii="Book Antiqua" w:hAnsi="Book Antiqua"/>
          <w:szCs w:val="22"/>
        </w:rPr>
        <w:t xml:space="preserve"> lo antes posible</w:t>
      </w:r>
    </w:p>
    <w:p w:rsidR="00142C58" w:rsidRPr="007C719A" w:rsidRDefault="00142C58" w:rsidP="00E519E7">
      <w:pPr>
        <w:rPr>
          <w:rFonts w:ascii="Book Antiqua" w:hAnsi="Book Antiqua"/>
          <w:szCs w:val="22"/>
        </w:rPr>
      </w:pPr>
    </w:p>
    <w:p w:rsidR="0051751C" w:rsidRPr="00AE2501" w:rsidRDefault="00E519E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 xml:space="preserve">Comentarios adicionales sobre cualquier </w:t>
      </w:r>
      <w:r w:rsidR="0051751C" w:rsidRPr="00FB73D3">
        <w:rPr>
          <w:rFonts w:ascii="Book Antiqua" w:hAnsi="Book Antiqua"/>
          <w:szCs w:val="22"/>
        </w:rPr>
        <w:t xml:space="preserve">otro </w:t>
      </w:r>
      <w:r w:rsidRPr="00FB73D3">
        <w:rPr>
          <w:rFonts w:ascii="Book Antiqua" w:hAnsi="Book Antiqua"/>
          <w:szCs w:val="22"/>
        </w:rPr>
        <w:t>aspecto de la concentración.</w:t>
      </w: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1D07E0" w:rsidRDefault="001D07E0" w:rsidP="00AE2501">
      <w:pPr>
        <w:rPr>
          <w:rFonts w:ascii="Book Antiqua" w:hAnsi="Book Antiqua"/>
          <w:szCs w:val="22"/>
        </w:rPr>
      </w:pPr>
      <w:bookmarkStart w:id="0" w:name="_GoBack"/>
      <w:bookmarkEnd w:id="0"/>
    </w:p>
    <w:p w:rsidR="00E519E7" w:rsidRPr="001D78DF" w:rsidRDefault="0051751C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E519E7" w:rsidRPr="001D78DF" w:rsidSect="0073368A">
      <w:headerReference w:type="default" r:id="rId9"/>
      <w:footerReference w:type="default" r:id="rId10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C12" w:rsidRDefault="00FF0C12" w:rsidP="00876688">
      <w:r>
        <w:separator/>
      </w:r>
    </w:p>
  </w:endnote>
  <w:endnote w:type="continuationSeparator" w:id="0">
    <w:p w:rsidR="00FF0C12" w:rsidRDefault="00FF0C12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51751C" w:rsidRDefault="0051751C" w:rsidP="005D5432">
    <w:pPr>
      <w:pStyle w:val="Piedepgina"/>
    </w:pPr>
  </w:p>
  <w:p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C12" w:rsidRDefault="00FF0C12" w:rsidP="00876688">
      <w:r>
        <w:separator/>
      </w:r>
    </w:p>
  </w:footnote>
  <w:footnote w:type="continuationSeparator" w:id="0">
    <w:p w:rsidR="00FF0C12" w:rsidRDefault="00FF0C12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 wp14:anchorId="7B56DD84" wp14:editId="4E7D1893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F0C12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76517271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06E"/>
    <w:rsid w:val="0001282B"/>
    <w:rsid w:val="000D706D"/>
    <w:rsid w:val="001040BC"/>
    <w:rsid w:val="00142C58"/>
    <w:rsid w:val="001B4F8A"/>
    <w:rsid w:val="001D07E0"/>
    <w:rsid w:val="001D2687"/>
    <w:rsid w:val="001D73AB"/>
    <w:rsid w:val="001D78DF"/>
    <w:rsid w:val="00230E46"/>
    <w:rsid w:val="00233632"/>
    <w:rsid w:val="00255AB1"/>
    <w:rsid w:val="00295F5B"/>
    <w:rsid w:val="002E4D26"/>
    <w:rsid w:val="00300F51"/>
    <w:rsid w:val="00302691"/>
    <w:rsid w:val="00317540"/>
    <w:rsid w:val="00373353"/>
    <w:rsid w:val="003A3EAD"/>
    <w:rsid w:val="003D70E6"/>
    <w:rsid w:val="003E2096"/>
    <w:rsid w:val="003F1F01"/>
    <w:rsid w:val="00414D12"/>
    <w:rsid w:val="00422A95"/>
    <w:rsid w:val="004F583E"/>
    <w:rsid w:val="004F5F4D"/>
    <w:rsid w:val="0051751C"/>
    <w:rsid w:val="00535E47"/>
    <w:rsid w:val="005A40F7"/>
    <w:rsid w:val="005C0C86"/>
    <w:rsid w:val="005D4118"/>
    <w:rsid w:val="005D5432"/>
    <w:rsid w:val="0063679F"/>
    <w:rsid w:val="006C075C"/>
    <w:rsid w:val="006C1FFA"/>
    <w:rsid w:val="0073368A"/>
    <w:rsid w:val="007B68B6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92004B"/>
    <w:rsid w:val="00970B40"/>
    <w:rsid w:val="00973929"/>
    <w:rsid w:val="00993C17"/>
    <w:rsid w:val="009953D7"/>
    <w:rsid w:val="009C1756"/>
    <w:rsid w:val="00A26E51"/>
    <w:rsid w:val="00A72851"/>
    <w:rsid w:val="00AB6982"/>
    <w:rsid w:val="00AD3F07"/>
    <w:rsid w:val="00AE2501"/>
    <w:rsid w:val="00B13C86"/>
    <w:rsid w:val="00B447C9"/>
    <w:rsid w:val="00B4644D"/>
    <w:rsid w:val="00B94C51"/>
    <w:rsid w:val="00BB0C0A"/>
    <w:rsid w:val="00BC4B82"/>
    <w:rsid w:val="00C50F45"/>
    <w:rsid w:val="00D12725"/>
    <w:rsid w:val="00D21F97"/>
    <w:rsid w:val="00D7204B"/>
    <w:rsid w:val="00DA544F"/>
    <w:rsid w:val="00E1513D"/>
    <w:rsid w:val="00E519E7"/>
    <w:rsid w:val="00E83A3F"/>
    <w:rsid w:val="00E9014F"/>
    <w:rsid w:val="00EC3DB7"/>
    <w:rsid w:val="00F36AA0"/>
    <w:rsid w:val="00F52AE7"/>
    <w:rsid w:val="00FA2B43"/>
    <w:rsid w:val="00FB73D3"/>
    <w:rsid w:val="00FF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24D1C52-4020-43CB-9A57-2C3F629E1FE3}"/>
</file>

<file path=customXml/itemProps2.xml><?xml version="1.0" encoding="utf-8"?>
<ds:datastoreItem xmlns:ds="http://schemas.openxmlformats.org/officeDocument/2006/customXml" ds:itemID="{C76007A0-6A59-462C-9362-DF69C3C7B6DC}"/>
</file>

<file path=customXml/itemProps3.xml><?xml version="1.0" encoding="utf-8"?>
<ds:datastoreItem xmlns:ds="http://schemas.openxmlformats.org/officeDocument/2006/customXml" ds:itemID="{7D22543C-3D45-4EA1-840F-D0371FD59EDF}"/>
</file>

<file path=customXml/itemProps4.xml><?xml version="1.0" encoding="utf-8"?>
<ds:datastoreItem xmlns:ds="http://schemas.openxmlformats.org/officeDocument/2006/customXml" ds:itemID="{ECE4E0AB-F81A-4AEB-A6C9-DD42FF95077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2170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Ernesto Fernandez de Gamboa</cp:lastModifiedBy>
  <cp:revision>2</cp:revision>
  <cp:lastPrinted>2011-10-01T14:00:00Z</cp:lastPrinted>
  <dcterms:created xsi:type="dcterms:W3CDTF">2014-11-03T09:55:00Z</dcterms:created>
  <dcterms:modified xsi:type="dcterms:W3CDTF">2014-11-03T09:55:00Z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