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pPr w:leftFromText="141" w:rightFromText="141" w:vertAnchor="page" w:horzAnchor="margin" w:tblpY="4561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2C2C6B" w:rsidTr="00495798">
        <w:tc>
          <w:tcPr>
            <w:tcW w:w="1728" w:type="dxa"/>
            <w:shd w:val="clear" w:color="auto" w:fill="D9D9D9" w:themeFill="background1" w:themeFillShade="D9"/>
          </w:tcPr>
          <w:p w:rsidR="002C2C6B" w:rsidRDefault="002C2C6B" w:rsidP="00495798">
            <w:pPr>
              <w:jc w:val="center"/>
            </w:pPr>
            <w:r>
              <w:t>MATCH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2C2C6B" w:rsidRDefault="002C2C6B" w:rsidP="00495798">
            <w:pPr>
              <w:jc w:val="center"/>
            </w:pPr>
            <w:r>
              <w:t>TEE 1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2C2C6B" w:rsidRDefault="002C2C6B" w:rsidP="00495798">
            <w:pPr>
              <w:jc w:val="center"/>
            </w:pPr>
            <w:r>
              <w:t>HORA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2C2C6B" w:rsidRDefault="002C2C6B" w:rsidP="00495798">
            <w:pPr>
              <w:jc w:val="center"/>
            </w:pPr>
            <w:r>
              <w:t xml:space="preserve">TEE 10 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2C2C6B" w:rsidRDefault="002C2C6B" w:rsidP="00495798">
            <w:pPr>
              <w:jc w:val="center"/>
            </w:pPr>
            <w:r>
              <w:t>MATCH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1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color w:val="FF0000"/>
                <w:lang w:val="en-GB"/>
              </w:rPr>
              <w:t>13º - 14º – 15º</w:t>
            </w: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08:00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color w:val="FF0000"/>
                <w:lang w:val="en-GB"/>
              </w:rPr>
              <w:t>16º - 17º - 18º</w:t>
            </w: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14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2</w:t>
            </w:r>
          </w:p>
        </w:tc>
        <w:tc>
          <w:tcPr>
            <w:tcW w:w="1729" w:type="dxa"/>
          </w:tcPr>
          <w:p w:rsidR="002C2C6B" w:rsidRPr="002D70FE" w:rsidRDefault="00211AF1" w:rsidP="00495798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noProof/>
                <w:color w:val="0000FF"/>
                <w:lang w:eastAsia="es-E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37.75pt;margin-top:5.1pt;width:0;height:32.25pt;flip:y;z-index:25165926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08:10</w:t>
            </w:r>
          </w:p>
        </w:tc>
        <w:tc>
          <w:tcPr>
            <w:tcW w:w="1729" w:type="dxa"/>
          </w:tcPr>
          <w:p w:rsidR="002C2C6B" w:rsidRPr="002D70FE" w:rsidRDefault="00211AF1" w:rsidP="00495798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noProof/>
                <w:color w:val="0000FF"/>
                <w:lang w:eastAsia="es-ES"/>
              </w:rPr>
              <w:pict>
                <v:shape id="_x0000_s1029" type="#_x0000_t32" style="position:absolute;left:0;text-align:left;margin-left:36.6pt;margin-top:5.1pt;width:.05pt;height:33.75pt;z-index:251660288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15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3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08:20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16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4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08:30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19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5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color w:val="FF0000"/>
                <w:lang w:val="en-GB"/>
              </w:rPr>
              <w:t>1º - 2º - 3º</w:t>
            </w: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08:40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color w:val="FF0000"/>
                <w:lang w:val="en-GB"/>
              </w:rPr>
              <w:t>28º - 29º - 30º</w:t>
            </w: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9368B4">
              <w:rPr>
                <w:b/>
                <w:color w:val="FF0000"/>
                <w:lang w:val="en-GB"/>
              </w:rPr>
              <w:t>18</w:t>
            </w:r>
          </w:p>
        </w:tc>
      </w:tr>
      <w:tr w:rsidR="002C2C6B" w:rsidRPr="009B191C" w:rsidTr="00495798">
        <w:tc>
          <w:tcPr>
            <w:tcW w:w="1728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6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0033CC"/>
                <w:lang w:val="en-GB"/>
              </w:rPr>
            </w:pPr>
            <w:r w:rsidRPr="002D70FE">
              <w:rPr>
                <w:color w:val="0033CC"/>
                <w:lang w:val="en-GB"/>
              </w:rPr>
              <w:t>22º - 23º -24º</w:t>
            </w: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08:50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0033CC"/>
                <w:lang w:val="en-GB"/>
              </w:rPr>
            </w:pPr>
            <w:r w:rsidRPr="002D70FE">
              <w:rPr>
                <w:color w:val="0033CC"/>
                <w:lang w:val="en-GB"/>
              </w:rPr>
              <w:t>25º - 26º - 27º</w:t>
            </w: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19</w:t>
            </w:r>
          </w:p>
        </w:tc>
      </w:tr>
      <w:tr w:rsidR="002C2C6B" w:rsidRPr="009B191C" w:rsidTr="00495798">
        <w:tc>
          <w:tcPr>
            <w:tcW w:w="1728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7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09:00</w:t>
            </w:r>
          </w:p>
        </w:tc>
        <w:tc>
          <w:tcPr>
            <w:tcW w:w="1729" w:type="dxa"/>
          </w:tcPr>
          <w:p w:rsidR="002C2C6B" w:rsidRPr="00FE225E" w:rsidRDefault="00211AF1" w:rsidP="00495798">
            <w:pPr>
              <w:jc w:val="center"/>
              <w:rPr>
                <w:b/>
                <w:color w:val="FF0000"/>
                <w:lang w:val="en-GB"/>
              </w:rPr>
            </w:pPr>
            <w:r w:rsidRPr="00211AF1">
              <w:rPr>
                <w:b/>
                <w:noProof/>
                <w:color w:val="0000FF"/>
                <w:lang w:eastAsia="es-ES"/>
              </w:rPr>
              <w:pict>
                <v:shape id="_x0000_s1031" type="#_x0000_t32" style="position:absolute;left:0;text-align:left;margin-left:36.65pt;margin-top:7.45pt;width:.05pt;height:68.25pt;z-index:25166131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20</w:t>
            </w:r>
          </w:p>
        </w:tc>
      </w:tr>
      <w:tr w:rsidR="002C2C6B" w:rsidRPr="009B191C" w:rsidTr="00495798">
        <w:tc>
          <w:tcPr>
            <w:tcW w:w="1728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8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09:10</w:t>
            </w:r>
          </w:p>
        </w:tc>
        <w:tc>
          <w:tcPr>
            <w:tcW w:w="1729" w:type="dxa"/>
          </w:tcPr>
          <w:p w:rsidR="002C2C6B" w:rsidRPr="00FE225E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21</w:t>
            </w:r>
          </w:p>
        </w:tc>
      </w:tr>
      <w:tr w:rsidR="002C2C6B" w:rsidRPr="009B191C" w:rsidTr="00495798">
        <w:tc>
          <w:tcPr>
            <w:tcW w:w="1728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9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09:20</w:t>
            </w:r>
          </w:p>
        </w:tc>
        <w:tc>
          <w:tcPr>
            <w:tcW w:w="1729" w:type="dxa"/>
          </w:tcPr>
          <w:p w:rsidR="002C2C6B" w:rsidRPr="00FE225E" w:rsidRDefault="002C2C6B" w:rsidP="00495798">
            <w:pPr>
              <w:jc w:val="center"/>
              <w:rPr>
                <w:b/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22</w:t>
            </w:r>
          </w:p>
        </w:tc>
      </w:tr>
      <w:tr w:rsidR="002C2C6B" w:rsidRPr="009B191C" w:rsidTr="00495798">
        <w:tc>
          <w:tcPr>
            <w:tcW w:w="1728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10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09:30</w:t>
            </w:r>
          </w:p>
        </w:tc>
        <w:tc>
          <w:tcPr>
            <w:tcW w:w="1729" w:type="dxa"/>
          </w:tcPr>
          <w:p w:rsidR="002C2C6B" w:rsidRPr="00FE225E" w:rsidRDefault="002C2C6B" w:rsidP="00495798">
            <w:pPr>
              <w:jc w:val="center"/>
              <w:rPr>
                <w:b/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23</w:t>
            </w:r>
          </w:p>
        </w:tc>
      </w:tr>
      <w:tr w:rsidR="002C2C6B" w:rsidRPr="009B191C" w:rsidTr="00495798">
        <w:tc>
          <w:tcPr>
            <w:tcW w:w="1728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11</w:t>
            </w:r>
          </w:p>
        </w:tc>
        <w:tc>
          <w:tcPr>
            <w:tcW w:w="1729" w:type="dxa"/>
          </w:tcPr>
          <w:p w:rsidR="002C2C6B" w:rsidRPr="002D70FE" w:rsidRDefault="002C2C6B" w:rsidP="0049579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09:40</w:t>
            </w:r>
          </w:p>
        </w:tc>
        <w:tc>
          <w:tcPr>
            <w:tcW w:w="1729" w:type="dxa"/>
          </w:tcPr>
          <w:p w:rsidR="002C2C6B" w:rsidRPr="00FE225E" w:rsidRDefault="002C2C6B" w:rsidP="00495798">
            <w:pPr>
              <w:jc w:val="center"/>
              <w:rPr>
                <w:b/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24</w:t>
            </w:r>
          </w:p>
        </w:tc>
      </w:tr>
      <w:tr w:rsidR="002C2C6B" w:rsidRPr="009B191C" w:rsidTr="00495798">
        <w:tc>
          <w:tcPr>
            <w:tcW w:w="1728" w:type="dxa"/>
            <w:tcBorders>
              <w:bottom w:val="single" w:sz="4" w:space="0" w:color="000000" w:themeColor="text1"/>
            </w:tcBorders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12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2C2C6B" w:rsidRPr="002D70FE" w:rsidRDefault="002C2C6B" w:rsidP="0049579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09:50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2C2C6B" w:rsidRPr="00FE225E" w:rsidRDefault="002C2C6B" w:rsidP="00495798">
            <w:pPr>
              <w:jc w:val="center"/>
              <w:rPr>
                <w:b/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25</w:t>
            </w:r>
          </w:p>
        </w:tc>
      </w:tr>
      <w:tr w:rsidR="002C2C6B" w:rsidRPr="009B191C" w:rsidTr="00495798">
        <w:tc>
          <w:tcPr>
            <w:tcW w:w="1728" w:type="dxa"/>
            <w:tcBorders>
              <w:bottom w:val="single" w:sz="4" w:space="0" w:color="auto"/>
            </w:tcBorders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13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2C2C6B" w:rsidRPr="002D70FE" w:rsidRDefault="00211AF1" w:rsidP="00495798">
            <w:pPr>
              <w:jc w:val="center"/>
              <w:rPr>
                <w:color w:val="0000FF"/>
                <w:lang w:val="en-GB"/>
              </w:rPr>
            </w:pPr>
            <w:r w:rsidRPr="002D70FE">
              <w:rPr>
                <w:noProof/>
                <w:color w:val="0000FF"/>
                <w:lang w:eastAsia="es-ES"/>
              </w:rPr>
              <w:pict>
                <v:shape id="_x0000_s1027" type="#_x0000_t32" style="position:absolute;left:0;text-align:left;margin-left:37.8pt;margin-top:-76.1pt;width:0;height:68.25pt;flip:y;z-index:251658240;mso-position-horizontal-relative:text;mso-position-vertical-relative:text" o:connectortype="straight">
                  <v:stroke endarrow="block"/>
                </v:shape>
              </w:pict>
            </w:r>
            <w:r w:rsidR="002C2C6B" w:rsidRPr="002D70FE">
              <w:rPr>
                <w:color w:val="0000FF"/>
                <w:lang w:val="en-GB"/>
              </w:rPr>
              <w:t>1º - 2º - 3º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2C2C6B" w:rsidRPr="009B191C" w:rsidRDefault="002C2C6B" w:rsidP="00495798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10:00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2C2C6B" w:rsidRPr="002D70FE" w:rsidRDefault="002C2C6B" w:rsidP="00495798">
            <w:pPr>
              <w:jc w:val="center"/>
              <w:rPr>
                <w:color w:val="0000FF"/>
                <w:lang w:val="en-GB"/>
              </w:rPr>
            </w:pPr>
            <w:r w:rsidRPr="002D70FE">
              <w:rPr>
                <w:color w:val="0000FF"/>
                <w:lang w:val="en-GB"/>
              </w:rPr>
              <w:t>46º - 47º - 48º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2C2C6B" w:rsidRPr="009B191C" w:rsidRDefault="002C2C6B" w:rsidP="00495798">
            <w:pPr>
              <w:jc w:val="center"/>
              <w:rPr>
                <w:b/>
                <w:color w:val="0033CC"/>
                <w:lang w:val="en-GB"/>
              </w:rPr>
            </w:pPr>
            <w:r w:rsidRPr="009B191C">
              <w:rPr>
                <w:b/>
                <w:color w:val="0033CC"/>
                <w:lang w:val="en-GB"/>
              </w:rPr>
              <w:t>26</w:t>
            </w:r>
          </w:p>
        </w:tc>
      </w:tr>
      <w:tr w:rsidR="002C2C6B" w:rsidTr="00495798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2C6B" w:rsidRDefault="002C2C6B" w:rsidP="00495798"/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2C6B" w:rsidRDefault="002C2C6B" w:rsidP="00495798"/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2C2C6B" w:rsidRDefault="002C2C6B" w:rsidP="00495798"/>
          <w:p w:rsidR="002C2C6B" w:rsidRPr="009368B4" w:rsidRDefault="002C2C6B" w:rsidP="00495798">
            <w:pPr>
              <w:shd w:val="clear" w:color="auto" w:fill="F2F2F2" w:themeFill="background1" w:themeFillShade="F2"/>
              <w:rPr>
                <w:b/>
              </w:rPr>
            </w:pPr>
            <w:r w:rsidRPr="009368B4">
              <w:rPr>
                <w:b/>
              </w:rPr>
              <w:t>STARTING TIME</w:t>
            </w:r>
          </w:p>
          <w:p w:rsidR="002C2C6B" w:rsidRPr="009368B4" w:rsidRDefault="002C2C6B" w:rsidP="00495798">
            <w:pPr>
              <w:shd w:val="clear" w:color="auto" w:fill="F2F2F2" w:themeFill="background1" w:themeFillShade="F2"/>
              <w:rPr>
                <w:b/>
              </w:rPr>
            </w:pPr>
            <w:r w:rsidRPr="009368B4">
              <w:rPr>
                <w:b/>
              </w:rPr>
              <w:t>CRUCE : 3 HRS.</w:t>
            </w:r>
          </w:p>
          <w:p w:rsidR="002C2C6B" w:rsidRDefault="002C2C6B" w:rsidP="00495798"/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2C6B" w:rsidRDefault="002C2C6B" w:rsidP="00495798"/>
        </w:tc>
        <w:tc>
          <w:tcPr>
            <w:tcW w:w="1729" w:type="dxa"/>
            <w:tcBorders>
              <w:left w:val="nil"/>
              <w:bottom w:val="single" w:sz="4" w:space="0" w:color="auto"/>
            </w:tcBorders>
          </w:tcPr>
          <w:p w:rsidR="002C2C6B" w:rsidRDefault="002C2C6B" w:rsidP="00495798"/>
        </w:tc>
      </w:tr>
      <w:tr w:rsidR="002C2C6B" w:rsidRPr="009368B4" w:rsidTr="00495798">
        <w:tc>
          <w:tcPr>
            <w:tcW w:w="1728" w:type="dxa"/>
            <w:tcBorders>
              <w:top w:val="single" w:sz="4" w:space="0" w:color="auto"/>
            </w:tcBorders>
          </w:tcPr>
          <w:p w:rsidR="002C2C6B" w:rsidRPr="009368B4" w:rsidRDefault="002C2C6B" w:rsidP="00495798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27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2C2C6B" w:rsidRPr="002C2C6B" w:rsidRDefault="002C2C6B" w:rsidP="00495798">
            <w:pPr>
              <w:jc w:val="center"/>
              <w:rPr>
                <w:color w:val="FF0000"/>
              </w:rPr>
            </w:pPr>
            <w:r w:rsidRPr="002C2C6B">
              <w:rPr>
                <w:color w:val="FF0000"/>
              </w:rPr>
              <w:t>31º - 32 – 33º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2C2C6B" w:rsidRDefault="002C2C6B" w:rsidP="00495798">
            <w:pPr>
              <w:jc w:val="center"/>
            </w:pPr>
            <w:r>
              <w:t>13:00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2C2C6B" w:rsidRPr="00495798" w:rsidRDefault="00495798" w:rsidP="00495798">
            <w:pPr>
              <w:jc w:val="center"/>
              <w:rPr>
                <w:color w:val="FF0000"/>
              </w:rPr>
            </w:pPr>
            <w:r w:rsidRPr="00495798">
              <w:rPr>
                <w:color w:val="FF0000"/>
              </w:rPr>
              <w:t>43º - 44º - 45º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2C2C6B" w:rsidRPr="009368B4" w:rsidRDefault="002C2C6B" w:rsidP="00495798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40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28</w:t>
            </w:r>
          </w:p>
        </w:tc>
        <w:tc>
          <w:tcPr>
            <w:tcW w:w="1729" w:type="dxa"/>
          </w:tcPr>
          <w:p w:rsidR="002C2C6B" w:rsidRDefault="00211AF1" w:rsidP="00495798">
            <w:pPr>
              <w:jc w:val="center"/>
            </w:pPr>
            <w:r w:rsidRPr="00211AF1">
              <w:rPr>
                <w:b/>
                <w:noProof/>
                <w:color w:val="0000FF"/>
                <w:lang w:eastAsia="es-ES"/>
              </w:rPr>
              <w:pict>
                <v:shape id="_x0000_s1032" type="#_x0000_t32" style="position:absolute;left:0;text-align:left;margin-left:33.3pt;margin-top:3.8pt;width:0;height:19.5pt;z-index:25166233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13:10</w:t>
            </w:r>
          </w:p>
        </w:tc>
        <w:tc>
          <w:tcPr>
            <w:tcW w:w="1729" w:type="dxa"/>
          </w:tcPr>
          <w:p w:rsidR="002C2C6B" w:rsidRDefault="00211AF1" w:rsidP="00495798">
            <w:pPr>
              <w:jc w:val="center"/>
            </w:pPr>
            <w:r w:rsidRPr="00211AF1">
              <w:rPr>
                <w:b/>
                <w:noProof/>
                <w:color w:val="0000FF"/>
                <w:lang w:eastAsia="es-ES"/>
              </w:rPr>
              <w:pict>
                <v:shape id="_x0000_s1033" type="#_x0000_t32" style="position:absolute;left:0;text-align:left;margin-left:36.55pt;margin-top:3.8pt;width:.05pt;height:18.75pt;flip:x;z-index:25166336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41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29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13:20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42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30</w:t>
            </w:r>
          </w:p>
        </w:tc>
        <w:tc>
          <w:tcPr>
            <w:tcW w:w="1729" w:type="dxa"/>
          </w:tcPr>
          <w:p w:rsidR="002C2C6B" w:rsidRPr="00495798" w:rsidRDefault="00495798" w:rsidP="00495798">
            <w:pPr>
              <w:jc w:val="center"/>
              <w:rPr>
                <w:color w:val="FF0000"/>
              </w:rPr>
            </w:pPr>
            <w:r w:rsidRPr="00495798">
              <w:rPr>
                <w:color w:val="FF0000"/>
              </w:rPr>
              <w:t>40º - 41º - 42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13:30</w:t>
            </w:r>
          </w:p>
        </w:tc>
        <w:tc>
          <w:tcPr>
            <w:tcW w:w="1729" w:type="dxa"/>
          </w:tcPr>
          <w:p w:rsidR="002C2C6B" w:rsidRPr="00495798" w:rsidRDefault="00495798" w:rsidP="00495798">
            <w:pPr>
              <w:jc w:val="center"/>
              <w:rPr>
                <w:color w:val="FF0000"/>
              </w:rPr>
            </w:pPr>
            <w:r w:rsidRPr="00495798">
              <w:rPr>
                <w:color w:val="FF0000"/>
              </w:rPr>
              <w:t>52º - 53º - 54º</w:t>
            </w: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43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31</w:t>
            </w:r>
          </w:p>
        </w:tc>
        <w:tc>
          <w:tcPr>
            <w:tcW w:w="1729" w:type="dxa"/>
          </w:tcPr>
          <w:p w:rsidR="002C2C6B" w:rsidRPr="00495798" w:rsidRDefault="00495798" w:rsidP="00495798">
            <w:pPr>
              <w:jc w:val="center"/>
              <w:rPr>
                <w:color w:val="0033CC"/>
              </w:rPr>
            </w:pPr>
            <w:r w:rsidRPr="00495798">
              <w:rPr>
                <w:color w:val="0033CC"/>
              </w:rPr>
              <w:t>49º - 50º - 51º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13:40</w:t>
            </w:r>
          </w:p>
        </w:tc>
        <w:tc>
          <w:tcPr>
            <w:tcW w:w="1729" w:type="dxa"/>
          </w:tcPr>
          <w:p w:rsidR="002C2C6B" w:rsidRPr="00495798" w:rsidRDefault="00495798" w:rsidP="00495798">
            <w:pPr>
              <w:jc w:val="center"/>
              <w:rPr>
                <w:color w:val="0033CC"/>
              </w:rPr>
            </w:pPr>
            <w:r w:rsidRPr="00495798">
              <w:rPr>
                <w:color w:val="0033CC"/>
              </w:rPr>
              <w:t xml:space="preserve">76º - 77º - 78º </w:t>
            </w:r>
          </w:p>
        </w:tc>
        <w:tc>
          <w:tcPr>
            <w:tcW w:w="1729" w:type="dxa"/>
          </w:tcPr>
          <w:p w:rsidR="002C2C6B" w:rsidRPr="00495798" w:rsidRDefault="002C2C6B" w:rsidP="00495798">
            <w:pPr>
              <w:jc w:val="center"/>
              <w:rPr>
                <w:color w:val="0033CC"/>
              </w:rPr>
            </w:pPr>
            <w:r w:rsidRPr="00495798">
              <w:rPr>
                <w:color w:val="0033CC"/>
              </w:rPr>
              <w:t>44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32</w:t>
            </w:r>
          </w:p>
        </w:tc>
        <w:tc>
          <w:tcPr>
            <w:tcW w:w="1729" w:type="dxa"/>
          </w:tcPr>
          <w:p w:rsidR="002C2C6B" w:rsidRDefault="00211AF1" w:rsidP="00495798">
            <w:pPr>
              <w:jc w:val="center"/>
            </w:pPr>
            <w:r w:rsidRPr="00211AF1">
              <w:rPr>
                <w:b/>
                <w:noProof/>
                <w:color w:val="0000FF"/>
                <w:lang w:eastAsia="es-ES"/>
              </w:rPr>
              <w:pict>
                <v:shape id="_x0000_s1034" type="#_x0000_t32" style="position:absolute;left:0;text-align:left;margin-left:33.25pt;margin-top:8.85pt;width:.05pt;height:84.75pt;z-index:25166438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13:50</w:t>
            </w:r>
          </w:p>
        </w:tc>
        <w:tc>
          <w:tcPr>
            <w:tcW w:w="1729" w:type="dxa"/>
          </w:tcPr>
          <w:p w:rsidR="002C2C6B" w:rsidRDefault="00211AF1" w:rsidP="00495798">
            <w:pPr>
              <w:jc w:val="center"/>
            </w:pPr>
            <w:r w:rsidRPr="00211AF1">
              <w:rPr>
                <w:b/>
                <w:noProof/>
                <w:color w:val="0000FF"/>
                <w:lang w:eastAsia="es-ES"/>
              </w:rPr>
              <w:pict>
                <v:shape id="_x0000_s1035" type="#_x0000_t32" style="position:absolute;left:0;text-align:left;margin-left:36.5pt;margin-top:8.85pt;width:.05pt;height:84.75pt;z-index:251665408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45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33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14:00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46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34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14:10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47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35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14:20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48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36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14:30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49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37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14:40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50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38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14:50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51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39</w:t>
            </w:r>
          </w:p>
        </w:tc>
        <w:tc>
          <w:tcPr>
            <w:tcW w:w="1729" w:type="dxa"/>
          </w:tcPr>
          <w:p w:rsidR="002C2C6B" w:rsidRPr="00495798" w:rsidRDefault="00495798" w:rsidP="00495798">
            <w:pPr>
              <w:jc w:val="center"/>
              <w:rPr>
                <w:color w:val="0033CC"/>
              </w:rPr>
            </w:pPr>
            <w:r w:rsidRPr="00495798">
              <w:rPr>
                <w:color w:val="0033CC"/>
              </w:rPr>
              <w:t xml:space="preserve">73º - 74º - 75º </w:t>
            </w: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15:00</w:t>
            </w:r>
          </w:p>
        </w:tc>
        <w:tc>
          <w:tcPr>
            <w:tcW w:w="1729" w:type="dxa"/>
          </w:tcPr>
          <w:p w:rsidR="002C2C6B" w:rsidRPr="00495798" w:rsidRDefault="00495798" w:rsidP="00495798">
            <w:pPr>
              <w:jc w:val="center"/>
              <w:rPr>
                <w:color w:val="0033CC"/>
                <w:sz w:val="16"/>
                <w:szCs w:val="16"/>
              </w:rPr>
            </w:pPr>
            <w:r w:rsidRPr="00495798">
              <w:rPr>
                <w:color w:val="0033CC"/>
                <w:sz w:val="16"/>
                <w:szCs w:val="16"/>
              </w:rPr>
              <w:t>100º - 101 º - 102º</w:t>
            </w: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52</w:t>
            </w:r>
          </w:p>
        </w:tc>
      </w:tr>
      <w:tr w:rsidR="002C2C6B" w:rsidRPr="009368B4" w:rsidTr="00495798">
        <w:tc>
          <w:tcPr>
            <w:tcW w:w="1728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</w:p>
        </w:tc>
        <w:tc>
          <w:tcPr>
            <w:tcW w:w="1729" w:type="dxa"/>
          </w:tcPr>
          <w:p w:rsidR="002C2C6B" w:rsidRDefault="002C2C6B" w:rsidP="00495798">
            <w:pPr>
              <w:jc w:val="center"/>
            </w:pPr>
            <w:r>
              <w:t>15:10</w:t>
            </w:r>
          </w:p>
        </w:tc>
        <w:tc>
          <w:tcPr>
            <w:tcW w:w="1729" w:type="dxa"/>
          </w:tcPr>
          <w:p w:rsidR="002C2C6B" w:rsidRPr="00495798" w:rsidRDefault="00495798" w:rsidP="00495798">
            <w:pPr>
              <w:jc w:val="center"/>
              <w:rPr>
                <w:color w:val="0033CC"/>
                <w:sz w:val="16"/>
                <w:szCs w:val="16"/>
              </w:rPr>
            </w:pPr>
            <w:r w:rsidRPr="00495798">
              <w:rPr>
                <w:color w:val="0033CC"/>
                <w:sz w:val="16"/>
                <w:szCs w:val="16"/>
              </w:rPr>
              <w:t>103º - 104º - 105º</w:t>
            </w:r>
          </w:p>
        </w:tc>
        <w:tc>
          <w:tcPr>
            <w:tcW w:w="1729" w:type="dxa"/>
          </w:tcPr>
          <w:p w:rsidR="002C2C6B" w:rsidRPr="009368B4" w:rsidRDefault="002C2C6B" w:rsidP="0049579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53</w:t>
            </w:r>
          </w:p>
        </w:tc>
      </w:tr>
    </w:tbl>
    <w:p w:rsidR="00AF4D18" w:rsidRDefault="00AF4D18" w:rsidP="00AF4D18">
      <w:pPr>
        <w:jc w:val="center"/>
        <w:rPr>
          <w:sz w:val="24"/>
          <w:szCs w:val="24"/>
          <w:u w:val="single"/>
        </w:rPr>
      </w:pPr>
    </w:p>
    <w:p w:rsidR="00495798" w:rsidRPr="00A501C6" w:rsidRDefault="00495798" w:rsidP="00AF4D18">
      <w:pPr>
        <w:jc w:val="center"/>
        <w:rPr>
          <w:sz w:val="24"/>
          <w:szCs w:val="24"/>
          <w:u w:val="single"/>
        </w:rPr>
      </w:pPr>
      <w:r w:rsidRPr="00A501C6">
        <w:rPr>
          <w:sz w:val="24"/>
          <w:szCs w:val="24"/>
          <w:u w:val="single"/>
        </w:rPr>
        <w:t>PLANNING DE SALIDAS 20 DE JUNIO 2008</w:t>
      </w:r>
    </w:p>
    <w:p w:rsidR="00A501C6" w:rsidRDefault="00A501C6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AC618C" w:rsidRDefault="00AC618C" w:rsidP="002C2C6B"/>
    <w:p w:rsidR="002C2C6B" w:rsidRPr="002C2C6B" w:rsidRDefault="002C2C6B" w:rsidP="002C2C6B">
      <w:r>
        <w:t xml:space="preserve">Salidas por orden de hándicap: (1= hándicap más bajo – 105 handicap mas alto)  </w:t>
      </w:r>
    </w:p>
    <w:p w:rsidR="002C2C6B" w:rsidRDefault="002C2C6B" w:rsidP="002C2C6B">
      <w:pPr>
        <w:rPr>
          <w:b/>
        </w:rPr>
      </w:pPr>
      <w:r w:rsidRPr="009368B4">
        <w:rPr>
          <w:b/>
          <w:highlight w:val="blue"/>
        </w:rPr>
        <w:t>Azul = Hombres</w:t>
      </w:r>
      <w:r w:rsidRPr="009368B4">
        <w:rPr>
          <w:b/>
        </w:rPr>
        <w:t xml:space="preserve">  - </w:t>
      </w:r>
      <w:r w:rsidRPr="009368B4">
        <w:rPr>
          <w:b/>
          <w:highlight w:val="red"/>
        </w:rPr>
        <w:t>Rojo = Damas</w:t>
      </w:r>
    </w:p>
    <w:p w:rsidR="002C2C6B" w:rsidRPr="002C2C6B" w:rsidRDefault="002C2C6B" w:rsidP="002C2C6B"/>
    <w:p w:rsidR="002C2C6B" w:rsidRPr="002C2C6B" w:rsidRDefault="002C2C6B" w:rsidP="002C2C6B"/>
    <w:p w:rsidR="002C2C6B" w:rsidRPr="002C2C6B" w:rsidRDefault="002C2C6B" w:rsidP="002C2C6B"/>
    <w:p w:rsidR="002C2C6B" w:rsidRPr="002C2C6B" w:rsidRDefault="002C2C6B" w:rsidP="002C2C6B"/>
    <w:tbl>
      <w:tblPr>
        <w:tblStyle w:val="Tablaconcuadrcula"/>
        <w:tblpPr w:leftFromText="141" w:rightFromText="141" w:vertAnchor="page" w:horzAnchor="margin" w:tblpY="4561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A501C6" w:rsidRPr="009368B4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1</w:t>
            </w:r>
          </w:p>
        </w:tc>
        <w:tc>
          <w:tcPr>
            <w:tcW w:w="1729" w:type="dxa"/>
          </w:tcPr>
          <w:p w:rsidR="00A501C6" w:rsidRPr="00D76F08" w:rsidRDefault="00D76F08" w:rsidP="00A501C6">
            <w:pPr>
              <w:jc w:val="center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>43</w:t>
            </w:r>
            <w:r w:rsidRPr="00D76F08">
              <w:rPr>
                <w:color w:val="FF0000"/>
                <w:lang w:val="en-GB"/>
              </w:rPr>
              <w:t xml:space="preserve">º - </w:t>
            </w:r>
            <w:r>
              <w:rPr>
                <w:color w:val="FF0000"/>
                <w:lang w:val="en-GB"/>
              </w:rPr>
              <w:t>44º - 45</w:t>
            </w:r>
            <w:r w:rsidR="00A501C6" w:rsidRPr="00D76F08">
              <w:rPr>
                <w:color w:val="FF0000"/>
                <w:lang w:val="en-GB"/>
              </w:rPr>
              <w:t>º</w:t>
            </w: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08:00</w:t>
            </w:r>
          </w:p>
        </w:tc>
        <w:tc>
          <w:tcPr>
            <w:tcW w:w="1729" w:type="dxa"/>
          </w:tcPr>
          <w:p w:rsidR="00A501C6" w:rsidRPr="002D70FE" w:rsidRDefault="00D76F08" w:rsidP="00A501C6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color w:val="FF0000"/>
                <w:lang w:val="en-GB"/>
              </w:rPr>
              <w:t>46º - 47º - 4</w:t>
            </w:r>
            <w:r w:rsidR="00A501C6" w:rsidRPr="002D70FE">
              <w:rPr>
                <w:color w:val="FF0000"/>
                <w:lang w:val="en-GB"/>
              </w:rPr>
              <w:t>8º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14</w:t>
            </w:r>
          </w:p>
        </w:tc>
      </w:tr>
      <w:tr w:rsidR="00A501C6" w:rsidRPr="009368B4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2</w:t>
            </w:r>
          </w:p>
        </w:tc>
        <w:tc>
          <w:tcPr>
            <w:tcW w:w="1729" w:type="dxa"/>
          </w:tcPr>
          <w:p w:rsidR="00A501C6" w:rsidRPr="00FE225E" w:rsidRDefault="00211AF1" w:rsidP="00A501C6">
            <w:pPr>
              <w:jc w:val="center"/>
              <w:rPr>
                <w:b/>
                <w:color w:val="FF0000"/>
                <w:lang w:val="en-GB"/>
              </w:rPr>
            </w:pPr>
            <w:r w:rsidRPr="00211AF1">
              <w:rPr>
                <w:b/>
                <w:noProof/>
                <w:color w:val="0000FF"/>
                <w:lang w:eastAsia="es-ES"/>
              </w:rPr>
              <w:pict>
                <v:shape id="_x0000_s1078" type="#_x0000_t32" style="position:absolute;left:0;text-align:left;margin-left:36.45pt;margin-top:1.3pt;width:.15pt;height:36.05pt;flip:x y;z-index:25168691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08:10</w:t>
            </w:r>
          </w:p>
        </w:tc>
        <w:tc>
          <w:tcPr>
            <w:tcW w:w="1729" w:type="dxa"/>
          </w:tcPr>
          <w:p w:rsidR="00A501C6" w:rsidRPr="002D70FE" w:rsidRDefault="00211AF1" w:rsidP="00A501C6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noProof/>
                <w:color w:val="0000FF"/>
                <w:lang w:eastAsia="es-ES"/>
              </w:rPr>
              <w:pict>
                <v:shape id="_x0000_s1076" type="#_x0000_t32" style="position:absolute;left:0;text-align:left;margin-left:36.6pt;margin-top:5.1pt;width:.1pt;height:20.95pt;z-index:25168486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15</w:t>
            </w:r>
          </w:p>
        </w:tc>
      </w:tr>
      <w:tr w:rsidR="00A501C6" w:rsidRPr="009368B4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3</w:t>
            </w:r>
          </w:p>
        </w:tc>
        <w:tc>
          <w:tcPr>
            <w:tcW w:w="1729" w:type="dxa"/>
          </w:tcPr>
          <w:p w:rsidR="00A501C6" w:rsidRPr="00FE225E" w:rsidRDefault="00A501C6" w:rsidP="00A501C6">
            <w:pPr>
              <w:jc w:val="center"/>
              <w:rPr>
                <w:b/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08:20</w:t>
            </w:r>
          </w:p>
        </w:tc>
        <w:tc>
          <w:tcPr>
            <w:tcW w:w="1729" w:type="dxa"/>
          </w:tcPr>
          <w:p w:rsidR="00A501C6" w:rsidRPr="002D70FE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16</w:t>
            </w:r>
          </w:p>
        </w:tc>
      </w:tr>
      <w:tr w:rsidR="00A501C6" w:rsidRPr="009368B4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4</w:t>
            </w:r>
          </w:p>
        </w:tc>
        <w:tc>
          <w:tcPr>
            <w:tcW w:w="1729" w:type="dxa"/>
          </w:tcPr>
          <w:p w:rsidR="00A501C6" w:rsidRPr="00FE225E" w:rsidRDefault="00A501C6" w:rsidP="00A501C6">
            <w:pPr>
              <w:jc w:val="center"/>
              <w:rPr>
                <w:b/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08:30</w:t>
            </w:r>
          </w:p>
        </w:tc>
        <w:tc>
          <w:tcPr>
            <w:tcW w:w="1729" w:type="dxa"/>
          </w:tcPr>
          <w:p w:rsidR="00A501C6" w:rsidRPr="002D70FE" w:rsidRDefault="00D76F08" w:rsidP="00A501C6">
            <w:pPr>
              <w:jc w:val="center"/>
              <w:rPr>
                <w:color w:val="FF0000"/>
                <w:lang w:val="en-GB"/>
              </w:rPr>
            </w:pPr>
            <w:r w:rsidRPr="002D70FE">
              <w:rPr>
                <w:color w:val="FF0000"/>
                <w:lang w:val="en-GB"/>
              </w:rPr>
              <w:t xml:space="preserve">52º - 53º - 54º 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19</w:t>
            </w:r>
          </w:p>
        </w:tc>
      </w:tr>
      <w:tr w:rsidR="00A501C6" w:rsidRPr="009368B4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5</w:t>
            </w:r>
          </w:p>
        </w:tc>
        <w:tc>
          <w:tcPr>
            <w:tcW w:w="1729" w:type="dxa"/>
          </w:tcPr>
          <w:p w:rsidR="00A501C6" w:rsidRPr="00D76F08" w:rsidRDefault="00D76F08" w:rsidP="00A501C6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31º - 32º - 33</w:t>
            </w:r>
            <w:r w:rsidR="00A501C6" w:rsidRPr="00D76F08">
              <w:rPr>
                <w:color w:val="FF0000"/>
                <w:lang w:val="en-GB"/>
              </w:rPr>
              <w:t>º</w:t>
            </w: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08:40</w:t>
            </w:r>
          </w:p>
        </w:tc>
        <w:tc>
          <w:tcPr>
            <w:tcW w:w="1729" w:type="dxa"/>
          </w:tcPr>
          <w:p w:rsidR="00A501C6" w:rsidRPr="00D76F08" w:rsidRDefault="00D76F08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 xml:space="preserve">79º - 80º - 81º 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18</w:t>
            </w:r>
          </w:p>
        </w:tc>
      </w:tr>
      <w:tr w:rsidR="00A501C6" w:rsidRPr="009B191C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6</w:t>
            </w:r>
          </w:p>
        </w:tc>
        <w:tc>
          <w:tcPr>
            <w:tcW w:w="1729" w:type="dxa"/>
          </w:tcPr>
          <w:p w:rsidR="00A501C6" w:rsidRPr="00D76F08" w:rsidRDefault="00D76F08" w:rsidP="00A501C6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76</w:t>
            </w:r>
            <w:r w:rsidR="00A501C6" w:rsidRPr="00D76F08">
              <w:rPr>
                <w:color w:val="0033CC"/>
                <w:lang w:val="en-GB"/>
              </w:rPr>
              <w:t xml:space="preserve">º - </w:t>
            </w:r>
            <w:r>
              <w:rPr>
                <w:color w:val="0033CC"/>
                <w:lang w:val="en-GB"/>
              </w:rPr>
              <w:t>77</w:t>
            </w:r>
            <w:r w:rsidR="00A501C6" w:rsidRPr="00D76F08">
              <w:rPr>
                <w:color w:val="0033CC"/>
                <w:lang w:val="en-GB"/>
              </w:rPr>
              <w:t xml:space="preserve">º - </w:t>
            </w:r>
            <w:r>
              <w:rPr>
                <w:color w:val="0033CC"/>
                <w:lang w:val="en-GB"/>
              </w:rPr>
              <w:t>78</w:t>
            </w:r>
            <w:r w:rsidR="00A501C6" w:rsidRPr="00D76F08">
              <w:rPr>
                <w:color w:val="0033CC"/>
                <w:lang w:val="en-GB"/>
              </w:rPr>
              <w:t>º</w:t>
            </w: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08:50</w:t>
            </w:r>
          </w:p>
        </w:tc>
        <w:tc>
          <w:tcPr>
            <w:tcW w:w="1729" w:type="dxa"/>
          </w:tcPr>
          <w:p w:rsidR="00A501C6" w:rsidRPr="00D76F08" w:rsidRDefault="00211AF1" w:rsidP="00A501C6">
            <w:pPr>
              <w:jc w:val="center"/>
              <w:rPr>
                <w:color w:val="0033CC"/>
                <w:lang w:val="en-GB"/>
              </w:rPr>
            </w:pPr>
            <w:r w:rsidRPr="00211AF1">
              <w:rPr>
                <w:noProof/>
                <w:color w:val="0000FF"/>
                <w:lang w:eastAsia="es-ES"/>
              </w:rPr>
              <w:pict>
                <v:shape id="_x0000_s1077" type="#_x0000_t32" style="position:absolute;left:0;text-align:left;margin-left:36.6pt;margin-top:7.1pt;width:.1pt;height:82.5pt;z-index:251685888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19</w:t>
            </w:r>
          </w:p>
        </w:tc>
      </w:tr>
      <w:tr w:rsidR="00A501C6" w:rsidRPr="009B191C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7</w:t>
            </w:r>
          </w:p>
        </w:tc>
        <w:tc>
          <w:tcPr>
            <w:tcW w:w="1729" w:type="dxa"/>
          </w:tcPr>
          <w:p w:rsidR="00A501C6" w:rsidRPr="00D76F08" w:rsidRDefault="00211AF1" w:rsidP="00A501C6">
            <w:pPr>
              <w:jc w:val="center"/>
              <w:rPr>
                <w:color w:val="FF0000"/>
                <w:lang w:val="en-GB"/>
              </w:rPr>
            </w:pPr>
            <w:r w:rsidRPr="00211AF1">
              <w:rPr>
                <w:noProof/>
                <w:color w:val="0000FF"/>
                <w:lang w:eastAsia="es-ES"/>
              </w:rPr>
              <w:pict>
                <v:shape id="_x0000_s1079" type="#_x0000_t32" style="position:absolute;left:0;text-align:left;margin-left:36.45pt;margin-top:7.45pt;width:0;height:68.25pt;flip:y;z-index:25168793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09:00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20</w:t>
            </w:r>
          </w:p>
        </w:tc>
      </w:tr>
      <w:tr w:rsidR="00A501C6" w:rsidRPr="009B191C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8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09:10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21</w:t>
            </w:r>
          </w:p>
        </w:tc>
      </w:tr>
      <w:tr w:rsidR="00A501C6" w:rsidRPr="009B191C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9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09:20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22</w:t>
            </w:r>
          </w:p>
        </w:tc>
      </w:tr>
      <w:tr w:rsidR="00A501C6" w:rsidRPr="009B191C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10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09:30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23</w:t>
            </w:r>
          </w:p>
        </w:tc>
      </w:tr>
      <w:tr w:rsidR="00A501C6" w:rsidRPr="009B191C" w:rsidTr="0041297D">
        <w:tc>
          <w:tcPr>
            <w:tcW w:w="1728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11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09:40</w:t>
            </w: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24</w:t>
            </w:r>
          </w:p>
        </w:tc>
      </w:tr>
      <w:tr w:rsidR="00A501C6" w:rsidRPr="009B191C" w:rsidTr="0041297D">
        <w:tc>
          <w:tcPr>
            <w:tcW w:w="1728" w:type="dxa"/>
            <w:tcBorders>
              <w:bottom w:val="single" w:sz="4" w:space="0" w:color="000000" w:themeColor="text1"/>
            </w:tcBorders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12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A501C6" w:rsidRPr="00D76F08" w:rsidRDefault="00A501C6" w:rsidP="00A501C6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09:50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A501C6" w:rsidRPr="00D76F08" w:rsidRDefault="00A501C6" w:rsidP="00A501C6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25</w:t>
            </w:r>
          </w:p>
        </w:tc>
      </w:tr>
      <w:tr w:rsidR="00A501C6" w:rsidRPr="009B191C" w:rsidTr="0041297D">
        <w:tc>
          <w:tcPr>
            <w:tcW w:w="1728" w:type="dxa"/>
            <w:tcBorders>
              <w:bottom w:val="single" w:sz="4" w:space="0" w:color="auto"/>
            </w:tcBorders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13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A501C6" w:rsidRPr="00D76F08" w:rsidRDefault="00D76F08" w:rsidP="00A501C6">
            <w:pPr>
              <w:jc w:val="center"/>
              <w:rPr>
                <w:color w:val="0000FF"/>
                <w:lang w:val="en-GB"/>
              </w:rPr>
            </w:pPr>
            <w:r>
              <w:rPr>
                <w:color w:val="0000FF"/>
                <w:lang w:val="en-GB"/>
              </w:rPr>
              <w:t>55º - 56º - 57</w:t>
            </w:r>
            <w:r w:rsidR="00A501C6" w:rsidRPr="00D76F08">
              <w:rPr>
                <w:color w:val="0000FF"/>
                <w:lang w:val="en-GB"/>
              </w:rPr>
              <w:t>º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A501C6" w:rsidRPr="009B191C" w:rsidRDefault="00A501C6" w:rsidP="00A501C6">
            <w:pPr>
              <w:jc w:val="center"/>
              <w:rPr>
                <w:b/>
                <w:lang w:val="en-GB"/>
              </w:rPr>
            </w:pPr>
            <w:r w:rsidRPr="009B191C">
              <w:rPr>
                <w:b/>
                <w:lang w:val="en-GB"/>
              </w:rPr>
              <w:t>10:00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A501C6" w:rsidRPr="00D76F08" w:rsidRDefault="00D76F08" w:rsidP="00A501C6">
            <w:pPr>
              <w:jc w:val="center"/>
              <w:rPr>
                <w:color w:val="0000FF"/>
                <w:sz w:val="16"/>
                <w:szCs w:val="16"/>
                <w:lang w:val="en-GB"/>
              </w:rPr>
            </w:pPr>
            <w:r>
              <w:rPr>
                <w:color w:val="0000FF"/>
                <w:sz w:val="16"/>
                <w:szCs w:val="16"/>
                <w:lang w:val="en-GB"/>
              </w:rPr>
              <w:t>103º - 104 – 105º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A501C6" w:rsidRPr="00D76F08" w:rsidRDefault="00A501C6" w:rsidP="00A501C6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26</w:t>
            </w:r>
          </w:p>
        </w:tc>
      </w:tr>
      <w:tr w:rsidR="00A501C6" w:rsidTr="0041297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501C6" w:rsidRDefault="00A501C6" w:rsidP="0041297D"/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01C6" w:rsidRDefault="00A501C6" w:rsidP="0041297D"/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A501C6" w:rsidRDefault="00A501C6" w:rsidP="0041297D"/>
          <w:p w:rsidR="00A501C6" w:rsidRPr="009368B4" w:rsidRDefault="00A501C6" w:rsidP="0041297D">
            <w:pPr>
              <w:shd w:val="clear" w:color="auto" w:fill="F2F2F2" w:themeFill="background1" w:themeFillShade="F2"/>
              <w:rPr>
                <w:b/>
              </w:rPr>
            </w:pPr>
            <w:r w:rsidRPr="009368B4">
              <w:rPr>
                <w:b/>
              </w:rPr>
              <w:t>STARTING TIME</w:t>
            </w:r>
          </w:p>
          <w:p w:rsidR="00A501C6" w:rsidRPr="009368B4" w:rsidRDefault="00A501C6" w:rsidP="0041297D">
            <w:pPr>
              <w:shd w:val="clear" w:color="auto" w:fill="F2F2F2" w:themeFill="background1" w:themeFillShade="F2"/>
              <w:rPr>
                <w:b/>
              </w:rPr>
            </w:pPr>
            <w:r w:rsidRPr="009368B4">
              <w:rPr>
                <w:b/>
              </w:rPr>
              <w:t>CRUCE : 3 HRS.</w:t>
            </w:r>
          </w:p>
          <w:p w:rsidR="00A501C6" w:rsidRDefault="00A501C6" w:rsidP="0041297D"/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01C6" w:rsidRDefault="00A501C6" w:rsidP="0041297D"/>
        </w:tc>
        <w:tc>
          <w:tcPr>
            <w:tcW w:w="1729" w:type="dxa"/>
            <w:tcBorders>
              <w:left w:val="nil"/>
              <w:bottom w:val="single" w:sz="4" w:space="0" w:color="auto"/>
            </w:tcBorders>
          </w:tcPr>
          <w:p w:rsidR="00A501C6" w:rsidRDefault="00A501C6" w:rsidP="0041297D"/>
        </w:tc>
      </w:tr>
      <w:tr w:rsidR="00A501C6" w:rsidRPr="009368B4" w:rsidTr="0041297D">
        <w:tc>
          <w:tcPr>
            <w:tcW w:w="1728" w:type="dxa"/>
            <w:tcBorders>
              <w:top w:val="single" w:sz="4" w:space="0" w:color="auto"/>
            </w:tcBorders>
          </w:tcPr>
          <w:p w:rsidR="00A501C6" w:rsidRPr="009368B4" w:rsidRDefault="00A501C6" w:rsidP="00A501C6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27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A501C6" w:rsidRPr="00A501C6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A501C6">
              <w:rPr>
                <w:color w:val="FF0000"/>
                <w:lang w:val="en-GB"/>
              </w:rPr>
              <w:t>13º - 14º – 15º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A501C6" w:rsidRDefault="00A501C6" w:rsidP="00A501C6">
            <w:pPr>
              <w:jc w:val="center"/>
            </w:pPr>
            <w:r>
              <w:t>13:00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A501C6" w:rsidRPr="00A501C6" w:rsidRDefault="00A501C6" w:rsidP="00A501C6">
            <w:pPr>
              <w:jc w:val="center"/>
              <w:rPr>
                <w:color w:val="FF0000"/>
                <w:lang w:val="en-GB"/>
              </w:rPr>
            </w:pPr>
            <w:r w:rsidRPr="00A501C6">
              <w:rPr>
                <w:color w:val="FF0000"/>
                <w:lang w:val="en-GB"/>
              </w:rPr>
              <w:t>16º - 17º - 18º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A501C6" w:rsidRPr="009368B4" w:rsidRDefault="00A501C6" w:rsidP="00A501C6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40</w:t>
            </w:r>
          </w:p>
        </w:tc>
      </w:tr>
      <w:tr w:rsidR="00A501C6" w:rsidRPr="009368B4" w:rsidTr="0041297D">
        <w:tc>
          <w:tcPr>
            <w:tcW w:w="1728" w:type="dxa"/>
          </w:tcPr>
          <w:p w:rsidR="00A501C6" w:rsidRPr="009368B4" w:rsidRDefault="00A501C6" w:rsidP="00A501C6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28</w:t>
            </w:r>
          </w:p>
        </w:tc>
        <w:tc>
          <w:tcPr>
            <w:tcW w:w="1729" w:type="dxa"/>
          </w:tcPr>
          <w:p w:rsidR="00A501C6" w:rsidRPr="00A501C6" w:rsidRDefault="00211AF1" w:rsidP="00A501C6">
            <w:pPr>
              <w:jc w:val="center"/>
              <w:rPr>
                <w:color w:val="FF0000"/>
                <w:lang w:val="en-GB"/>
              </w:rPr>
            </w:pPr>
            <w:r w:rsidRPr="00211AF1">
              <w:rPr>
                <w:noProof/>
                <w:color w:val="0000FF"/>
                <w:lang w:eastAsia="es-ES"/>
              </w:rPr>
              <w:pict>
                <v:shape id="_x0000_s1080" type="#_x0000_t32" style="position:absolute;left:0;text-align:left;margin-left:37.75pt;margin-top:5.1pt;width:0;height:32.25pt;flip:y;z-index:25168998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A501C6" w:rsidRDefault="00A501C6" w:rsidP="00A501C6">
            <w:pPr>
              <w:jc w:val="center"/>
            </w:pPr>
            <w:r>
              <w:t>13:10</w:t>
            </w:r>
          </w:p>
        </w:tc>
        <w:tc>
          <w:tcPr>
            <w:tcW w:w="1729" w:type="dxa"/>
          </w:tcPr>
          <w:p w:rsidR="00A501C6" w:rsidRPr="00A501C6" w:rsidRDefault="00211AF1" w:rsidP="00A501C6">
            <w:pPr>
              <w:jc w:val="center"/>
              <w:rPr>
                <w:color w:val="FF0000"/>
                <w:lang w:val="en-GB"/>
              </w:rPr>
            </w:pPr>
            <w:r w:rsidRPr="00211AF1">
              <w:rPr>
                <w:noProof/>
                <w:color w:val="0000FF"/>
                <w:lang w:eastAsia="es-ES"/>
              </w:rPr>
              <w:pict>
                <v:shape id="_x0000_s1082" type="#_x0000_t32" style="position:absolute;left:0;text-align:left;margin-left:36.65pt;margin-top:3.6pt;width:.05pt;height:22.7pt;z-index:25169203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A501C6" w:rsidRPr="009368B4" w:rsidRDefault="00A501C6" w:rsidP="00A501C6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41</w:t>
            </w:r>
          </w:p>
        </w:tc>
      </w:tr>
      <w:tr w:rsidR="00A501C6" w:rsidRPr="009368B4" w:rsidTr="0041297D">
        <w:tc>
          <w:tcPr>
            <w:tcW w:w="1728" w:type="dxa"/>
          </w:tcPr>
          <w:p w:rsidR="00A501C6" w:rsidRPr="009368B4" w:rsidRDefault="00A501C6" w:rsidP="00A501C6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29</w:t>
            </w:r>
          </w:p>
        </w:tc>
        <w:tc>
          <w:tcPr>
            <w:tcW w:w="1729" w:type="dxa"/>
          </w:tcPr>
          <w:p w:rsidR="00A501C6" w:rsidRPr="00A501C6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Default="00A501C6" w:rsidP="00A501C6">
            <w:pPr>
              <w:jc w:val="center"/>
            </w:pPr>
            <w:r>
              <w:t>13:20</w:t>
            </w:r>
          </w:p>
        </w:tc>
        <w:tc>
          <w:tcPr>
            <w:tcW w:w="1729" w:type="dxa"/>
          </w:tcPr>
          <w:p w:rsidR="00A501C6" w:rsidRPr="00A501C6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Pr="009368B4" w:rsidRDefault="00A501C6" w:rsidP="00A501C6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42</w:t>
            </w:r>
          </w:p>
        </w:tc>
      </w:tr>
      <w:tr w:rsidR="00A501C6" w:rsidRPr="009368B4" w:rsidTr="0041297D">
        <w:tc>
          <w:tcPr>
            <w:tcW w:w="1728" w:type="dxa"/>
          </w:tcPr>
          <w:p w:rsidR="00A501C6" w:rsidRPr="009368B4" w:rsidRDefault="00A501C6" w:rsidP="00A501C6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30</w:t>
            </w:r>
          </w:p>
        </w:tc>
        <w:tc>
          <w:tcPr>
            <w:tcW w:w="1729" w:type="dxa"/>
          </w:tcPr>
          <w:p w:rsidR="00A501C6" w:rsidRPr="00A501C6" w:rsidRDefault="00A501C6" w:rsidP="00A501C6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501C6" w:rsidRDefault="00A501C6" w:rsidP="00A501C6">
            <w:pPr>
              <w:jc w:val="center"/>
            </w:pPr>
            <w:r>
              <w:t>13:30</w:t>
            </w:r>
          </w:p>
        </w:tc>
        <w:tc>
          <w:tcPr>
            <w:tcW w:w="1729" w:type="dxa"/>
          </w:tcPr>
          <w:p w:rsidR="00A501C6" w:rsidRPr="00A501C6" w:rsidRDefault="00D76F08" w:rsidP="00A501C6">
            <w:pPr>
              <w:jc w:val="center"/>
              <w:rPr>
                <w:color w:val="FF0000"/>
                <w:lang w:val="en-GB"/>
              </w:rPr>
            </w:pPr>
            <w:r w:rsidRPr="00A501C6">
              <w:rPr>
                <w:color w:val="FF0000"/>
                <w:lang w:val="en-GB"/>
              </w:rPr>
              <w:t>28º - 29º - 30º</w:t>
            </w:r>
          </w:p>
        </w:tc>
        <w:tc>
          <w:tcPr>
            <w:tcW w:w="1729" w:type="dxa"/>
          </w:tcPr>
          <w:p w:rsidR="00A501C6" w:rsidRPr="009368B4" w:rsidRDefault="00A501C6" w:rsidP="00A501C6">
            <w:pPr>
              <w:jc w:val="center"/>
              <w:rPr>
                <w:color w:val="FF0000"/>
              </w:rPr>
            </w:pPr>
            <w:r w:rsidRPr="009368B4">
              <w:rPr>
                <w:color w:val="FF0000"/>
              </w:rPr>
              <w:t>43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D76F08" w:rsidRDefault="00D76F08" w:rsidP="00D76F08">
            <w:pPr>
              <w:jc w:val="center"/>
              <w:rPr>
                <w:color w:val="FF0000"/>
              </w:rPr>
            </w:pPr>
            <w:r w:rsidRPr="00D76F08">
              <w:rPr>
                <w:color w:val="FF0000"/>
              </w:rPr>
              <w:t>31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FF0000"/>
                <w:lang w:val="en-GB"/>
              </w:rPr>
            </w:pPr>
            <w:r w:rsidRPr="00A501C6">
              <w:rPr>
                <w:color w:val="FF0000"/>
                <w:lang w:val="en-GB"/>
              </w:rPr>
              <w:t>1º - 2º - 3º</w:t>
            </w: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13:40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33CC"/>
                <w:lang w:val="en-GB"/>
              </w:rPr>
            </w:pPr>
            <w:r w:rsidRPr="00A501C6">
              <w:rPr>
                <w:color w:val="0033CC"/>
                <w:lang w:val="en-GB"/>
              </w:rPr>
              <w:t>25º - 26º - 27º</w:t>
            </w:r>
          </w:p>
        </w:tc>
        <w:tc>
          <w:tcPr>
            <w:tcW w:w="1729" w:type="dxa"/>
          </w:tcPr>
          <w:p w:rsidR="00D76F08" w:rsidRPr="00495798" w:rsidRDefault="00D76F08" w:rsidP="00D76F08">
            <w:pPr>
              <w:jc w:val="center"/>
              <w:rPr>
                <w:color w:val="0033CC"/>
              </w:rPr>
            </w:pPr>
            <w:r w:rsidRPr="00495798">
              <w:rPr>
                <w:color w:val="0033CC"/>
              </w:rPr>
              <w:t>44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32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33CC"/>
                <w:lang w:val="en-GB"/>
              </w:rPr>
            </w:pPr>
            <w:r w:rsidRPr="00A501C6">
              <w:rPr>
                <w:color w:val="0033CC"/>
                <w:lang w:val="en-GB"/>
              </w:rPr>
              <w:t>22º - 23º -24º</w:t>
            </w: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13:50</w:t>
            </w:r>
          </w:p>
        </w:tc>
        <w:tc>
          <w:tcPr>
            <w:tcW w:w="1729" w:type="dxa"/>
          </w:tcPr>
          <w:p w:rsidR="00D76F08" w:rsidRPr="00A501C6" w:rsidRDefault="00211AF1" w:rsidP="00D76F08">
            <w:pPr>
              <w:jc w:val="center"/>
              <w:rPr>
                <w:color w:val="FF0000"/>
                <w:lang w:val="en-GB"/>
              </w:rPr>
            </w:pPr>
            <w:r w:rsidRPr="00211AF1">
              <w:rPr>
                <w:noProof/>
                <w:color w:val="0000FF"/>
                <w:lang w:eastAsia="es-ES"/>
              </w:rPr>
              <w:pict>
                <v:shape id="_x0000_s1085" type="#_x0000_t32" style="position:absolute;left:0;text-align:left;margin-left:36.65pt;margin-top:7.45pt;width:.05pt;height:68.25pt;z-index:25169510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45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33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14:00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46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34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14:10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47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35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14:20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48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36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14:30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49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37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14:40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50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38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14:50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00FF"/>
                <w:lang w:val="en-GB"/>
              </w:rPr>
            </w:pPr>
            <w:r w:rsidRPr="00A501C6">
              <w:rPr>
                <w:color w:val="0000FF"/>
                <w:lang w:val="en-GB"/>
              </w:rPr>
              <w:t>46º - 47º - 48º</w:t>
            </w: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51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39</w:t>
            </w:r>
          </w:p>
        </w:tc>
        <w:tc>
          <w:tcPr>
            <w:tcW w:w="1729" w:type="dxa"/>
          </w:tcPr>
          <w:p w:rsidR="00D76F08" w:rsidRPr="00A501C6" w:rsidRDefault="00211AF1" w:rsidP="00D76F08">
            <w:pPr>
              <w:jc w:val="center"/>
              <w:rPr>
                <w:color w:val="0000FF"/>
                <w:lang w:val="en-GB"/>
              </w:rPr>
            </w:pPr>
            <w:r>
              <w:rPr>
                <w:noProof/>
                <w:color w:val="0000FF"/>
                <w:lang w:eastAsia="es-ES"/>
              </w:rPr>
              <w:pict>
                <v:shape id="_x0000_s1084" type="#_x0000_t32" style="position:absolute;left:0;text-align:left;margin-left:37.8pt;margin-top:-76.1pt;width:0;height:68.25pt;flip:y;z-index:251694080;mso-position-horizontal-relative:text;mso-position-vertical-relative:text" o:connectortype="straight">
                  <v:stroke endarrow="block"/>
                </v:shape>
              </w:pict>
            </w:r>
            <w:r w:rsidR="00D76F08" w:rsidRPr="00A501C6">
              <w:rPr>
                <w:color w:val="0000FF"/>
                <w:lang w:val="en-GB"/>
              </w:rPr>
              <w:t>1º - 2º - 3º</w:t>
            </w: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15:00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33CC"/>
              </w:rPr>
            </w:pPr>
            <w:r w:rsidRPr="00A501C6">
              <w:rPr>
                <w:color w:val="0033CC"/>
              </w:rPr>
              <w:t>49º  - 50º - 51º</w:t>
            </w: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52</w:t>
            </w:r>
          </w:p>
        </w:tc>
      </w:tr>
      <w:tr w:rsidR="00D76F08" w:rsidRPr="009368B4" w:rsidTr="0041297D">
        <w:tc>
          <w:tcPr>
            <w:tcW w:w="1728" w:type="dxa"/>
          </w:tcPr>
          <w:p w:rsidR="00D76F08" w:rsidRDefault="00D76F08" w:rsidP="00D76F08">
            <w:pPr>
              <w:jc w:val="center"/>
            </w:pP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</w:p>
        </w:tc>
        <w:tc>
          <w:tcPr>
            <w:tcW w:w="1729" w:type="dxa"/>
          </w:tcPr>
          <w:p w:rsidR="00D76F08" w:rsidRDefault="00D76F08" w:rsidP="00D76F08">
            <w:pPr>
              <w:jc w:val="center"/>
            </w:pPr>
            <w:r>
              <w:t>15:10</w:t>
            </w:r>
          </w:p>
        </w:tc>
        <w:tc>
          <w:tcPr>
            <w:tcW w:w="1729" w:type="dxa"/>
          </w:tcPr>
          <w:p w:rsidR="00D76F08" w:rsidRPr="00A501C6" w:rsidRDefault="00D76F08" w:rsidP="00D76F08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 xml:space="preserve">52º - 53º - 54º </w:t>
            </w:r>
          </w:p>
        </w:tc>
        <w:tc>
          <w:tcPr>
            <w:tcW w:w="1729" w:type="dxa"/>
          </w:tcPr>
          <w:p w:rsidR="00D76F08" w:rsidRPr="009368B4" w:rsidRDefault="00D76F08" w:rsidP="00D76F08">
            <w:pPr>
              <w:jc w:val="center"/>
              <w:rPr>
                <w:color w:val="0033CC"/>
              </w:rPr>
            </w:pPr>
            <w:r w:rsidRPr="009368B4">
              <w:rPr>
                <w:color w:val="0033CC"/>
              </w:rPr>
              <w:t>53</w:t>
            </w:r>
          </w:p>
        </w:tc>
      </w:tr>
    </w:tbl>
    <w:tbl>
      <w:tblPr>
        <w:tblStyle w:val="Tablaconcuadrcula"/>
        <w:tblpPr w:leftFromText="141" w:rightFromText="141" w:vertAnchor="page" w:horzAnchor="margin" w:tblpY="4276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A501C6" w:rsidTr="00A501C6">
        <w:tc>
          <w:tcPr>
            <w:tcW w:w="1728" w:type="dxa"/>
            <w:shd w:val="clear" w:color="auto" w:fill="D9D9D9" w:themeFill="background1" w:themeFillShade="D9"/>
          </w:tcPr>
          <w:p w:rsidR="00A501C6" w:rsidRDefault="00A501C6" w:rsidP="00A501C6">
            <w:pPr>
              <w:jc w:val="center"/>
            </w:pPr>
            <w:r>
              <w:t>MATCH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A501C6" w:rsidRDefault="00A501C6" w:rsidP="00A501C6">
            <w:pPr>
              <w:jc w:val="center"/>
            </w:pPr>
            <w:r>
              <w:t>TEE 1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A501C6" w:rsidRDefault="00A501C6" w:rsidP="00A501C6">
            <w:pPr>
              <w:jc w:val="center"/>
            </w:pPr>
            <w:r>
              <w:t>HORA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A501C6" w:rsidRDefault="00A501C6" w:rsidP="00A501C6">
            <w:pPr>
              <w:jc w:val="center"/>
            </w:pPr>
            <w:r>
              <w:t xml:space="preserve">TEE 10 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A501C6" w:rsidRDefault="00A501C6" w:rsidP="00A501C6">
            <w:pPr>
              <w:jc w:val="center"/>
            </w:pPr>
            <w:r>
              <w:t>MATCH</w:t>
            </w:r>
          </w:p>
        </w:tc>
      </w:tr>
    </w:tbl>
    <w:p w:rsidR="00A501C6" w:rsidRPr="00A501C6" w:rsidRDefault="00A501C6" w:rsidP="00A501C6">
      <w:pPr>
        <w:jc w:val="center"/>
        <w:rPr>
          <w:sz w:val="24"/>
          <w:szCs w:val="24"/>
          <w:u w:val="single"/>
        </w:rPr>
      </w:pPr>
      <w:r w:rsidRPr="00A501C6">
        <w:rPr>
          <w:sz w:val="24"/>
          <w:szCs w:val="24"/>
          <w:u w:val="single"/>
        </w:rPr>
        <w:t xml:space="preserve">PLANNING DE </w:t>
      </w:r>
      <w:r>
        <w:rPr>
          <w:sz w:val="24"/>
          <w:szCs w:val="24"/>
          <w:u w:val="single"/>
        </w:rPr>
        <w:t>SALIDAS 21</w:t>
      </w:r>
      <w:r w:rsidRPr="00A501C6">
        <w:rPr>
          <w:sz w:val="24"/>
          <w:szCs w:val="24"/>
          <w:u w:val="single"/>
        </w:rPr>
        <w:t xml:space="preserve"> DE JUNIO 2008</w:t>
      </w:r>
    </w:p>
    <w:p w:rsidR="00A501C6" w:rsidRDefault="00A501C6" w:rsidP="00A501C6">
      <w:pPr>
        <w:jc w:val="center"/>
        <w:rPr>
          <w:u w:val="single"/>
        </w:rPr>
      </w:pPr>
    </w:p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C618C" w:rsidRDefault="00AC618C" w:rsidP="00A501C6"/>
    <w:p w:rsidR="00A501C6" w:rsidRPr="002C2C6B" w:rsidRDefault="00A501C6" w:rsidP="00A501C6">
      <w:r>
        <w:t xml:space="preserve">Salidas por orden INVERSO DE CLASIFICACIÓN: (1= Resultado más bajo – 105 Resultado </w:t>
      </w:r>
      <w:r w:rsidR="00AF4D18">
        <w:t>más</w:t>
      </w:r>
      <w:r>
        <w:t xml:space="preserve"> alto)  </w:t>
      </w:r>
    </w:p>
    <w:p w:rsidR="00A501C6" w:rsidRDefault="00A501C6" w:rsidP="00A501C6">
      <w:pPr>
        <w:rPr>
          <w:b/>
        </w:rPr>
      </w:pPr>
      <w:r w:rsidRPr="009368B4">
        <w:rPr>
          <w:b/>
          <w:highlight w:val="blue"/>
        </w:rPr>
        <w:t>Azul = Hombres</w:t>
      </w:r>
      <w:r w:rsidRPr="009368B4">
        <w:rPr>
          <w:b/>
        </w:rPr>
        <w:t xml:space="preserve">  - </w:t>
      </w:r>
      <w:r w:rsidRPr="009368B4">
        <w:rPr>
          <w:b/>
          <w:highlight w:val="red"/>
        </w:rPr>
        <w:t>Rojo = Damas</w:t>
      </w:r>
    </w:p>
    <w:p w:rsidR="00A501C6" w:rsidRPr="002C2C6B" w:rsidRDefault="00A501C6" w:rsidP="00A501C6"/>
    <w:p w:rsidR="00A501C6" w:rsidRPr="002C2C6B" w:rsidRDefault="00A501C6" w:rsidP="00A501C6"/>
    <w:p w:rsidR="00A501C6" w:rsidRPr="002C2C6B" w:rsidRDefault="00A501C6" w:rsidP="00A501C6"/>
    <w:tbl>
      <w:tblPr>
        <w:tblStyle w:val="Tablaconcuadrcula"/>
        <w:tblpPr w:leftFromText="141" w:rightFromText="141" w:vertAnchor="page" w:horzAnchor="margin" w:tblpY="4276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494853" w:rsidTr="00494853">
        <w:tc>
          <w:tcPr>
            <w:tcW w:w="1728" w:type="dxa"/>
            <w:shd w:val="clear" w:color="auto" w:fill="D9D9D9" w:themeFill="background1" w:themeFillShade="D9"/>
          </w:tcPr>
          <w:p w:rsidR="00494853" w:rsidRDefault="00494853" w:rsidP="00494853">
            <w:pPr>
              <w:jc w:val="center"/>
            </w:pPr>
            <w:r>
              <w:t>MATCH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494853" w:rsidRDefault="00494853" w:rsidP="00494853">
            <w:pPr>
              <w:jc w:val="center"/>
            </w:pPr>
            <w:r>
              <w:t>TEE 1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494853" w:rsidRDefault="00494853" w:rsidP="00494853">
            <w:pPr>
              <w:jc w:val="center"/>
            </w:pPr>
            <w:r>
              <w:t>HORA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494853" w:rsidRDefault="00494853" w:rsidP="00494853">
            <w:pPr>
              <w:jc w:val="center"/>
            </w:pPr>
            <w:r>
              <w:t xml:space="preserve">TEE 10 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494853" w:rsidRDefault="00494853" w:rsidP="00494853">
            <w:pPr>
              <w:jc w:val="center"/>
            </w:pPr>
            <w:r>
              <w:t>MATCH</w:t>
            </w:r>
          </w:p>
        </w:tc>
      </w:tr>
    </w:tbl>
    <w:p w:rsidR="002C2C6B" w:rsidRPr="002C2C6B" w:rsidRDefault="002C2C6B" w:rsidP="002C2C6B"/>
    <w:p w:rsidR="0041297D" w:rsidRPr="00A501C6" w:rsidRDefault="0041297D" w:rsidP="0041297D">
      <w:pPr>
        <w:jc w:val="center"/>
        <w:rPr>
          <w:sz w:val="24"/>
          <w:szCs w:val="24"/>
          <w:u w:val="single"/>
        </w:rPr>
      </w:pPr>
      <w:r w:rsidRPr="00A501C6">
        <w:rPr>
          <w:sz w:val="24"/>
          <w:szCs w:val="24"/>
          <w:u w:val="single"/>
        </w:rPr>
        <w:lastRenderedPageBreak/>
        <w:t xml:space="preserve">PLANNING DE </w:t>
      </w:r>
      <w:r>
        <w:rPr>
          <w:sz w:val="24"/>
          <w:szCs w:val="24"/>
          <w:u w:val="single"/>
        </w:rPr>
        <w:t>SALIDAS 22</w:t>
      </w:r>
      <w:r w:rsidRPr="00A501C6">
        <w:rPr>
          <w:sz w:val="24"/>
          <w:szCs w:val="24"/>
          <w:u w:val="single"/>
        </w:rPr>
        <w:t xml:space="preserve"> DE JUNIO 2008</w:t>
      </w:r>
    </w:p>
    <w:tbl>
      <w:tblPr>
        <w:tblStyle w:val="Tablaconcuadrcula"/>
        <w:tblpPr w:leftFromText="141" w:rightFromText="141" w:vertAnchor="page" w:horzAnchor="margin" w:tblpY="4051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AC618C" w:rsidRPr="009368B4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1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>19º - 20º - 21º</w:t>
            </w: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08:30</w:t>
            </w:r>
          </w:p>
        </w:tc>
        <w:tc>
          <w:tcPr>
            <w:tcW w:w="1729" w:type="dxa"/>
          </w:tcPr>
          <w:p w:rsidR="00AC618C" w:rsidRPr="00AF4D18" w:rsidRDefault="00AC618C" w:rsidP="00AC618C">
            <w:pPr>
              <w:jc w:val="center"/>
              <w:rPr>
                <w:color w:val="FF0000"/>
                <w:lang w:val="en-GB"/>
              </w:rPr>
            </w:pPr>
            <w:r w:rsidRPr="00AF4D18">
              <w:rPr>
                <w:color w:val="FF0000"/>
                <w:lang w:val="en-GB"/>
              </w:rPr>
              <w:t>22º - 23º - 24º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>16</w:t>
            </w:r>
          </w:p>
        </w:tc>
      </w:tr>
      <w:tr w:rsidR="00AC618C" w:rsidRPr="009368B4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2</w:t>
            </w:r>
          </w:p>
        </w:tc>
        <w:tc>
          <w:tcPr>
            <w:tcW w:w="1729" w:type="dxa"/>
          </w:tcPr>
          <w:p w:rsidR="00AC618C" w:rsidRPr="00FE225E" w:rsidRDefault="00AC618C" w:rsidP="00AC618C">
            <w:pPr>
              <w:jc w:val="center"/>
              <w:rPr>
                <w:b/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08:40</w:t>
            </w:r>
          </w:p>
        </w:tc>
        <w:tc>
          <w:tcPr>
            <w:tcW w:w="1729" w:type="dxa"/>
          </w:tcPr>
          <w:p w:rsidR="00AC618C" w:rsidRPr="00AF4D18" w:rsidRDefault="00AC618C" w:rsidP="00AC618C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>17</w:t>
            </w:r>
          </w:p>
        </w:tc>
      </w:tr>
      <w:tr w:rsidR="00AC618C" w:rsidRPr="009368B4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3</w:t>
            </w:r>
          </w:p>
        </w:tc>
        <w:tc>
          <w:tcPr>
            <w:tcW w:w="1729" w:type="dxa"/>
          </w:tcPr>
          <w:p w:rsidR="00AC618C" w:rsidRPr="00FE225E" w:rsidRDefault="00AC618C" w:rsidP="00AC618C">
            <w:pPr>
              <w:jc w:val="center"/>
              <w:rPr>
                <w:b/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08:50</w:t>
            </w:r>
          </w:p>
        </w:tc>
        <w:tc>
          <w:tcPr>
            <w:tcW w:w="1729" w:type="dxa"/>
          </w:tcPr>
          <w:p w:rsidR="00AC618C" w:rsidRPr="00AF4D18" w:rsidRDefault="00AC618C" w:rsidP="00AC618C">
            <w:pPr>
              <w:jc w:val="center"/>
              <w:rPr>
                <w:color w:val="FF0000"/>
                <w:lang w:val="en-GB"/>
              </w:rPr>
            </w:pPr>
            <w:r w:rsidRPr="00AF4D18">
              <w:rPr>
                <w:color w:val="FF0000"/>
                <w:lang w:val="en-GB"/>
              </w:rPr>
              <w:t>28º - 29º - 30º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>18</w:t>
            </w:r>
          </w:p>
        </w:tc>
      </w:tr>
      <w:tr w:rsidR="00AC618C" w:rsidRPr="009368B4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4</w:t>
            </w:r>
          </w:p>
        </w:tc>
        <w:tc>
          <w:tcPr>
            <w:tcW w:w="1729" w:type="dxa"/>
          </w:tcPr>
          <w:p w:rsidR="00AC618C" w:rsidRPr="00FE225E" w:rsidRDefault="00AC618C" w:rsidP="00AC618C">
            <w:pPr>
              <w:jc w:val="center"/>
              <w:rPr>
                <w:b/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09:00</w:t>
            </w:r>
          </w:p>
        </w:tc>
        <w:tc>
          <w:tcPr>
            <w:tcW w:w="1729" w:type="dxa"/>
          </w:tcPr>
          <w:p w:rsidR="00AC618C" w:rsidRPr="00AF4D1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AF4D18">
              <w:rPr>
                <w:color w:val="0033CC"/>
                <w:lang w:val="en-GB"/>
              </w:rPr>
              <w:t xml:space="preserve">25º - 26º - 27º </w:t>
            </w: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6C3CF9">
              <w:rPr>
                <w:color w:val="0033CC"/>
                <w:lang w:val="en-GB"/>
              </w:rPr>
              <w:t>19</w:t>
            </w:r>
          </w:p>
        </w:tc>
      </w:tr>
      <w:tr w:rsidR="00AC618C" w:rsidRPr="009368B4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 w:rsidRPr="00D76F08">
              <w:rPr>
                <w:color w:val="FF0000"/>
                <w:lang w:val="en-GB"/>
              </w:rPr>
              <w:t>5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 xml:space="preserve">7º - 8º - 9º </w:t>
            </w: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09:10</w:t>
            </w:r>
          </w:p>
        </w:tc>
        <w:tc>
          <w:tcPr>
            <w:tcW w:w="1729" w:type="dxa"/>
          </w:tcPr>
          <w:p w:rsidR="00AC618C" w:rsidRPr="00D76F08" w:rsidRDefault="00211AF1" w:rsidP="00AC618C">
            <w:pPr>
              <w:jc w:val="center"/>
              <w:rPr>
                <w:color w:val="0033CC"/>
                <w:lang w:val="en-GB"/>
              </w:rPr>
            </w:pPr>
            <w:r w:rsidRPr="00211AF1">
              <w:rPr>
                <w:noProof/>
                <w:color w:val="0000FF"/>
                <w:lang w:eastAsia="es-ES"/>
              </w:rPr>
              <w:pict>
                <v:shape id="_x0000_s1120" type="#_x0000_t32" style="position:absolute;left:0;text-align:left;margin-left:36.8pt;margin-top:9.05pt;width:0;height:105.75pt;z-index:25169715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20</w:t>
            </w:r>
          </w:p>
        </w:tc>
      </w:tr>
      <w:tr w:rsidR="00AC618C" w:rsidRPr="009B191C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6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 xml:space="preserve">22º - 23º - 24º </w:t>
            </w: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09:20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21</w:t>
            </w:r>
          </w:p>
        </w:tc>
      </w:tr>
      <w:tr w:rsidR="00AC618C" w:rsidRPr="009B191C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7</w:t>
            </w:r>
          </w:p>
        </w:tc>
        <w:tc>
          <w:tcPr>
            <w:tcW w:w="1729" w:type="dxa"/>
          </w:tcPr>
          <w:p w:rsidR="00AC618C" w:rsidRPr="00D76F08" w:rsidRDefault="00211AF1" w:rsidP="00AC618C">
            <w:pPr>
              <w:jc w:val="center"/>
              <w:rPr>
                <w:color w:val="FF0000"/>
                <w:lang w:val="en-GB"/>
              </w:rPr>
            </w:pPr>
            <w:r w:rsidRPr="00211AF1">
              <w:rPr>
                <w:noProof/>
                <w:color w:val="0000FF"/>
                <w:lang w:eastAsia="es-ES"/>
              </w:rPr>
              <w:pict>
                <v:shape id="_x0000_s1121" type="#_x0000_t32" style="position:absolute;left:0;text-align:left;margin-left:37.8pt;margin-top:2.2pt;width:.05pt;height:73.5pt;flip:y;z-index:25169817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09:30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22</w:t>
            </w:r>
          </w:p>
        </w:tc>
      </w:tr>
      <w:tr w:rsidR="00AC618C" w:rsidRPr="009B191C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8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09:40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23</w:t>
            </w:r>
          </w:p>
        </w:tc>
      </w:tr>
      <w:tr w:rsidR="00AC618C" w:rsidRPr="009B191C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9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09:50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FF0000"/>
                <w:lang w:val="en-GB"/>
              </w:rPr>
            </w:pP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24</w:t>
            </w:r>
          </w:p>
        </w:tc>
      </w:tr>
      <w:tr w:rsidR="00AC618C" w:rsidRPr="009B191C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10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10:00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25</w:t>
            </w:r>
          </w:p>
        </w:tc>
      </w:tr>
      <w:tr w:rsidR="00AC618C" w:rsidRPr="009B191C" w:rsidTr="00AC618C">
        <w:tc>
          <w:tcPr>
            <w:tcW w:w="1728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11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10:10</w:t>
            </w: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26</w:t>
            </w:r>
          </w:p>
        </w:tc>
      </w:tr>
      <w:tr w:rsidR="00AC618C" w:rsidRPr="009B191C" w:rsidTr="00AC618C">
        <w:tc>
          <w:tcPr>
            <w:tcW w:w="1728" w:type="dxa"/>
            <w:tcBorders>
              <w:bottom w:val="single" w:sz="4" w:space="0" w:color="000000" w:themeColor="text1"/>
            </w:tcBorders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12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AC618C" w:rsidRPr="00D76F08" w:rsidRDefault="00AC618C" w:rsidP="00AC618C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10:20</w:t>
            </w: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AC618C" w:rsidRPr="00D76F08" w:rsidRDefault="00AC618C" w:rsidP="00AC618C">
            <w:pPr>
              <w:jc w:val="center"/>
              <w:rPr>
                <w:color w:val="0000FF"/>
                <w:lang w:val="en-GB"/>
              </w:rPr>
            </w:pPr>
          </w:p>
        </w:tc>
        <w:tc>
          <w:tcPr>
            <w:tcW w:w="1729" w:type="dxa"/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27</w:t>
            </w:r>
          </w:p>
        </w:tc>
      </w:tr>
      <w:tr w:rsidR="00AC618C" w:rsidRPr="009B191C" w:rsidTr="00AC618C">
        <w:tc>
          <w:tcPr>
            <w:tcW w:w="1728" w:type="dxa"/>
            <w:tcBorders>
              <w:bottom w:val="single" w:sz="4" w:space="0" w:color="auto"/>
            </w:tcBorders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D76F08">
              <w:rPr>
                <w:color w:val="0033CC"/>
                <w:lang w:val="en-GB"/>
              </w:rPr>
              <w:t>13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AC618C" w:rsidRPr="00D76F08" w:rsidRDefault="00AC618C" w:rsidP="00AC618C">
            <w:pPr>
              <w:jc w:val="center"/>
              <w:rPr>
                <w:color w:val="0000FF"/>
                <w:lang w:val="en-GB"/>
              </w:rPr>
            </w:pPr>
            <w:r w:rsidRPr="00A501C6">
              <w:rPr>
                <w:color w:val="0000FF"/>
                <w:lang w:val="en-GB"/>
              </w:rPr>
              <w:t>1º - 2º - 3º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AC618C" w:rsidRPr="006C3CF9" w:rsidRDefault="00AC618C" w:rsidP="00AC618C">
            <w:pPr>
              <w:jc w:val="center"/>
              <w:rPr>
                <w:b/>
                <w:lang w:val="en-GB"/>
              </w:rPr>
            </w:pPr>
            <w:r w:rsidRPr="006C3CF9">
              <w:rPr>
                <w:b/>
                <w:lang w:val="en-GB"/>
              </w:rPr>
              <w:t>10:30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AC618C" w:rsidRPr="00D76F08" w:rsidRDefault="00AC618C" w:rsidP="00AC618C">
            <w:pPr>
              <w:jc w:val="center"/>
              <w:rPr>
                <w:color w:val="0000FF"/>
                <w:sz w:val="16"/>
                <w:szCs w:val="16"/>
                <w:lang w:val="en-GB"/>
              </w:rPr>
            </w:pPr>
          </w:p>
        </w:tc>
        <w:tc>
          <w:tcPr>
            <w:tcW w:w="1729" w:type="dxa"/>
            <w:tcBorders>
              <w:bottom w:val="single" w:sz="4" w:space="0" w:color="000000" w:themeColor="text1"/>
            </w:tcBorders>
          </w:tcPr>
          <w:p w:rsidR="00AC618C" w:rsidRPr="00D76F08" w:rsidRDefault="00AC618C" w:rsidP="00AC618C">
            <w:pPr>
              <w:jc w:val="center"/>
              <w:rPr>
                <w:color w:val="0033CC"/>
                <w:lang w:val="en-GB"/>
              </w:rPr>
            </w:pPr>
            <w:r>
              <w:rPr>
                <w:color w:val="0033CC"/>
                <w:lang w:val="en-GB"/>
              </w:rPr>
              <w:t>28</w:t>
            </w:r>
          </w:p>
        </w:tc>
      </w:tr>
      <w:tr w:rsidR="00AC618C" w:rsidRPr="009368B4" w:rsidTr="00AC618C">
        <w:tc>
          <w:tcPr>
            <w:tcW w:w="1728" w:type="dxa"/>
            <w:tcBorders>
              <w:top w:val="single" w:sz="4" w:space="0" w:color="auto"/>
            </w:tcBorders>
          </w:tcPr>
          <w:p w:rsidR="00AC618C" w:rsidRPr="009368B4" w:rsidRDefault="00AC618C" w:rsidP="00AC618C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14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AC618C" w:rsidRPr="00A501C6" w:rsidRDefault="00AC618C" w:rsidP="00AC618C">
            <w:pPr>
              <w:jc w:val="center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>4º - 5º - 6º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AC618C" w:rsidRPr="006C3CF9" w:rsidRDefault="00AC618C" w:rsidP="00AC618C">
            <w:pPr>
              <w:jc w:val="center"/>
              <w:rPr>
                <w:b/>
              </w:rPr>
            </w:pPr>
            <w:r w:rsidRPr="006C3CF9">
              <w:rPr>
                <w:b/>
              </w:rPr>
              <w:t>10:40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AC618C" w:rsidRPr="006C3CF9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6C3CF9">
              <w:rPr>
                <w:color w:val="0033CC"/>
                <w:lang w:val="en-GB"/>
              </w:rPr>
              <w:t>55º - 56º - 57º</w:t>
            </w: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AC618C" w:rsidRPr="006C3CF9" w:rsidRDefault="00AC618C" w:rsidP="00AC618C">
            <w:pPr>
              <w:jc w:val="center"/>
              <w:rPr>
                <w:color w:val="0033CC"/>
              </w:rPr>
            </w:pPr>
            <w:r w:rsidRPr="006C3CF9">
              <w:rPr>
                <w:color w:val="0033CC"/>
              </w:rPr>
              <w:t>29</w:t>
            </w:r>
          </w:p>
        </w:tc>
      </w:tr>
      <w:tr w:rsidR="00AC618C" w:rsidRPr="009368B4" w:rsidTr="00AC618C">
        <w:tc>
          <w:tcPr>
            <w:tcW w:w="1728" w:type="dxa"/>
          </w:tcPr>
          <w:p w:rsidR="00AC618C" w:rsidRPr="009368B4" w:rsidRDefault="00AC618C" w:rsidP="00AC618C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15</w:t>
            </w:r>
          </w:p>
        </w:tc>
        <w:tc>
          <w:tcPr>
            <w:tcW w:w="1729" w:type="dxa"/>
          </w:tcPr>
          <w:p w:rsidR="00AC618C" w:rsidRPr="00A501C6" w:rsidRDefault="00AC618C" w:rsidP="00AC618C">
            <w:pPr>
              <w:jc w:val="center"/>
              <w:rPr>
                <w:color w:val="FF0000"/>
                <w:lang w:val="en-GB"/>
              </w:rPr>
            </w:pPr>
            <w:r w:rsidRPr="00A501C6">
              <w:rPr>
                <w:color w:val="FF0000"/>
                <w:lang w:val="en-GB"/>
              </w:rPr>
              <w:t>1º - 2º - 3º</w:t>
            </w: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b/>
              </w:rPr>
            </w:pPr>
            <w:r w:rsidRPr="006C3CF9">
              <w:rPr>
                <w:b/>
              </w:rPr>
              <w:t>10:50</w:t>
            </w: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color w:val="0033CC"/>
                <w:lang w:val="en-GB"/>
              </w:rPr>
            </w:pPr>
            <w:r w:rsidRPr="006C3CF9">
              <w:rPr>
                <w:color w:val="0033CC"/>
                <w:lang w:val="en-GB"/>
              </w:rPr>
              <w:t>58º - 59º - 60º</w:t>
            </w:r>
          </w:p>
        </w:tc>
        <w:tc>
          <w:tcPr>
            <w:tcW w:w="1729" w:type="dxa"/>
          </w:tcPr>
          <w:p w:rsidR="00AC618C" w:rsidRPr="006C3CF9" w:rsidRDefault="00AC618C" w:rsidP="00AC618C">
            <w:pPr>
              <w:jc w:val="center"/>
              <w:rPr>
                <w:color w:val="0033CC"/>
              </w:rPr>
            </w:pPr>
            <w:r w:rsidRPr="006C3CF9">
              <w:rPr>
                <w:color w:val="0033CC"/>
              </w:rPr>
              <w:t>30</w:t>
            </w:r>
          </w:p>
        </w:tc>
      </w:tr>
    </w:tbl>
    <w:tbl>
      <w:tblPr>
        <w:tblStyle w:val="Tablaconcuadrcula"/>
        <w:tblpPr w:leftFromText="141" w:rightFromText="141" w:vertAnchor="page" w:horzAnchor="margin" w:tblpY="3751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AF4D18" w:rsidTr="00AF4D18">
        <w:tc>
          <w:tcPr>
            <w:tcW w:w="1728" w:type="dxa"/>
            <w:shd w:val="clear" w:color="auto" w:fill="D9D9D9" w:themeFill="background1" w:themeFillShade="D9"/>
          </w:tcPr>
          <w:p w:rsidR="00AF4D18" w:rsidRDefault="00AF4D18" w:rsidP="00AF4D18">
            <w:pPr>
              <w:jc w:val="center"/>
            </w:pPr>
            <w:r>
              <w:t>MATCH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AF4D18" w:rsidRDefault="00AF4D18" w:rsidP="00AF4D18">
            <w:pPr>
              <w:jc w:val="center"/>
            </w:pPr>
            <w:r>
              <w:t>TEE 1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AF4D18" w:rsidRDefault="00AF4D18" w:rsidP="00AF4D18">
            <w:pPr>
              <w:jc w:val="center"/>
            </w:pPr>
            <w:r>
              <w:t>HORA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AF4D18" w:rsidRDefault="00AF4D18" w:rsidP="00AF4D18">
            <w:pPr>
              <w:jc w:val="center"/>
            </w:pPr>
            <w:r>
              <w:t xml:space="preserve">TEE 10 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AF4D18" w:rsidRDefault="00AF4D18" w:rsidP="00AF4D18">
            <w:pPr>
              <w:jc w:val="center"/>
            </w:pPr>
            <w:r>
              <w:t>MATCH</w:t>
            </w:r>
          </w:p>
        </w:tc>
      </w:tr>
    </w:tbl>
    <w:p w:rsidR="002C2C6B" w:rsidRDefault="002C2C6B" w:rsidP="0041297D">
      <w:pPr>
        <w:jc w:val="center"/>
      </w:pPr>
    </w:p>
    <w:p w:rsidR="00AC618C" w:rsidRDefault="00AC618C" w:rsidP="0041297D">
      <w:pPr>
        <w:jc w:val="center"/>
      </w:pPr>
    </w:p>
    <w:p w:rsidR="00AC618C" w:rsidRDefault="00AC618C" w:rsidP="0041297D">
      <w:pPr>
        <w:jc w:val="center"/>
      </w:pPr>
    </w:p>
    <w:p w:rsidR="00AC618C" w:rsidRDefault="00AC618C" w:rsidP="0041297D">
      <w:pPr>
        <w:jc w:val="center"/>
      </w:pPr>
    </w:p>
    <w:p w:rsidR="00AC618C" w:rsidRDefault="00AC618C" w:rsidP="0041297D">
      <w:pPr>
        <w:jc w:val="center"/>
      </w:pPr>
    </w:p>
    <w:p w:rsidR="00AC618C" w:rsidRDefault="00AC618C" w:rsidP="0041297D">
      <w:pPr>
        <w:jc w:val="center"/>
      </w:pPr>
    </w:p>
    <w:p w:rsidR="00AC618C" w:rsidRDefault="00AC618C" w:rsidP="0041297D">
      <w:pPr>
        <w:jc w:val="center"/>
      </w:pPr>
    </w:p>
    <w:p w:rsidR="00AC618C" w:rsidRDefault="00AC618C" w:rsidP="0041297D">
      <w:pPr>
        <w:jc w:val="center"/>
      </w:pPr>
    </w:p>
    <w:p w:rsidR="00AC618C" w:rsidRDefault="00AC618C" w:rsidP="0041297D">
      <w:pPr>
        <w:jc w:val="center"/>
      </w:pPr>
    </w:p>
    <w:p w:rsidR="006C3CF9" w:rsidRDefault="006C3CF9" w:rsidP="0041297D">
      <w:pPr>
        <w:jc w:val="center"/>
      </w:pPr>
      <w:r>
        <w:t xml:space="preserve">Dependiendo del número de jugadores clasificados se disputaran </w:t>
      </w:r>
      <w:r w:rsidR="00494853">
        <w:t>más</w:t>
      </w:r>
      <w:r>
        <w:t xml:space="preserve"> o menos partidos.</w:t>
      </w:r>
    </w:p>
    <w:p w:rsidR="006C3CF9" w:rsidRPr="002C2C6B" w:rsidRDefault="006C3CF9" w:rsidP="0041297D">
      <w:pPr>
        <w:jc w:val="center"/>
      </w:pPr>
      <w:r>
        <w:t>(</w:t>
      </w:r>
      <w:r w:rsidR="00494853">
        <w:t>Plantilla</w:t>
      </w:r>
      <w:r>
        <w:t xml:space="preserve"> </w:t>
      </w:r>
      <w:r w:rsidR="00494853">
        <w:t>hecha calculando un máximo de 90 jugadores clasificados: 30 mujeres y 60 hombres)</w:t>
      </w:r>
    </w:p>
    <w:p w:rsidR="0041297D" w:rsidRPr="002C2C6B" w:rsidRDefault="0041297D" w:rsidP="0041297D">
      <w:pPr>
        <w:tabs>
          <w:tab w:val="left" w:pos="3060"/>
        </w:tabs>
      </w:pPr>
      <w:r>
        <w:tab/>
      </w:r>
    </w:p>
    <w:p w:rsidR="002C2C6B" w:rsidRPr="002C2C6B" w:rsidRDefault="002C2C6B" w:rsidP="0041297D">
      <w:pPr>
        <w:tabs>
          <w:tab w:val="left" w:pos="3060"/>
        </w:tabs>
      </w:pPr>
    </w:p>
    <w:p w:rsidR="002C2C6B" w:rsidRPr="002C2C6B" w:rsidRDefault="002C2C6B" w:rsidP="002C2C6B"/>
    <w:p w:rsidR="002C2C6B" w:rsidRPr="002C2C6B" w:rsidRDefault="002C2C6B" w:rsidP="002C2C6B"/>
    <w:p w:rsidR="002C2C6B" w:rsidRDefault="002C2C6B" w:rsidP="002C2C6B"/>
    <w:p w:rsidR="00494853" w:rsidRDefault="00494853" w:rsidP="002C2C6B"/>
    <w:p w:rsidR="00494853" w:rsidRDefault="00494853" w:rsidP="002C2C6B"/>
    <w:p w:rsidR="00494853" w:rsidRDefault="00494853" w:rsidP="002C2C6B"/>
    <w:p w:rsidR="00494853" w:rsidRDefault="00494853" w:rsidP="002C2C6B"/>
    <w:p w:rsidR="00494853" w:rsidRDefault="00494853" w:rsidP="002C2C6B"/>
    <w:p w:rsidR="00494853" w:rsidRDefault="00494853" w:rsidP="002C2C6B"/>
    <w:p w:rsidR="002801EB" w:rsidRDefault="002801EB" w:rsidP="002C2C6B"/>
    <w:p w:rsidR="002801EB" w:rsidRDefault="002801EB" w:rsidP="002C2C6B"/>
    <w:p w:rsidR="002801EB" w:rsidRDefault="002801EB" w:rsidP="002C2C6B"/>
    <w:p w:rsidR="00494853" w:rsidRDefault="00494853" w:rsidP="002C2C6B"/>
    <w:p w:rsidR="00494853" w:rsidRPr="00494853" w:rsidRDefault="00494853" w:rsidP="00494853">
      <w:r w:rsidRPr="00494853">
        <w:rPr>
          <w:b/>
        </w:rPr>
        <w:t>Fecha de Celebración:</w:t>
      </w:r>
      <w:r w:rsidRPr="00494853">
        <w:t xml:space="preserve"> </w:t>
      </w:r>
      <w:r w:rsidRPr="00494853">
        <w:tab/>
        <w:t>20 al 22 de Junio de 2008.</w:t>
      </w:r>
    </w:p>
    <w:p w:rsidR="00494853" w:rsidRPr="00494853" w:rsidRDefault="00494853" w:rsidP="00494853">
      <w:r w:rsidRPr="00494853">
        <w:tab/>
      </w:r>
      <w:r w:rsidRPr="00494853">
        <w:tab/>
      </w:r>
      <w:r w:rsidRPr="00494853">
        <w:tab/>
      </w:r>
      <w:r w:rsidRPr="00494853">
        <w:tab/>
        <w:t xml:space="preserve">Entrenamientos </w:t>
      </w:r>
      <w:r w:rsidR="00AF4D18" w:rsidRPr="00494853">
        <w:t>Oficiales:</w:t>
      </w:r>
      <w:r w:rsidRPr="00494853">
        <w:t xml:space="preserve"> 19 de Junio de 2008.</w:t>
      </w:r>
    </w:p>
    <w:p w:rsidR="00494853" w:rsidRPr="00494853" w:rsidRDefault="00494853" w:rsidP="00494853">
      <w:r w:rsidRPr="00494853">
        <w:rPr>
          <w:b/>
        </w:rPr>
        <w:t>Nº Máximo de participantes:</w:t>
      </w:r>
      <w:r w:rsidRPr="00494853">
        <w:t xml:space="preserve">  </w:t>
      </w:r>
      <w:r w:rsidRPr="00494853">
        <w:tab/>
        <w:t>159. (105 Hombre + 54 Mujeres)</w:t>
      </w:r>
    </w:p>
    <w:p w:rsidR="00494853" w:rsidRDefault="00494853" w:rsidP="00494853">
      <w:pPr>
        <w:rPr>
          <w:b/>
        </w:rPr>
      </w:pPr>
    </w:p>
    <w:p w:rsidR="00494853" w:rsidRPr="00494853" w:rsidRDefault="00494853" w:rsidP="00494853">
      <w:r w:rsidRPr="00494853">
        <w:rPr>
          <w:b/>
        </w:rPr>
        <w:t>Inscripciones:</w:t>
      </w:r>
      <w:r w:rsidRPr="00494853">
        <w:rPr>
          <w:b/>
        </w:rPr>
        <w:tab/>
      </w:r>
      <w:r w:rsidRPr="00494853">
        <w:rPr>
          <w:b/>
        </w:rPr>
        <w:tab/>
      </w:r>
      <w:r w:rsidRPr="00494853">
        <w:rPr>
          <w:b/>
        </w:rPr>
        <w:tab/>
      </w:r>
      <w:r w:rsidRPr="00494853">
        <w:t>En la R.F.E.G, Según Circular.</w:t>
      </w:r>
    </w:p>
    <w:p w:rsidR="00494853" w:rsidRPr="00494853" w:rsidRDefault="00494853" w:rsidP="00494853">
      <w:pPr>
        <w:ind w:left="2832" w:firstLine="3"/>
      </w:pPr>
      <w:r w:rsidRPr="00494853">
        <w:rPr>
          <w:b/>
        </w:rPr>
        <w:t xml:space="preserve">Cobro de las </w:t>
      </w:r>
      <w:r w:rsidR="002D70FE" w:rsidRPr="00494853">
        <w:rPr>
          <w:b/>
        </w:rPr>
        <w:t>Inscripciones</w:t>
      </w:r>
      <w:r w:rsidR="002D70FE" w:rsidRPr="00494853">
        <w:t>:</w:t>
      </w:r>
      <w:r w:rsidRPr="00494853">
        <w:t xml:space="preserve"> En la oficina del Torneo, coincidiendo con el registro de jugadores. y / o en el Tee de salida</w:t>
      </w:r>
    </w:p>
    <w:p w:rsidR="00494853" w:rsidRPr="00494853" w:rsidRDefault="00494853" w:rsidP="00494853">
      <w:pPr>
        <w:ind w:left="2832" w:firstLine="3"/>
        <w:rPr>
          <w:b/>
        </w:rPr>
      </w:pPr>
      <w:r w:rsidRPr="00494853">
        <w:rPr>
          <w:b/>
        </w:rPr>
        <w:t>Importe de la Inscripción</w:t>
      </w:r>
      <w:r w:rsidRPr="00494853">
        <w:t>: Será para el Club / campo organizador.</w:t>
      </w:r>
    </w:p>
    <w:p w:rsidR="00494853" w:rsidRDefault="00494853" w:rsidP="00494853">
      <w:pPr>
        <w:rPr>
          <w:b/>
        </w:rPr>
      </w:pPr>
    </w:p>
    <w:p w:rsidR="00494853" w:rsidRPr="00494853" w:rsidRDefault="00494853" w:rsidP="00494853">
      <w:r w:rsidRPr="00494853">
        <w:rPr>
          <w:b/>
        </w:rPr>
        <w:t>Modalidad de juego:</w:t>
      </w:r>
      <w:r w:rsidRPr="00494853">
        <w:tab/>
      </w:r>
      <w:r w:rsidRPr="00494853">
        <w:tab/>
        <w:t>3 vueltas Stroke play clasificatorio</w:t>
      </w:r>
    </w:p>
    <w:p w:rsidR="00494853" w:rsidRDefault="00494853" w:rsidP="00494853">
      <w:pPr>
        <w:ind w:left="2832" w:firstLine="3"/>
      </w:pPr>
      <w:r w:rsidRPr="00494853">
        <w:t xml:space="preserve">Corte después de la 2ª </w:t>
      </w:r>
      <w:r w:rsidR="002D70FE" w:rsidRPr="00494853">
        <w:t>Vta.</w:t>
      </w:r>
      <w:r w:rsidR="002D70FE">
        <w:t xml:space="preserve">: Clasifican – Hombre </w:t>
      </w:r>
      <w:r w:rsidRPr="00494853">
        <w:t>y Mujeres:</w:t>
      </w:r>
      <w:r w:rsidR="002D70FE">
        <w:t xml:space="preserve"> </w:t>
      </w:r>
      <w:r w:rsidRPr="00494853">
        <w:t>50 % de los pa</w:t>
      </w:r>
      <w:r w:rsidR="002D70FE">
        <w:t>rticipantes en cada categoría má</w:t>
      </w:r>
      <w:r w:rsidRPr="00494853">
        <w:t>s los empatados.</w:t>
      </w:r>
    </w:p>
    <w:p w:rsidR="00494853" w:rsidRDefault="00494853" w:rsidP="00494853">
      <w:pPr>
        <w:rPr>
          <w:b/>
        </w:rPr>
      </w:pPr>
    </w:p>
    <w:p w:rsidR="00494853" w:rsidRPr="00494853" w:rsidRDefault="00494853" w:rsidP="00494853">
      <w:r w:rsidRPr="00494853">
        <w:rPr>
          <w:b/>
        </w:rPr>
        <w:t xml:space="preserve">Objetivo del Campeonato:       </w:t>
      </w:r>
      <w:r w:rsidR="002D70FE">
        <w:rPr>
          <w:b/>
        </w:rPr>
        <w:t xml:space="preserve">  </w:t>
      </w:r>
      <w:r w:rsidRPr="00494853">
        <w:t>Deben ganar los mejores.</w:t>
      </w:r>
    </w:p>
    <w:p w:rsidR="00494853" w:rsidRPr="00494853" w:rsidRDefault="00494853" w:rsidP="00494853">
      <w:r w:rsidRPr="00494853">
        <w:tab/>
      </w:r>
      <w:r w:rsidRPr="00494853">
        <w:tab/>
      </w:r>
      <w:r w:rsidRPr="00494853">
        <w:tab/>
      </w:r>
      <w:r w:rsidRPr="00494853">
        <w:tab/>
        <w:t>Los participantes van a divertirse.</w:t>
      </w:r>
    </w:p>
    <w:p w:rsidR="00494853" w:rsidRPr="00494853" w:rsidRDefault="00494853" w:rsidP="00494853">
      <w:r w:rsidRPr="00494853">
        <w:tab/>
      </w:r>
      <w:r w:rsidRPr="00494853">
        <w:tab/>
      </w:r>
      <w:r w:rsidRPr="00494853">
        <w:tab/>
      </w:r>
      <w:r w:rsidRPr="00494853">
        <w:tab/>
        <w:t>No poner un campo excesivamente difícil y complicado</w:t>
      </w:r>
      <w:r w:rsidR="002D70FE">
        <w:t>.</w:t>
      </w:r>
    </w:p>
    <w:p w:rsidR="00494853" w:rsidRPr="00494853" w:rsidRDefault="00494853" w:rsidP="00494853">
      <w:r w:rsidRPr="00494853">
        <w:tab/>
      </w:r>
      <w:r w:rsidRPr="00494853">
        <w:tab/>
      </w:r>
      <w:r w:rsidRPr="00494853">
        <w:tab/>
      </w:r>
      <w:r w:rsidRPr="00494853">
        <w:tab/>
        <w:t>Se jugará de barras Blancas y Azules, ligeramente adelantadas.</w:t>
      </w:r>
    </w:p>
    <w:p w:rsidR="00494853" w:rsidRDefault="00494853" w:rsidP="00494853">
      <w:pPr>
        <w:rPr>
          <w:b/>
        </w:rPr>
      </w:pPr>
      <w:r w:rsidRPr="00494853">
        <w:rPr>
          <w:b/>
        </w:rPr>
        <w:t>Planning de Horarios de Salida:</w:t>
      </w:r>
    </w:p>
    <w:p w:rsidR="00494853" w:rsidRPr="00494853" w:rsidRDefault="00494853" w:rsidP="00494853">
      <w:pPr>
        <w:ind w:left="2124" w:firstLine="708"/>
        <w:rPr>
          <w:b/>
        </w:rPr>
      </w:pPr>
      <w:r w:rsidRPr="00494853">
        <w:rPr>
          <w:u w:val="single"/>
        </w:rPr>
        <w:t>Entrenamientos</w:t>
      </w:r>
      <w:r w:rsidRPr="00494853">
        <w:t xml:space="preserve">: Previa reserva directa con el Campo </w:t>
      </w:r>
    </w:p>
    <w:p w:rsidR="00494853" w:rsidRPr="00494853" w:rsidRDefault="00494853" w:rsidP="00494853">
      <w:pPr>
        <w:rPr>
          <w:b/>
        </w:rPr>
      </w:pPr>
      <w:r w:rsidRPr="00494853">
        <w:rPr>
          <w:b/>
        </w:rPr>
        <w:tab/>
      </w:r>
      <w:r w:rsidRPr="00494853">
        <w:rPr>
          <w:b/>
        </w:rPr>
        <w:tab/>
      </w:r>
      <w:r w:rsidRPr="00494853">
        <w:rPr>
          <w:b/>
        </w:rPr>
        <w:tab/>
      </w:r>
      <w:r>
        <w:rPr>
          <w:b/>
        </w:rPr>
        <w:tab/>
      </w:r>
      <w:r w:rsidRPr="00494853">
        <w:t xml:space="preserve">Salidas por Tee 1 y 10.    </w:t>
      </w:r>
    </w:p>
    <w:p w:rsidR="00494853" w:rsidRPr="00494853" w:rsidRDefault="00494853" w:rsidP="00494853">
      <w:pPr>
        <w:ind w:left="1416"/>
      </w:pPr>
      <w:r>
        <w:tab/>
      </w:r>
      <w:r>
        <w:tab/>
      </w:r>
      <w:r w:rsidRPr="00494853">
        <w:t>Plan de Horarios: 2 tandas de  13 partidos por cada Tee cada 10 min.</w:t>
      </w:r>
    </w:p>
    <w:p w:rsidR="00494853" w:rsidRPr="00494853" w:rsidRDefault="00494853" w:rsidP="00494853">
      <w:r w:rsidRPr="00494853">
        <w:tab/>
      </w:r>
      <w:r w:rsidRPr="00494853">
        <w:tab/>
      </w:r>
      <w:r w:rsidRPr="00494853">
        <w:tab/>
      </w:r>
      <w:r w:rsidRPr="00494853">
        <w:tab/>
        <w:t>Salidas mañana: 8:00 a 10:00 (por los 2 tees)</w:t>
      </w:r>
    </w:p>
    <w:p w:rsidR="00494853" w:rsidRPr="00494853" w:rsidRDefault="00494853" w:rsidP="00494853">
      <w:r w:rsidRPr="00494853">
        <w:tab/>
      </w:r>
      <w:r w:rsidRPr="00494853">
        <w:tab/>
      </w:r>
      <w:r w:rsidRPr="00494853">
        <w:tab/>
      </w:r>
      <w:r w:rsidRPr="00494853">
        <w:tab/>
        <w:t>Salidas tarde: 13:00 a 15:00. (por los 2 tees)</w:t>
      </w:r>
    </w:p>
    <w:p w:rsidR="00494853" w:rsidRPr="00494853" w:rsidRDefault="00494853" w:rsidP="00494853">
      <w:pPr>
        <w:rPr>
          <w:i/>
        </w:rPr>
      </w:pPr>
      <w:r w:rsidRPr="00494853">
        <w:tab/>
      </w:r>
      <w:r w:rsidRPr="00494853">
        <w:tab/>
      </w:r>
      <w:r w:rsidRPr="00494853">
        <w:tab/>
      </w:r>
      <w:r w:rsidRPr="00494853">
        <w:tab/>
      </w:r>
      <w:r w:rsidRPr="00494853">
        <w:rPr>
          <w:i/>
        </w:rPr>
        <w:t>(*) .- Ver Planning de salidas.</w:t>
      </w:r>
      <w:r w:rsidRPr="00494853">
        <w:rPr>
          <w:i/>
        </w:rPr>
        <w:tab/>
      </w:r>
    </w:p>
    <w:p w:rsidR="002801EB" w:rsidRDefault="002801EB" w:rsidP="00494853">
      <w:pPr>
        <w:rPr>
          <w:b/>
        </w:rPr>
      </w:pPr>
    </w:p>
    <w:p w:rsidR="002801EB" w:rsidRDefault="002801EB" w:rsidP="00494853">
      <w:pPr>
        <w:rPr>
          <w:b/>
        </w:rPr>
      </w:pPr>
    </w:p>
    <w:p w:rsidR="00494853" w:rsidRPr="00494853" w:rsidRDefault="00494853" w:rsidP="00494853">
      <w:pPr>
        <w:rPr>
          <w:b/>
        </w:rPr>
      </w:pPr>
      <w:r w:rsidRPr="00494853">
        <w:rPr>
          <w:b/>
        </w:rPr>
        <w:t>Necesidades de Organización:</w:t>
      </w:r>
      <w:r w:rsidRPr="00494853">
        <w:rPr>
          <w:b/>
        </w:rPr>
        <w:tab/>
      </w:r>
    </w:p>
    <w:p w:rsidR="00494853" w:rsidRPr="00494853" w:rsidRDefault="00494853" w:rsidP="00494853">
      <w:pPr>
        <w:ind w:left="708" w:firstLine="708"/>
        <w:rPr>
          <w:b/>
        </w:rPr>
      </w:pPr>
      <w:r w:rsidRPr="00494853">
        <w:rPr>
          <w:b/>
        </w:rPr>
        <w:t>Infraestructura:</w:t>
      </w:r>
    </w:p>
    <w:p w:rsidR="00494853" w:rsidRPr="00494853" w:rsidRDefault="00494853" w:rsidP="00494853">
      <w:pPr>
        <w:rPr>
          <w:b/>
        </w:rPr>
      </w:pPr>
      <w:r w:rsidRPr="00494853">
        <w:rPr>
          <w:b/>
        </w:rPr>
        <w:tab/>
      </w:r>
      <w:r w:rsidRPr="00494853">
        <w:rPr>
          <w:b/>
        </w:rPr>
        <w:tab/>
      </w:r>
      <w:r w:rsidRPr="00494853">
        <w:rPr>
          <w:b/>
        </w:rPr>
        <w:tab/>
      </w:r>
      <w:r w:rsidRPr="00494853">
        <w:rPr>
          <w:b/>
        </w:rPr>
        <w:tab/>
        <w:t xml:space="preserve">Casa Club: </w:t>
      </w:r>
    </w:p>
    <w:p w:rsidR="00494853" w:rsidRPr="00494853" w:rsidRDefault="00494853" w:rsidP="00494853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 w:rsidRPr="00494853">
        <w:rPr>
          <w:b/>
        </w:rPr>
        <w:t xml:space="preserve">Vestuarios: </w:t>
      </w:r>
      <w:r w:rsidRPr="00494853">
        <w:t>abiertos 1 hora antes de la primera salida.</w:t>
      </w:r>
    </w:p>
    <w:p w:rsidR="00494853" w:rsidRPr="00494853" w:rsidRDefault="00494853" w:rsidP="00494853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 w:rsidRPr="00494853">
        <w:rPr>
          <w:b/>
        </w:rPr>
        <w:t xml:space="preserve">Cuarto de Palos: </w:t>
      </w:r>
      <w:r w:rsidRPr="00494853">
        <w:t>abiertos 1 hora antes de la primera salida.</w:t>
      </w:r>
    </w:p>
    <w:p w:rsidR="00494853" w:rsidRPr="00494853" w:rsidRDefault="00494853" w:rsidP="00494853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 w:rsidRPr="00494853">
        <w:rPr>
          <w:b/>
        </w:rPr>
        <w:t xml:space="preserve">Carritos de Alquiler : </w:t>
      </w:r>
      <w:r w:rsidRPr="00494853">
        <w:t>disponibilidad de + / - 60 carritos. ¿Carritos eléctricos de alquiler ?</w:t>
      </w:r>
    </w:p>
    <w:p w:rsidR="00494853" w:rsidRPr="00494853" w:rsidRDefault="00494853" w:rsidP="00494853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 w:rsidRPr="00494853">
        <w:rPr>
          <w:b/>
        </w:rPr>
        <w:t xml:space="preserve">Buggies:  </w:t>
      </w:r>
      <w:r w:rsidRPr="00494853">
        <w:t>6 ( 4 para árbitros – 2 Comité de la Prueba)</w:t>
      </w:r>
    </w:p>
    <w:p w:rsidR="00494853" w:rsidRPr="00494853" w:rsidRDefault="00494853" w:rsidP="00494853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 w:rsidRPr="00494853">
        <w:rPr>
          <w:b/>
        </w:rPr>
        <w:t xml:space="preserve">Campo de Practicas: </w:t>
      </w:r>
      <w:r w:rsidRPr="00494853">
        <w:t>abiertos 1 hora antes de la primera salida.  Posibilidad de practicar en hierba, bolas de buena calidad, bien atendido</w:t>
      </w:r>
      <w:r w:rsidRPr="00494853">
        <w:rPr>
          <w:b/>
        </w:rPr>
        <w:t>.</w:t>
      </w:r>
    </w:p>
    <w:p w:rsidR="00494853" w:rsidRPr="002D70FE" w:rsidRDefault="00494853" w:rsidP="00494853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 w:rsidRPr="00494853">
        <w:rPr>
          <w:b/>
        </w:rPr>
        <w:t xml:space="preserve">Cafetería: </w:t>
      </w:r>
      <w:r w:rsidRPr="00494853">
        <w:t>abiertos 1 hora antes de la primera salida.</w:t>
      </w:r>
      <w:r w:rsidRPr="00494853">
        <w:rPr>
          <w:b/>
        </w:rPr>
        <w:t xml:space="preserve"> </w:t>
      </w:r>
      <w:r w:rsidRPr="00494853">
        <w:t xml:space="preserve">Disponibilidad de dar almuerzos a partir de las 12.00 hasta las 16.00. Precios asequibles. </w:t>
      </w:r>
    </w:p>
    <w:p w:rsidR="00494853" w:rsidRPr="002D70FE" w:rsidRDefault="00494853" w:rsidP="002D70FE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 w:rsidRPr="00494853">
        <w:rPr>
          <w:b/>
        </w:rPr>
        <w:t xml:space="preserve">Bebidas y Fruta Tees 1 y 10 ¿Posibilidad? </w:t>
      </w:r>
    </w:p>
    <w:p w:rsidR="00494853" w:rsidRDefault="002801EB" w:rsidP="00494853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>
        <w:rPr>
          <w:b/>
        </w:rPr>
        <w:t xml:space="preserve">Pizarra de Resultados  </w:t>
      </w:r>
      <w:r w:rsidR="00494853" w:rsidRPr="00494853">
        <w:rPr>
          <w:b/>
        </w:rPr>
        <w:t>y Tablón de anuncios</w:t>
      </w:r>
      <w:r>
        <w:rPr>
          <w:b/>
        </w:rPr>
        <w:t>:</w:t>
      </w:r>
    </w:p>
    <w:p w:rsidR="002801EB" w:rsidRPr="00494853" w:rsidRDefault="002801EB" w:rsidP="002801EB">
      <w:pPr>
        <w:spacing w:after="0" w:line="240" w:lineRule="auto"/>
        <w:ind w:left="3735"/>
        <w:rPr>
          <w:b/>
        </w:rPr>
      </w:pPr>
    </w:p>
    <w:p w:rsidR="00494853" w:rsidRPr="00494853" w:rsidRDefault="00494853" w:rsidP="00494853">
      <w:pPr>
        <w:ind w:left="4083"/>
        <w:rPr>
          <w:b/>
        </w:rPr>
      </w:pPr>
      <w:r w:rsidRPr="00494853">
        <w:rPr>
          <w:b/>
        </w:rPr>
        <w:t>-Tablón de Anuncios situado en lugar visible para exponer Información del campeonato.</w:t>
      </w:r>
    </w:p>
    <w:p w:rsidR="00494853" w:rsidRPr="00494853" w:rsidRDefault="00494853" w:rsidP="00494853">
      <w:pPr>
        <w:ind w:left="4083"/>
        <w:rPr>
          <w:b/>
        </w:rPr>
      </w:pPr>
      <w:r w:rsidRPr="00494853">
        <w:rPr>
          <w:b/>
        </w:rPr>
        <w:t>- Pizarra: al menos 1 tablero o Ventanal de (aprox. – 3 ,5 mts. De largo  x 1,5 mts. De alto. – pude ser 1 tablero de aglomerado).</w:t>
      </w:r>
    </w:p>
    <w:p w:rsidR="00494853" w:rsidRPr="00494853" w:rsidRDefault="00494853" w:rsidP="00494853">
      <w:pPr>
        <w:numPr>
          <w:ilvl w:val="0"/>
          <w:numId w:val="1"/>
        </w:numPr>
        <w:tabs>
          <w:tab w:val="clear" w:pos="360"/>
          <w:tab w:val="num" w:pos="3735"/>
        </w:tabs>
        <w:spacing w:after="0" w:line="240" w:lineRule="auto"/>
        <w:ind w:left="3735"/>
        <w:rPr>
          <w:b/>
        </w:rPr>
      </w:pPr>
      <w:r w:rsidRPr="00494853">
        <w:rPr>
          <w:b/>
        </w:rPr>
        <w:t>Oficina del Torneo: Disponibilidad de 1  despacho que sea la oficina del torneo, este despacho deberá tener:</w:t>
      </w:r>
    </w:p>
    <w:p w:rsidR="00494853" w:rsidRPr="00494853" w:rsidRDefault="00494853" w:rsidP="00494853">
      <w:pPr>
        <w:numPr>
          <w:ilvl w:val="0"/>
          <w:numId w:val="2"/>
        </w:numPr>
        <w:spacing w:after="0" w:line="240" w:lineRule="auto"/>
        <w:rPr>
          <w:b/>
        </w:rPr>
      </w:pPr>
      <w:r w:rsidRPr="00494853">
        <w:rPr>
          <w:b/>
        </w:rPr>
        <w:t>Ordenador con programa informático para procesar las vueltas clasificatorias.</w:t>
      </w:r>
    </w:p>
    <w:p w:rsidR="00494853" w:rsidRPr="00494853" w:rsidRDefault="00494853" w:rsidP="00494853">
      <w:pPr>
        <w:numPr>
          <w:ilvl w:val="0"/>
          <w:numId w:val="2"/>
        </w:numPr>
        <w:spacing w:after="0" w:line="240" w:lineRule="auto"/>
        <w:rPr>
          <w:b/>
        </w:rPr>
      </w:pPr>
      <w:r w:rsidRPr="00494853">
        <w:rPr>
          <w:b/>
        </w:rPr>
        <w:t>Fotocopiadora</w:t>
      </w:r>
    </w:p>
    <w:p w:rsidR="00494853" w:rsidRPr="00494853" w:rsidRDefault="00494853" w:rsidP="00494853">
      <w:pPr>
        <w:numPr>
          <w:ilvl w:val="0"/>
          <w:numId w:val="2"/>
        </w:numPr>
        <w:spacing w:after="0" w:line="240" w:lineRule="auto"/>
        <w:rPr>
          <w:b/>
        </w:rPr>
      </w:pPr>
      <w:r w:rsidRPr="00494853">
        <w:rPr>
          <w:b/>
        </w:rPr>
        <w:t>Fax</w:t>
      </w:r>
    </w:p>
    <w:p w:rsidR="00494853" w:rsidRPr="00494853" w:rsidRDefault="00494853" w:rsidP="00494853">
      <w:pPr>
        <w:numPr>
          <w:ilvl w:val="0"/>
          <w:numId w:val="2"/>
        </w:numPr>
        <w:tabs>
          <w:tab w:val="clear" w:pos="6024"/>
        </w:tabs>
        <w:spacing w:after="0" w:line="240" w:lineRule="auto"/>
        <w:rPr>
          <w:b/>
        </w:rPr>
      </w:pPr>
      <w:r w:rsidRPr="00494853">
        <w:rPr>
          <w:b/>
        </w:rPr>
        <w:t>Línea telefónica con Internet.</w:t>
      </w:r>
    </w:p>
    <w:p w:rsidR="002801EB" w:rsidRDefault="00494853" w:rsidP="00494853">
      <w:pPr>
        <w:tabs>
          <w:tab w:val="left" w:pos="2835"/>
          <w:tab w:val="left" w:pos="3828"/>
        </w:tabs>
        <w:rPr>
          <w:b/>
        </w:rPr>
      </w:pPr>
      <w:r w:rsidRPr="00494853">
        <w:rPr>
          <w:b/>
        </w:rPr>
        <w:t xml:space="preserve">                                                   </w:t>
      </w:r>
      <w:r w:rsidRPr="00494853">
        <w:rPr>
          <w:b/>
        </w:rPr>
        <w:tab/>
      </w:r>
    </w:p>
    <w:p w:rsidR="002801EB" w:rsidRDefault="002801EB" w:rsidP="00494853">
      <w:pPr>
        <w:tabs>
          <w:tab w:val="left" w:pos="2835"/>
          <w:tab w:val="left" w:pos="3828"/>
        </w:tabs>
        <w:rPr>
          <w:b/>
        </w:rPr>
      </w:pPr>
    </w:p>
    <w:p w:rsidR="002801EB" w:rsidRDefault="002801EB" w:rsidP="00494853">
      <w:pPr>
        <w:tabs>
          <w:tab w:val="left" w:pos="2835"/>
          <w:tab w:val="left" w:pos="3828"/>
        </w:tabs>
        <w:rPr>
          <w:b/>
        </w:rPr>
      </w:pPr>
    </w:p>
    <w:p w:rsidR="002801EB" w:rsidRDefault="002801EB" w:rsidP="00494853">
      <w:pPr>
        <w:tabs>
          <w:tab w:val="left" w:pos="2835"/>
          <w:tab w:val="left" w:pos="3828"/>
        </w:tabs>
        <w:rPr>
          <w:b/>
        </w:rPr>
      </w:pPr>
    </w:p>
    <w:p w:rsidR="002801EB" w:rsidRDefault="002801EB" w:rsidP="00494853">
      <w:pPr>
        <w:tabs>
          <w:tab w:val="left" w:pos="2835"/>
          <w:tab w:val="left" w:pos="3828"/>
        </w:tabs>
        <w:rPr>
          <w:b/>
        </w:rPr>
      </w:pPr>
    </w:p>
    <w:p w:rsidR="002D70FE" w:rsidRDefault="002D70FE" w:rsidP="00494853">
      <w:pPr>
        <w:tabs>
          <w:tab w:val="left" w:pos="2835"/>
          <w:tab w:val="left" w:pos="3828"/>
        </w:tabs>
        <w:rPr>
          <w:b/>
        </w:rPr>
      </w:pPr>
    </w:p>
    <w:p w:rsidR="00494853" w:rsidRPr="00494853" w:rsidRDefault="002801EB" w:rsidP="00494853">
      <w:pPr>
        <w:tabs>
          <w:tab w:val="left" w:pos="2835"/>
          <w:tab w:val="left" w:pos="3828"/>
        </w:tabs>
        <w:rPr>
          <w:b/>
        </w:rPr>
      </w:pPr>
      <w:r>
        <w:rPr>
          <w:b/>
        </w:rPr>
        <w:lastRenderedPageBreak/>
        <w:tab/>
      </w:r>
      <w:r w:rsidR="00494853" w:rsidRPr="00494853">
        <w:rPr>
          <w:b/>
        </w:rPr>
        <w:t>Campo:</w:t>
      </w:r>
      <w:r w:rsidR="00494853" w:rsidRPr="00494853">
        <w:rPr>
          <w:b/>
        </w:rPr>
        <w:tab/>
      </w:r>
    </w:p>
    <w:p w:rsidR="00494853" w:rsidRDefault="00494853" w:rsidP="00494853">
      <w:pPr>
        <w:tabs>
          <w:tab w:val="left" w:pos="2835"/>
          <w:tab w:val="left" w:pos="3828"/>
        </w:tabs>
        <w:rPr>
          <w:b/>
        </w:rPr>
      </w:pPr>
      <w:r w:rsidRPr="00494853">
        <w:rPr>
          <w:b/>
        </w:rPr>
        <w:tab/>
      </w:r>
      <w:r w:rsidRPr="00494853">
        <w:rPr>
          <w:b/>
        </w:rPr>
        <w:tab/>
        <w:t>Fuera de Limites:</w:t>
      </w:r>
      <w:r w:rsidRPr="00494853">
        <w:t xml:space="preserve"> Marcar y delimitar bien: estacas, pintura , </w:t>
      </w:r>
      <w:r w:rsidRPr="00494853">
        <w:tab/>
      </w:r>
      <w:r w:rsidRPr="00494853">
        <w:tab/>
      </w:r>
      <w:r w:rsidRPr="00494853">
        <w:tab/>
      </w:r>
      <w:r w:rsidRPr="00494853">
        <w:tab/>
      </w:r>
      <w:r w:rsidRPr="00494853">
        <w:tab/>
      </w:r>
      <w:r w:rsidRPr="00494853">
        <w:tab/>
        <w:t>etc</w:t>
      </w:r>
      <w:r w:rsidRPr="00494853">
        <w:rPr>
          <w:b/>
        </w:rPr>
        <w:t>..</w:t>
      </w:r>
    </w:p>
    <w:p w:rsidR="00494853" w:rsidRPr="00494853" w:rsidRDefault="00494853" w:rsidP="00494853">
      <w:pPr>
        <w:tabs>
          <w:tab w:val="left" w:pos="2835"/>
          <w:tab w:val="left" w:pos="3828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494853">
        <w:rPr>
          <w:b/>
        </w:rPr>
        <w:t xml:space="preserve">Tees:   </w:t>
      </w:r>
      <w:r w:rsidRPr="00494853">
        <w:rPr>
          <w:b/>
        </w:rPr>
        <w:tab/>
      </w:r>
      <w:r w:rsidRPr="00494853">
        <w:t>Reservar Tees de Barras Blancas / Amarillas.</w:t>
      </w:r>
    </w:p>
    <w:p w:rsidR="00494853" w:rsidRPr="00494853" w:rsidRDefault="00494853" w:rsidP="00494853">
      <w:pPr>
        <w:tabs>
          <w:tab w:val="left" w:pos="2835"/>
          <w:tab w:val="left" w:pos="3828"/>
        </w:tabs>
      </w:pPr>
      <w:r w:rsidRPr="00494853">
        <w:tab/>
      </w:r>
      <w:r w:rsidRPr="00494853">
        <w:tab/>
      </w:r>
      <w:r w:rsidRPr="00494853">
        <w:tab/>
      </w:r>
      <w:r w:rsidRPr="00494853">
        <w:tab/>
      </w:r>
      <w:r w:rsidRPr="00494853">
        <w:tab/>
      </w:r>
      <w:r w:rsidRPr="00494853">
        <w:tab/>
        <w:t xml:space="preserve">          Azules / Rojas.</w:t>
      </w:r>
    </w:p>
    <w:p w:rsidR="00494853" w:rsidRPr="00494853" w:rsidRDefault="00494853" w:rsidP="00494853">
      <w:pPr>
        <w:tabs>
          <w:tab w:val="left" w:pos="2835"/>
          <w:tab w:val="left" w:pos="3828"/>
        </w:tabs>
        <w:ind w:left="4956"/>
        <w:rPr>
          <w:b/>
        </w:rPr>
      </w:pPr>
      <w:r w:rsidRPr="00494853">
        <w:t>Días de entrenamiento reservar tees en pares 3 poner barras al fondo de los tees en todos los hoyos</w:t>
      </w:r>
      <w:r w:rsidRPr="00494853">
        <w:rPr>
          <w:b/>
        </w:rPr>
        <w:t>.</w:t>
      </w:r>
    </w:p>
    <w:p w:rsidR="00494853" w:rsidRPr="00494853" w:rsidRDefault="00494853" w:rsidP="00494853">
      <w:pPr>
        <w:tabs>
          <w:tab w:val="left" w:pos="2835"/>
          <w:tab w:val="left" w:pos="3828"/>
        </w:tabs>
        <w:ind w:left="4950" w:hanging="4950"/>
        <w:rPr>
          <w:b/>
        </w:rPr>
      </w:pPr>
      <w:r w:rsidRPr="00494853">
        <w:rPr>
          <w:b/>
        </w:rPr>
        <w:tab/>
      </w:r>
      <w:r w:rsidRPr="00494853">
        <w:rPr>
          <w:b/>
        </w:rPr>
        <w:tab/>
        <w:t xml:space="preserve">Calles: </w:t>
      </w:r>
      <w:r w:rsidRPr="00494853">
        <w:rPr>
          <w:b/>
        </w:rPr>
        <w:tab/>
      </w:r>
      <w:r w:rsidRPr="00494853">
        <w:t>En buen estado, bien delimitadas, se debería   jugar sin colocar bola.</w:t>
      </w:r>
    </w:p>
    <w:p w:rsidR="00494853" w:rsidRPr="00494853" w:rsidRDefault="00494853" w:rsidP="00494853">
      <w:pPr>
        <w:tabs>
          <w:tab w:val="left" w:pos="2835"/>
          <w:tab w:val="left" w:pos="3828"/>
        </w:tabs>
      </w:pPr>
      <w:r w:rsidRPr="00494853">
        <w:rPr>
          <w:b/>
        </w:rPr>
        <w:tab/>
      </w:r>
      <w:r w:rsidRPr="00494853">
        <w:rPr>
          <w:b/>
        </w:rPr>
        <w:tab/>
        <w:t xml:space="preserve">Greenes:  </w:t>
      </w:r>
      <w:r w:rsidRPr="00494853">
        <w:rPr>
          <w:b/>
        </w:rPr>
        <w:tab/>
      </w:r>
      <w:r>
        <w:t>Duros y rápidos (V</w:t>
      </w:r>
      <w:r w:rsidRPr="00494853">
        <w:t>elocidad: + / - 9 a 10 pies)</w:t>
      </w:r>
    </w:p>
    <w:p w:rsidR="00494853" w:rsidRPr="00494853" w:rsidRDefault="00494853" w:rsidP="00494853">
      <w:pPr>
        <w:tabs>
          <w:tab w:val="left" w:pos="2835"/>
          <w:tab w:val="left" w:pos="3828"/>
        </w:tabs>
      </w:pPr>
      <w:r w:rsidRPr="00494853">
        <w:tab/>
      </w:r>
      <w:r w:rsidRPr="00494853">
        <w:tab/>
      </w:r>
      <w:r w:rsidRPr="00494853">
        <w:tab/>
      </w:r>
      <w:r w:rsidRPr="00494853">
        <w:tab/>
        <w:t>Segar  a diario.</w:t>
      </w:r>
    </w:p>
    <w:p w:rsidR="00494853" w:rsidRDefault="00494853" w:rsidP="00494853">
      <w:pPr>
        <w:tabs>
          <w:tab w:val="left" w:pos="2835"/>
          <w:tab w:val="left" w:pos="3828"/>
        </w:tabs>
      </w:pPr>
      <w:r w:rsidRPr="00494853">
        <w:tab/>
      </w:r>
      <w:r w:rsidRPr="00494853">
        <w:tab/>
      </w:r>
      <w:r w:rsidRPr="00494853">
        <w:tab/>
      </w:r>
      <w:r w:rsidRPr="00494853">
        <w:tab/>
        <w:t>Cambio</w:t>
      </w:r>
      <w:r>
        <w:t xml:space="preserve"> de posición de bandera diario.</w:t>
      </w:r>
    </w:p>
    <w:p w:rsidR="00494853" w:rsidRPr="00494853" w:rsidRDefault="00494853" w:rsidP="00494853">
      <w:pPr>
        <w:tabs>
          <w:tab w:val="left" w:pos="2835"/>
          <w:tab w:val="left" w:pos="3828"/>
        </w:tabs>
        <w:rPr>
          <w:b/>
        </w:rPr>
      </w:pPr>
      <w:r>
        <w:tab/>
      </w:r>
      <w:r>
        <w:tab/>
      </w:r>
      <w:r w:rsidRPr="00494853">
        <w:rPr>
          <w:b/>
        </w:rPr>
        <w:t>Bunkers y Obstáculos:</w:t>
      </w:r>
    </w:p>
    <w:p w:rsidR="00494853" w:rsidRPr="00494853" w:rsidRDefault="00494853" w:rsidP="00494853">
      <w:pPr>
        <w:tabs>
          <w:tab w:val="left" w:pos="2835"/>
          <w:tab w:val="left" w:pos="3828"/>
        </w:tabs>
      </w:pPr>
      <w:r w:rsidRPr="00494853">
        <w:rPr>
          <w:b/>
        </w:rPr>
        <w:tab/>
      </w:r>
      <w:r w:rsidRPr="00494853">
        <w:rPr>
          <w:b/>
        </w:rPr>
        <w:tab/>
      </w:r>
      <w:r w:rsidRPr="00494853">
        <w:rPr>
          <w:b/>
        </w:rPr>
        <w:tab/>
      </w:r>
      <w:r w:rsidRPr="00494853">
        <w:rPr>
          <w:b/>
        </w:rPr>
        <w:tab/>
        <w:t xml:space="preserve">Bunkers: </w:t>
      </w:r>
      <w:r w:rsidRPr="00494853">
        <w:rPr>
          <w:b/>
        </w:rPr>
        <w:tab/>
      </w:r>
      <w:r w:rsidRPr="00494853">
        <w:t>Bien delimitados.</w:t>
      </w:r>
    </w:p>
    <w:p w:rsidR="00494853" w:rsidRPr="00494853" w:rsidRDefault="00494853" w:rsidP="00494853">
      <w:pPr>
        <w:tabs>
          <w:tab w:val="left" w:pos="2835"/>
          <w:tab w:val="left" w:pos="3828"/>
        </w:tabs>
      </w:pPr>
      <w:r w:rsidRPr="00494853">
        <w:tab/>
      </w:r>
      <w:r w:rsidRPr="00494853">
        <w:tab/>
      </w:r>
      <w:r w:rsidRPr="00494853">
        <w:tab/>
      </w:r>
      <w:r w:rsidRPr="00494853">
        <w:tab/>
      </w:r>
      <w:r w:rsidRPr="00494853">
        <w:tab/>
      </w:r>
      <w:r w:rsidRPr="00494853">
        <w:tab/>
        <w:t>Arena suficiente</w:t>
      </w:r>
    </w:p>
    <w:p w:rsidR="00494853" w:rsidRPr="00494853" w:rsidRDefault="00494853" w:rsidP="002801EB">
      <w:pPr>
        <w:tabs>
          <w:tab w:val="left" w:pos="2835"/>
          <w:tab w:val="left" w:pos="3828"/>
        </w:tabs>
        <w:ind w:left="6372"/>
      </w:pPr>
      <w:r w:rsidRPr="00494853">
        <w:t>Atendidos y rastrillados a diario.</w:t>
      </w:r>
    </w:p>
    <w:p w:rsidR="00494853" w:rsidRPr="00494853" w:rsidRDefault="00494853" w:rsidP="00494853">
      <w:pPr>
        <w:tabs>
          <w:tab w:val="left" w:pos="2835"/>
          <w:tab w:val="left" w:pos="3828"/>
        </w:tabs>
      </w:pPr>
      <w:r w:rsidRPr="00494853">
        <w:tab/>
      </w:r>
      <w:r w:rsidRPr="00494853">
        <w:tab/>
      </w:r>
      <w:r w:rsidRPr="00494853">
        <w:tab/>
      </w:r>
      <w:r w:rsidRPr="00494853">
        <w:tab/>
      </w:r>
      <w:r w:rsidRPr="00494853">
        <w:rPr>
          <w:b/>
        </w:rPr>
        <w:t>Obstáculos:</w:t>
      </w:r>
      <w:r w:rsidRPr="00494853">
        <w:rPr>
          <w:b/>
        </w:rPr>
        <w:tab/>
      </w:r>
      <w:r w:rsidRPr="00494853">
        <w:t>Bien Marcados y delimitados.</w:t>
      </w:r>
    </w:p>
    <w:p w:rsidR="00494853" w:rsidRPr="00494853" w:rsidRDefault="00494853" w:rsidP="00494853">
      <w:pPr>
        <w:tabs>
          <w:tab w:val="left" w:pos="2835"/>
          <w:tab w:val="left" w:pos="3828"/>
        </w:tabs>
        <w:ind w:left="4956" w:hanging="4956"/>
      </w:pPr>
      <w:r w:rsidRPr="00494853">
        <w:tab/>
      </w:r>
      <w:r w:rsidRPr="00494853">
        <w:tab/>
      </w:r>
      <w:r w:rsidRPr="00494853">
        <w:rPr>
          <w:b/>
        </w:rPr>
        <w:t xml:space="preserve">Pintura de Marcaje: </w:t>
      </w:r>
      <w:r w:rsidRPr="00494853">
        <w:rPr>
          <w:b/>
        </w:rPr>
        <w:tab/>
      </w:r>
      <w:r w:rsidRPr="00494853">
        <w:t>Disponibilidad de Pintura suficiente, con pistola aplicadora,</w:t>
      </w:r>
      <w:r w:rsidR="002801EB">
        <w:t xml:space="preserve"> </w:t>
      </w:r>
      <w:r w:rsidRPr="00494853">
        <w:t xml:space="preserve">de los siguientes colores: </w:t>
      </w:r>
    </w:p>
    <w:p w:rsidR="00494853" w:rsidRPr="00494853" w:rsidRDefault="00494853" w:rsidP="00494853">
      <w:pPr>
        <w:numPr>
          <w:ilvl w:val="0"/>
          <w:numId w:val="2"/>
        </w:numPr>
        <w:tabs>
          <w:tab w:val="left" w:pos="2835"/>
          <w:tab w:val="left" w:pos="3828"/>
        </w:tabs>
        <w:spacing w:after="0" w:line="240" w:lineRule="auto"/>
      </w:pPr>
      <w:r w:rsidRPr="00494853">
        <w:t>Blanco</w:t>
      </w:r>
    </w:p>
    <w:p w:rsidR="00494853" w:rsidRPr="00494853" w:rsidRDefault="00494853" w:rsidP="00494853">
      <w:pPr>
        <w:numPr>
          <w:ilvl w:val="0"/>
          <w:numId w:val="2"/>
        </w:numPr>
        <w:tabs>
          <w:tab w:val="left" w:pos="2835"/>
          <w:tab w:val="left" w:pos="3828"/>
        </w:tabs>
        <w:spacing w:after="0" w:line="240" w:lineRule="auto"/>
      </w:pPr>
      <w:r w:rsidRPr="00494853">
        <w:t>Rojo</w:t>
      </w:r>
    </w:p>
    <w:p w:rsidR="00494853" w:rsidRPr="00494853" w:rsidRDefault="00494853" w:rsidP="00494853">
      <w:pPr>
        <w:numPr>
          <w:ilvl w:val="0"/>
          <w:numId w:val="2"/>
        </w:numPr>
        <w:tabs>
          <w:tab w:val="left" w:pos="2835"/>
          <w:tab w:val="left" w:pos="3828"/>
        </w:tabs>
        <w:spacing w:after="0" w:line="240" w:lineRule="auto"/>
      </w:pPr>
      <w:r w:rsidRPr="00494853">
        <w:t>Amarillo</w:t>
      </w:r>
    </w:p>
    <w:p w:rsidR="002801EB" w:rsidRPr="002D70FE" w:rsidRDefault="00494853" w:rsidP="008C1373">
      <w:pPr>
        <w:numPr>
          <w:ilvl w:val="0"/>
          <w:numId w:val="2"/>
        </w:numPr>
        <w:tabs>
          <w:tab w:val="left" w:pos="2835"/>
          <w:tab w:val="left" w:pos="3828"/>
        </w:tabs>
        <w:spacing w:after="0" w:line="240" w:lineRule="auto"/>
        <w:rPr>
          <w:b/>
        </w:rPr>
      </w:pPr>
      <w:r w:rsidRPr="00494853">
        <w:t>Azul</w:t>
      </w:r>
    </w:p>
    <w:p w:rsidR="00494853" w:rsidRPr="00494853" w:rsidRDefault="002D70FE" w:rsidP="002D70FE">
      <w:pPr>
        <w:tabs>
          <w:tab w:val="left" w:pos="2835"/>
          <w:tab w:val="left" w:pos="3828"/>
        </w:tabs>
        <w:spacing w:after="0" w:line="240" w:lineRule="auto"/>
        <w:rPr>
          <w:b/>
        </w:rPr>
      </w:pPr>
      <w:r>
        <w:rPr>
          <w:b/>
        </w:rPr>
        <w:tab/>
      </w:r>
      <w:r w:rsidR="00494853" w:rsidRPr="008C1373">
        <w:rPr>
          <w:b/>
        </w:rPr>
        <w:t xml:space="preserve">Situación del campo durante el Campeonato: </w:t>
      </w:r>
    </w:p>
    <w:p w:rsidR="00494853" w:rsidRPr="008C1373" w:rsidRDefault="00494853" w:rsidP="00494853">
      <w:pPr>
        <w:pStyle w:val="Sangra2detindependiente"/>
        <w:ind w:left="2124"/>
        <w:rPr>
          <w:rFonts w:asciiTheme="minorHAnsi" w:hAnsiTheme="minorHAnsi"/>
          <w:sz w:val="22"/>
          <w:szCs w:val="22"/>
        </w:rPr>
      </w:pPr>
      <w:r w:rsidRPr="00494853">
        <w:rPr>
          <w:sz w:val="22"/>
          <w:szCs w:val="22"/>
        </w:rPr>
        <w:tab/>
      </w:r>
      <w:r w:rsidRPr="008C1373">
        <w:rPr>
          <w:rFonts w:asciiTheme="minorHAnsi" w:hAnsiTheme="minorHAnsi"/>
          <w:sz w:val="22"/>
          <w:szCs w:val="22"/>
        </w:rPr>
        <w:t>El campo debería permanecer cerrado durante la duración y desarrollo del Campeonato.  Al dar salidas por 2 tees y en dos tandas se hace, prácticamente, imposible abrir el campo a jugadores ajenos a la competición.</w:t>
      </w:r>
    </w:p>
    <w:p w:rsidR="00494853" w:rsidRPr="008C1373" w:rsidRDefault="00494853" w:rsidP="00494853">
      <w:pPr>
        <w:pStyle w:val="Sangra2detindependiente"/>
        <w:ind w:left="2124"/>
        <w:rPr>
          <w:rFonts w:asciiTheme="minorHAnsi" w:hAnsiTheme="minorHAnsi"/>
          <w:b/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 xml:space="preserve">El tercer día al jugar solo el 50% de los participantes en cada </w:t>
      </w:r>
      <w:r w:rsidR="002801EB" w:rsidRPr="008C1373">
        <w:rPr>
          <w:rFonts w:asciiTheme="minorHAnsi" w:hAnsiTheme="minorHAnsi"/>
          <w:sz w:val="22"/>
          <w:szCs w:val="22"/>
        </w:rPr>
        <w:t>categoría</w:t>
      </w:r>
      <w:r w:rsidRPr="008C1373">
        <w:rPr>
          <w:rFonts w:asciiTheme="minorHAnsi" w:hAnsiTheme="minorHAnsi"/>
          <w:sz w:val="22"/>
          <w:szCs w:val="22"/>
        </w:rPr>
        <w:t xml:space="preserve">, se </w:t>
      </w:r>
      <w:r w:rsidR="002801EB" w:rsidRPr="008C1373">
        <w:rPr>
          <w:rFonts w:asciiTheme="minorHAnsi" w:hAnsiTheme="minorHAnsi"/>
          <w:sz w:val="22"/>
          <w:szCs w:val="22"/>
        </w:rPr>
        <w:t>saldrá</w:t>
      </w:r>
      <w:r w:rsidRPr="008C1373">
        <w:rPr>
          <w:rFonts w:asciiTheme="minorHAnsi" w:hAnsiTheme="minorHAnsi"/>
          <w:sz w:val="22"/>
          <w:szCs w:val="22"/>
        </w:rPr>
        <w:t xml:space="preserve"> por 2 tees pero solo en una tanda, por lo que el campo quedaría</w:t>
      </w:r>
      <w:r w:rsidR="002801EB">
        <w:rPr>
          <w:rFonts w:asciiTheme="minorHAnsi" w:hAnsiTheme="minorHAnsi"/>
          <w:sz w:val="22"/>
          <w:szCs w:val="22"/>
        </w:rPr>
        <w:t xml:space="preserve"> abierto a partir de las +/- 14:00 </w:t>
      </w:r>
      <w:r w:rsidRPr="008C1373">
        <w:rPr>
          <w:rFonts w:asciiTheme="minorHAnsi" w:hAnsiTheme="minorHAnsi"/>
          <w:sz w:val="22"/>
          <w:szCs w:val="22"/>
        </w:rPr>
        <w:t>hrs.</w:t>
      </w:r>
    </w:p>
    <w:p w:rsidR="008C1373" w:rsidRDefault="008C1373" w:rsidP="00494853">
      <w:pPr>
        <w:pStyle w:val="Sangra2detindependiente"/>
        <w:ind w:left="0"/>
        <w:rPr>
          <w:rFonts w:asciiTheme="minorHAnsi" w:hAnsiTheme="minorHAnsi"/>
          <w:b/>
          <w:sz w:val="22"/>
          <w:szCs w:val="22"/>
        </w:rPr>
      </w:pPr>
    </w:p>
    <w:p w:rsidR="00494853" w:rsidRPr="008C1373" w:rsidRDefault="00494853" w:rsidP="00494853">
      <w:pPr>
        <w:pStyle w:val="Sangra2detindependiente"/>
        <w:ind w:left="0"/>
        <w:rPr>
          <w:rFonts w:asciiTheme="minorHAnsi" w:hAnsiTheme="minorHAnsi"/>
          <w:b/>
          <w:sz w:val="22"/>
          <w:szCs w:val="22"/>
        </w:rPr>
      </w:pPr>
      <w:r w:rsidRPr="008C1373">
        <w:rPr>
          <w:rFonts w:asciiTheme="minorHAnsi" w:hAnsiTheme="minorHAnsi"/>
          <w:b/>
          <w:sz w:val="22"/>
          <w:szCs w:val="22"/>
        </w:rPr>
        <w:lastRenderedPageBreak/>
        <w:t>Recepciones Oficiales:</w:t>
      </w:r>
    </w:p>
    <w:p w:rsidR="00494853" w:rsidRPr="008C1373" w:rsidRDefault="00494853" w:rsidP="00494853">
      <w:pPr>
        <w:pStyle w:val="Sangra2detindependiente"/>
        <w:ind w:left="2835"/>
        <w:rPr>
          <w:rFonts w:asciiTheme="minorHAnsi" w:hAnsiTheme="minorHAnsi"/>
          <w:b/>
          <w:sz w:val="22"/>
          <w:szCs w:val="22"/>
        </w:rPr>
      </w:pPr>
    </w:p>
    <w:p w:rsidR="00494853" w:rsidRPr="008C1373" w:rsidRDefault="00494853" w:rsidP="00494853">
      <w:pPr>
        <w:pStyle w:val="Sangra2detindependiente"/>
        <w:ind w:left="2835"/>
        <w:rPr>
          <w:rFonts w:asciiTheme="minorHAnsi" w:hAnsiTheme="minorHAnsi"/>
          <w:b/>
          <w:sz w:val="22"/>
          <w:szCs w:val="22"/>
        </w:rPr>
      </w:pPr>
      <w:r w:rsidRPr="008C1373">
        <w:rPr>
          <w:rFonts w:asciiTheme="minorHAnsi" w:hAnsiTheme="minorHAnsi"/>
          <w:b/>
          <w:sz w:val="22"/>
          <w:szCs w:val="22"/>
        </w:rPr>
        <w:t>Cocktail Ofrecido por la RFEG:</w:t>
      </w:r>
    </w:p>
    <w:p w:rsidR="00494853" w:rsidRPr="008C1373" w:rsidRDefault="00494853" w:rsidP="00494853">
      <w:pPr>
        <w:pStyle w:val="Sangra2detindependiente"/>
        <w:ind w:left="2835"/>
        <w:rPr>
          <w:rFonts w:asciiTheme="minorHAnsi" w:hAnsiTheme="minorHAnsi"/>
          <w:b/>
          <w:sz w:val="22"/>
          <w:szCs w:val="22"/>
        </w:rPr>
      </w:pPr>
    </w:p>
    <w:p w:rsidR="00494853" w:rsidRPr="008C1373" w:rsidRDefault="00494853" w:rsidP="00494853">
      <w:pPr>
        <w:pStyle w:val="Sangra2detindependiente"/>
        <w:ind w:left="2835"/>
        <w:rPr>
          <w:rFonts w:asciiTheme="minorHAnsi" w:hAnsiTheme="minorHAnsi"/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ab/>
      </w:r>
      <w:r w:rsidR="002801EB" w:rsidRPr="008C1373">
        <w:rPr>
          <w:rFonts w:asciiTheme="minorHAnsi" w:hAnsiTheme="minorHAnsi"/>
          <w:sz w:val="22"/>
          <w:szCs w:val="22"/>
        </w:rPr>
        <w:t>Día</w:t>
      </w:r>
      <w:r w:rsidRPr="008C1373">
        <w:rPr>
          <w:rFonts w:asciiTheme="minorHAnsi" w:hAnsiTheme="minorHAnsi"/>
          <w:sz w:val="22"/>
          <w:szCs w:val="22"/>
        </w:rPr>
        <w:t>: 21 de Junio a las  +/- 20.30 – 21:00 en Casa Club</w:t>
      </w:r>
    </w:p>
    <w:p w:rsidR="00494853" w:rsidRPr="008C1373" w:rsidRDefault="00494853" w:rsidP="00494853">
      <w:pPr>
        <w:pStyle w:val="Sangra2detindependiente"/>
        <w:ind w:left="2835"/>
        <w:rPr>
          <w:rFonts w:asciiTheme="minorHAnsi" w:hAnsiTheme="minorHAnsi"/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ab/>
        <w:t>Asistentes:</w:t>
      </w:r>
      <w:r w:rsidRPr="008C1373">
        <w:rPr>
          <w:rFonts w:asciiTheme="minorHAnsi" w:hAnsiTheme="minorHAnsi"/>
          <w:sz w:val="22"/>
          <w:szCs w:val="22"/>
        </w:rPr>
        <w:tab/>
        <w:t xml:space="preserve">Están invitados todos los participantes y </w:t>
      </w:r>
      <w:r w:rsidRPr="008C1373">
        <w:rPr>
          <w:rFonts w:asciiTheme="minorHAnsi" w:hAnsiTheme="minorHAnsi"/>
          <w:sz w:val="22"/>
          <w:szCs w:val="22"/>
        </w:rPr>
        <w:tab/>
      </w:r>
      <w:r w:rsidRPr="008C1373">
        <w:rPr>
          <w:rFonts w:asciiTheme="minorHAnsi" w:hAnsiTheme="minorHAnsi"/>
          <w:sz w:val="22"/>
          <w:szCs w:val="22"/>
        </w:rPr>
        <w:tab/>
      </w:r>
      <w:r w:rsidRPr="008C1373">
        <w:rPr>
          <w:rFonts w:asciiTheme="minorHAnsi" w:hAnsiTheme="minorHAnsi"/>
          <w:sz w:val="22"/>
          <w:szCs w:val="22"/>
        </w:rPr>
        <w:tab/>
      </w:r>
      <w:r w:rsidRPr="008C1373">
        <w:rPr>
          <w:rFonts w:asciiTheme="minorHAnsi" w:hAnsiTheme="minorHAnsi"/>
          <w:sz w:val="22"/>
          <w:szCs w:val="22"/>
        </w:rPr>
        <w:tab/>
        <w:t>acompañantes.</w:t>
      </w:r>
    </w:p>
    <w:p w:rsidR="00494853" w:rsidRPr="008C1373" w:rsidRDefault="00494853" w:rsidP="00494853">
      <w:pPr>
        <w:pStyle w:val="Sangra2detindependiente"/>
        <w:ind w:left="2835"/>
        <w:rPr>
          <w:rFonts w:asciiTheme="minorHAnsi" w:hAnsiTheme="minorHAnsi"/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ab/>
        <w:t>Enviar presupuesto a la RFEG</w:t>
      </w:r>
    </w:p>
    <w:p w:rsidR="00494853" w:rsidRPr="008C1373" w:rsidRDefault="00494853" w:rsidP="00494853">
      <w:pPr>
        <w:pStyle w:val="Sangra2detindependiente"/>
        <w:ind w:left="0"/>
        <w:rPr>
          <w:rFonts w:asciiTheme="minorHAnsi" w:hAnsiTheme="minorHAnsi"/>
          <w:sz w:val="22"/>
          <w:szCs w:val="22"/>
        </w:rPr>
      </w:pPr>
    </w:p>
    <w:p w:rsidR="00494853" w:rsidRPr="008C1373" w:rsidRDefault="00494853" w:rsidP="00494853">
      <w:pPr>
        <w:pStyle w:val="Sangra2detindependiente"/>
        <w:ind w:left="0"/>
        <w:rPr>
          <w:rFonts w:asciiTheme="minorHAnsi" w:hAnsiTheme="minorHAnsi"/>
          <w:b/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ab/>
      </w:r>
      <w:r w:rsidRPr="008C1373">
        <w:rPr>
          <w:rFonts w:asciiTheme="minorHAnsi" w:hAnsiTheme="minorHAnsi"/>
          <w:b/>
          <w:sz w:val="22"/>
          <w:szCs w:val="22"/>
        </w:rPr>
        <w:t>Cocktail Reparto de Premios Final:</w:t>
      </w:r>
    </w:p>
    <w:p w:rsidR="00494853" w:rsidRPr="008C1373" w:rsidRDefault="00494853" w:rsidP="00494853">
      <w:pPr>
        <w:pStyle w:val="Sangra2detindependiente"/>
        <w:ind w:left="0"/>
        <w:rPr>
          <w:rFonts w:asciiTheme="minorHAnsi" w:hAnsiTheme="minorHAnsi"/>
          <w:b/>
          <w:sz w:val="22"/>
          <w:szCs w:val="22"/>
        </w:rPr>
      </w:pPr>
    </w:p>
    <w:p w:rsidR="00494853" w:rsidRPr="008C1373" w:rsidRDefault="00494853" w:rsidP="00494853">
      <w:pPr>
        <w:pStyle w:val="Sangra2detindependiente"/>
        <w:ind w:left="3540"/>
        <w:rPr>
          <w:rFonts w:asciiTheme="minorHAnsi" w:hAnsiTheme="minorHAnsi"/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>Día: 22 de Junio a las + / - 15.00 hrs.en la casa club, después de la ceremonia de reparto de premios.</w:t>
      </w:r>
    </w:p>
    <w:p w:rsidR="00494853" w:rsidRPr="008C1373" w:rsidRDefault="00494853" w:rsidP="00494853">
      <w:pPr>
        <w:pStyle w:val="Sangra2detindependiente"/>
        <w:ind w:left="3540"/>
        <w:rPr>
          <w:rFonts w:asciiTheme="minorHAnsi" w:hAnsiTheme="minorHAnsi"/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 xml:space="preserve">Asistentes: +/- 50 – 60 personas,  </w:t>
      </w:r>
    </w:p>
    <w:p w:rsidR="00494853" w:rsidRPr="008C1373" w:rsidRDefault="00494853" w:rsidP="00494853">
      <w:pPr>
        <w:pStyle w:val="Sangra2detindependiente"/>
        <w:ind w:left="3540"/>
        <w:rPr>
          <w:rFonts w:asciiTheme="minorHAnsi" w:hAnsiTheme="minorHAnsi"/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>Bebidas: cava para brindar y algún canapé.</w:t>
      </w:r>
    </w:p>
    <w:p w:rsidR="00494853" w:rsidRPr="00494853" w:rsidRDefault="00494853" w:rsidP="00494853">
      <w:pPr>
        <w:pStyle w:val="Sangra2detindependiente"/>
        <w:ind w:left="0"/>
        <w:rPr>
          <w:sz w:val="22"/>
          <w:szCs w:val="22"/>
        </w:rPr>
      </w:pPr>
      <w:r w:rsidRPr="008C1373">
        <w:rPr>
          <w:rFonts w:asciiTheme="minorHAnsi" w:hAnsiTheme="minorHAnsi"/>
          <w:sz w:val="22"/>
          <w:szCs w:val="22"/>
        </w:rPr>
        <w:tab/>
        <w:t xml:space="preserve">          </w:t>
      </w:r>
      <w:r w:rsidR="002801EB">
        <w:rPr>
          <w:rFonts w:asciiTheme="minorHAnsi" w:hAnsiTheme="minorHAnsi"/>
          <w:sz w:val="22"/>
          <w:szCs w:val="22"/>
        </w:rPr>
        <w:t xml:space="preserve">     </w:t>
      </w:r>
      <w:r w:rsidRPr="008C1373">
        <w:rPr>
          <w:rFonts w:asciiTheme="minorHAnsi" w:hAnsiTheme="minorHAnsi"/>
          <w:sz w:val="22"/>
          <w:szCs w:val="22"/>
        </w:rPr>
        <w:t xml:space="preserve">Este Cocktail </w:t>
      </w:r>
      <w:r w:rsidR="002801EB" w:rsidRPr="008C1373">
        <w:rPr>
          <w:rFonts w:asciiTheme="minorHAnsi" w:hAnsiTheme="minorHAnsi"/>
          <w:sz w:val="22"/>
          <w:szCs w:val="22"/>
        </w:rPr>
        <w:t>correrá</w:t>
      </w:r>
      <w:r w:rsidRPr="008C1373">
        <w:rPr>
          <w:rFonts w:asciiTheme="minorHAnsi" w:hAnsiTheme="minorHAnsi"/>
          <w:sz w:val="22"/>
          <w:szCs w:val="22"/>
        </w:rPr>
        <w:t xml:space="preserve"> por cuenta del Club organizador</w:t>
      </w:r>
      <w:r w:rsidRPr="00494853">
        <w:rPr>
          <w:sz w:val="22"/>
          <w:szCs w:val="22"/>
        </w:rPr>
        <w:t>.</w:t>
      </w:r>
    </w:p>
    <w:p w:rsidR="00494853" w:rsidRPr="00494853" w:rsidRDefault="00494853" w:rsidP="00494853">
      <w:pPr>
        <w:pStyle w:val="Sangra2detindependiente"/>
        <w:ind w:left="0"/>
        <w:rPr>
          <w:sz w:val="22"/>
          <w:szCs w:val="22"/>
        </w:rPr>
      </w:pPr>
    </w:p>
    <w:p w:rsidR="00494853" w:rsidRDefault="00494853" w:rsidP="00494853">
      <w:pPr>
        <w:pStyle w:val="Sangra2detindependiente"/>
        <w:ind w:left="0"/>
      </w:pPr>
    </w:p>
    <w:p w:rsidR="00494853" w:rsidRDefault="00494853" w:rsidP="00494853">
      <w:pPr>
        <w:pStyle w:val="Sangra2detindependiente"/>
        <w:ind w:left="0"/>
      </w:pPr>
    </w:p>
    <w:p w:rsidR="00494853" w:rsidRPr="002C2C6B" w:rsidRDefault="00494853" w:rsidP="00494853"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2C2C6B" w:rsidRPr="002C2C6B" w:rsidRDefault="002C2C6B" w:rsidP="002C2C6B"/>
    <w:p w:rsidR="002C2C6B" w:rsidRPr="002C2C6B" w:rsidRDefault="002C2C6B" w:rsidP="002C2C6B"/>
    <w:p w:rsidR="002C2C6B" w:rsidRPr="002C2C6B" w:rsidRDefault="002C2C6B" w:rsidP="002C2C6B"/>
    <w:p w:rsidR="002C2C6B" w:rsidRPr="002C2C6B" w:rsidRDefault="002C2C6B" w:rsidP="002C2C6B"/>
    <w:p w:rsidR="00E35E96" w:rsidRPr="002C2C6B" w:rsidRDefault="00E35E96" w:rsidP="002C2C6B"/>
    <w:sectPr w:rsidR="00E35E96" w:rsidRPr="002C2C6B" w:rsidSect="00494853">
      <w:headerReference w:type="default" r:id="rId8"/>
      <w:pgSz w:w="11906" w:h="16838"/>
      <w:pgMar w:top="1417" w:right="99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8BF" w:rsidRDefault="000748BF" w:rsidP="00495798">
      <w:pPr>
        <w:spacing w:after="0" w:line="240" w:lineRule="auto"/>
      </w:pPr>
      <w:r>
        <w:separator/>
      </w:r>
    </w:p>
  </w:endnote>
  <w:endnote w:type="continuationSeparator" w:id="1">
    <w:p w:rsidR="000748BF" w:rsidRDefault="000748BF" w:rsidP="00495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8BF" w:rsidRDefault="000748BF" w:rsidP="00495798">
      <w:pPr>
        <w:spacing w:after="0" w:line="240" w:lineRule="auto"/>
      </w:pPr>
      <w:r>
        <w:separator/>
      </w:r>
    </w:p>
  </w:footnote>
  <w:footnote w:type="continuationSeparator" w:id="1">
    <w:p w:rsidR="000748BF" w:rsidRDefault="000748BF" w:rsidP="00495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8752352"/>
      <w:placeholder>
        <w:docPart w:val="F5C0FBF6F6024CB4916893E83430ADD4"/>
      </w:placeholder>
      <w:temporary/>
      <w:showingPlcHdr/>
    </w:sdtPr>
    <w:sdtContent>
      <w:p w:rsidR="0041297D" w:rsidRDefault="0041297D">
        <w:pPr>
          <w:pStyle w:val="Encabezado"/>
        </w:pPr>
        <w:r>
          <w:t>[Escribir texto]</w:t>
        </w:r>
      </w:p>
    </w:sdtContent>
  </w:sdt>
  <w:p w:rsidR="0041297D" w:rsidRDefault="0041297D" w:rsidP="00495798">
    <w:pPr>
      <w:pStyle w:val="Ttulo2"/>
      <w:rPr>
        <w:color w:val="7030A0"/>
        <w:sz w:val="32"/>
        <w:szCs w:val="32"/>
      </w:rPr>
    </w:pPr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2388235</wp:posOffset>
          </wp:positionH>
          <wp:positionV relativeFrom="paragraph">
            <wp:posOffset>-266700</wp:posOffset>
          </wp:positionV>
          <wp:extent cx="551180" cy="617220"/>
          <wp:effectExtent l="19050" t="0" r="1270" b="0"/>
          <wp:wrapNone/>
          <wp:docPr id="1" name="Imagen 1" descr="logo rfeg (blanco y negr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rfeg (blanco y negro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1297D" w:rsidRDefault="0041297D" w:rsidP="00495798">
    <w:pPr>
      <w:pStyle w:val="Ttulo2"/>
      <w:rPr>
        <w:color w:val="7030A0"/>
        <w:sz w:val="32"/>
        <w:szCs w:val="32"/>
      </w:rPr>
    </w:pPr>
  </w:p>
  <w:p w:rsidR="0041297D" w:rsidRPr="00885438" w:rsidRDefault="0041297D" w:rsidP="00495798">
    <w:pPr>
      <w:pStyle w:val="Ttulo2"/>
      <w:rPr>
        <w:color w:val="365F91" w:themeColor="accent1" w:themeShade="BF"/>
        <w:sz w:val="32"/>
        <w:szCs w:val="32"/>
      </w:rPr>
    </w:pPr>
    <w:r w:rsidRPr="00885438">
      <w:rPr>
        <w:color w:val="365F91" w:themeColor="accent1" w:themeShade="BF"/>
        <w:sz w:val="32"/>
        <w:szCs w:val="32"/>
      </w:rPr>
      <w:t>COPA  DE ESPAÑA – Mayores de 35 años</w:t>
    </w:r>
  </w:p>
  <w:p w:rsidR="0041297D" w:rsidRPr="00885438" w:rsidRDefault="0041297D" w:rsidP="00495798">
    <w:pPr>
      <w:jc w:val="center"/>
      <w:rPr>
        <w:color w:val="365F91" w:themeColor="accent1" w:themeShade="BF"/>
      </w:rPr>
    </w:pPr>
    <w:r w:rsidRPr="00885438">
      <w:rPr>
        <w:color w:val="365F91" w:themeColor="accent1" w:themeShade="BF"/>
      </w:rPr>
      <w:t>R.C.G. EL PRAT</w:t>
    </w:r>
  </w:p>
  <w:p w:rsidR="0041297D" w:rsidRPr="00885438" w:rsidRDefault="0041297D" w:rsidP="00495798">
    <w:pPr>
      <w:pStyle w:val="Ttulo3"/>
      <w:rPr>
        <w:color w:val="365F91" w:themeColor="accent1" w:themeShade="BF"/>
      </w:rPr>
    </w:pPr>
    <w:r w:rsidRPr="00885438">
      <w:rPr>
        <w:color w:val="365F91" w:themeColor="accent1" w:themeShade="BF"/>
      </w:rPr>
      <w:t>20 – 22 de Junio de 2008</w:t>
    </w:r>
  </w:p>
  <w:p w:rsidR="0041297D" w:rsidRPr="00495798" w:rsidRDefault="0041297D">
    <w:pPr>
      <w:pStyle w:val="Encabezado"/>
      <w:rPr>
        <w:lang w:val="es-ES_tradn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81E5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7C47243"/>
    <w:multiLevelType w:val="singleLevel"/>
    <w:tmpl w:val="87A2EA84"/>
    <w:lvl w:ilvl="0">
      <w:start w:val="1"/>
      <w:numFmt w:val="bullet"/>
      <w:lvlText w:val="-"/>
      <w:lvlJc w:val="left"/>
      <w:pPr>
        <w:tabs>
          <w:tab w:val="num" w:pos="6024"/>
        </w:tabs>
        <w:ind w:left="6024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9B191C"/>
    <w:rsid w:val="000748BF"/>
    <w:rsid w:val="00211AF1"/>
    <w:rsid w:val="002801EB"/>
    <w:rsid w:val="002C2C6B"/>
    <w:rsid w:val="002D70FE"/>
    <w:rsid w:val="0041297D"/>
    <w:rsid w:val="00494853"/>
    <w:rsid w:val="00495798"/>
    <w:rsid w:val="006C3CF9"/>
    <w:rsid w:val="008C1373"/>
    <w:rsid w:val="009368B4"/>
    <w:rsid w:val="009B191C"/>
    <w:rsid w:val="00A501C6"/>
    <w:rsid w:val="00AC618C"/>
    <w:rsid w:val="00AF4D18"/>
    <w:rsid w:val="00BE6DFB"/>
    <w:rsid w:val="00D76F08"/>
    <w:rsid w:val="00E10FDC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9" type="connector" idref="#_x0000_s1076"/>
        <o:r id="V:Rule20" type="connector" idref="#_x0000_s1121"/>
        <o:r id="V:Rule21" type="connector" idref="#_x0000_s1085"/>
        <o:r id="V:Rule22" type="connector" idref="#_x0000_s1078"/>
        <o:r id="V:Rule23" type="connector" idref="#_x0000_s1028"/>
        <o:r id="V:Rule24" type="connector" idref="#_x0000_s1027"/>
        <o:r id="V:Rule25" type="connector" idref="#_x0000_s1077"/>
        <o:r id="V:Rule26" type="connector" idref="#_x0000_s1120"/>
        <o:r id="V:Rule27" type="connector" idref="#_x0000_s1082"/>
        <o:r id="V:Rule28" type="connector" idref="#_x0000_s1032"/>
        <o:r id="V:Rule29" type="connector" idref="#_x0000_s1031"/>
        <o:r id="V:Rule30" type="connector" idref="#_x0000_s1029"/>
        <o:r id="V:Rule31" type="connector" idref="#_x0000_s1079"/>
        <o:r id="V:Rule32" type="connector" idref="#_x0000_s1080"/>
        <o:r id="V:Rule33" type="connector" idref="#_x0000_s1035"/>
        <o:r id="V:Rule34" type="connector" idref="#_x0000_s1033"/>
        <o:r id="V:Rule35" type="connector" idref="#_x0000_s1034"/>
        <o:r id="V:Rule36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paragraph" w:styleId="Ttulo2">
    <w:name w:val="heading 2"/>
    <w:basedOn w:val="Normal"/>
    <w:next w:val="Normal"/>
    <w:link w:val="Ttulo2Car"/>
    <w:qFormat/>
    <w:rsid w:val="00495798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24"/>
      <w:szCs w:val="20"/>
      <w:u w:val="single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495798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B19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95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798"/>
  </w:style>
  <w:style w:type="paragraph" w:styleId="Piedepgina">
    <w:name w:val="footer"/>
    <w:basedOn w:val="Normal"/>
    <w:link w:val="PiedepginaCar"/>
    <w:uiPriority w:val="99"/>
    <w:semiHidden/>
    <w:unhideWhenUsed/>
    <w:rsid w:val="004957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95798"/>
  </w:style>
  <w:style w:type="paragraph" w:styleId="Textodeglobo">
    <w:name w:val="Balloon Text"/>
    <w:basedOn w:val="Normal"/>
    <w:link w:val="TextodegloboCar"/>
    <w:uiPriority w:val="99"/>
    <w:semiHidden/>
    <w:unhideWhenUsed/>
    <w:rsid w:val="0049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798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495798"/>
    <w:rPr>
      <w:rFonts w:ascii="Arial" w:eastAsia="Times New Roman" w:hAnsi="Arial" w:cs="Times New Roman"/>
      <w:b/>
      <w:sz w:val="24"/>
      <w:szCs w:val="20"/>
      <w:u w:val="single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495798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494853"/>
    <w:pPr>
      <w:tabs>
        <w:tab w:val="left" w:pos="2835"/>
        <w:tab w:val="left" w:pos="3828"/>
      </w:tabs>
      <w:spacing w:after="0" w:line="240" w:lineRule="auto"/>
      <w:ind w:left="4248"/>
    </w:pPr>
    <w:rPr>
      <w:rFonts w:ascii="Arial" w:eastAsia="Times New Roman" w:hAnsi="Arial" w:cs="Times New Roman"/>
      <w:sz w:val="16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494853"/>
    <w:rPr>
      <w:rFonts w:ascii="Arial" w:eastAsia="Times New Roman" w:hAnsi="Arial" w:cs="Times New Roman"/>
      <w:sz w:val="16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5C0FBF6F6024CB4916893E83430A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8ADC0-6417-4189-BB15-2225D6D046E0}"/>
      </w:docPartPr>
      <w:docPartBody>
        <w:p w:rsidR="00F6479E" w:rsidRDefault="00F6479E" w:rsidP="00F6479E">
          <w:pPr>
            <w:pStyle w:val="F5C0FBF6F6024CB4916893E83430ADD4"/>
          </w:pPr>
          <w:r>
            <w:t>[Escribir texto]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6479E"/>
    <w:rsid w:val="00213AE9"/>
    <w:rsid w:val="00F64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A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5C0FBF6F6024CB4916893E83430ADD4">
    <w:name w:val="F5C0FBF6F6024CB4916893E83430ADD4"/>
    <w:rsid w:val="00F6479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34CC3B-048D-4877-A304-5CB0F1041E6D}"/>
</file>

<file path=customXml/itemProps2.xml><?xml version="1.0" encoding="utf-8"?>
<ds:datastoreItem xmlns:ds="http://schemas.openxmlformats.org/officeDocument/2006/customXml" ds:itemID="{259EF6AB-E58E-4D6C-BADB-CB6CF67FE2F5}"/>
</file>

<file path=customXml/itemProps3.xml><?xml version="1.0" encoding="utf-8"?>
<ds:datastoreItem xmlns:ds="http://schemas.openxmlformats.org/officeDocument/2006/customXml" ds:itemID="{49A1C1A2-D076-4296-8D8F-CB5A4BF215CF}"/>
</file>

<file path=customXml/itemProps4.xml><?xml version="1.0" encoding="utf-8"?>
<ds:datastoreItem xmlns:ds="http://schemas.openxmlformats.org/officeDocument/2006/customXml" ds:itemID="{B3CBCFB6-5617-499C-9B98-9C1DE14B24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1014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9</cp:revision>
  <cp:lastPrinted>2008-05-21T10:55:00Z</cp:lastPrinted>
  <dcterms:created xsi:type="dcterms:W3CDTF">2008-05-21T09:14:00Z</dcterms:created>
  <dcterms:modified xsi:type="dcterms:W3CDTF">2008-05-21T10:56:00Z</dcterms:modified>
</cp:coreProperties>
</file>