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84" w:rsidRPr="00F26F7E" w:rsidRDefault="00601950" w:rsidP="00C94884">
      <w:pPr>
        <w:spacing w:line="240" w:lineRule="auto"/>
        <w:jc w:val="center"/>
        <w:rPr>
          <w:b/>
          <w:color w:val="0070C0"/>
          <w:sz w:val="36"/>
          <w:szCs w:val="36"/>
        </w:rPr>
      </w:pPr>
      <w:r w:rsidRPr="00F26F7E">
        <w:rPr>
          <w:b/>
          <w:color w:val="0070C0"/>
          <w:sz w:val="36"/>
          <w:szCs w:val="36"/>
        </w:rPr>
        <w:t>INFOR</w:t>
      </w:r>
      <w:r w:rsidR="00C94884" w:rsidRPr="00F26F7E">
        <w:rPr>
          <w:b/>
          <w:color w:val="0070C0"/>
          <w:sz w:val="36"/>
          <w:szCs w:val="36"/>
        </w:rPr>
        <w:t xml:space="preserve">ME CAMPAÑA BAUTISMO DE GOLF </w:t>
      </w:r>
    </w:p>
    <w:p w:rsidR="00450974" w:rsidRPr="00F26F7E" w:rsidRDefault="00C94884" w:rsidP="00C94884">
      <w:pPr>
        <w:spacing w:line="240" w:lineRule="auto"/>
        <w:jc w:val="center"/>
        <w:rPr>
          <w:b/>
          <w:color w:val="0070C0"/>
          <w:sz w:val="28"/>
          <w:szCs w:val="28"/>
        </w:rPr>
      </w:pPr>
      <w:r w:rsidRPr="00F26F7E">
        <w:rPr>
          <w:b/>
          <w:color w:val="0070C0"/>
          <w:sz w:val="28"/>
          <w:szCs w:val="28"/>
        </w:rPr>
        <w:t>1 abril a 30</w:t>
      </w:r>
      <w:r w:rsidR="00601950" w:rsidRPr="00F26F7E">
        <w:rPr>
          <w:b/>
          <w:color w:val="0070C0"/>
          <w:sz w:val="28"/>
          <w:szCs w:val="28"/>
        </w:rPr>
        <w:t xml:space="preserve"> </w:t>
      </w:r>
      <w:r w:rsidRPr="00F26F7E">
        <w:rPr>
          <w:b/>
          <w:color w:val="0070C0"/>
          <w:sz w:val="28"/>
          <w:szCs w:val="28"/>
        </w:rPr>
        <w:t>mayo</w:t>
      </w:r>
      <w:r w:rsidR="00601950" w:rsidRPr="00F26F7E">
        <w:rPr>
          <w:b/>
          <w:color w:val="0070C0"/>
          <w:sz w:val="28"/>
          <w:szCs w:val="28"/>
        </w:rPr>
        <w:t xml:space="preserve"> 2011</w:t>
      </w:r>
    </w:p>
    <w:p w:rsidR="00601950" w:rsidRDefault="00601950"/>
    <w:p w:rsidR="00601950" w:rsidRPr="00F26F7E" w:rsidRDefault="00F26F7E" w:rsidP="00F26F7E">
      <w:pPr>
        <w:pStyle w:val="Prrafodelista"/>
        <w:numPr>
          <w:ilvl w:val="0"/>
          <w:numId w:val="2"/>
        </w:numPr>
        <w:rPr>
          <w:b/>
          <w:color w:val="FF0000"/>
          <w:sz w:val="24"/>
          <w:szCs w:val="24"/>
          <w:u w:val="single"/>
        </w:rPr>
      </w:pPr>
      <w:r w:rsidRPr="00F26F7E">
        <w:rPr>
          <w:b/>
          <w:color w:val="FF0000"/>
          <w:sz w:val="24"/>
          <w:szCs w:val="24"/>
          <w:u w:val="single"/>
        </w:rPr>
        <w:t xml:space="preserve">SEGUIMIENTO DE CAMPAÑA </w:t>
      </w:r>
    </w:p>
    <w:p w:rsidR="001E7DA6" w:rsidRDefault="00C94884">
      <w:r>
        <w:t>Desde el 1 de abril al 30</w:t>
      </w:r>
      <w:r w:rsidR="001E7DA6">
        <w:t xml:space="preserve"> de mayo </w:t>
      </w:r>
      <w:r w:rsidR="001E7DA6" w:rsidRPr="0039769A">
        <w:rPr>
          <w:b/>
        </w:rPr>
        <w:t xml:space="preserve">han entrado en la web </w:t>
      </w:r>
      <w:hyperlink r:id="rId6" w:history="1">
        <w:r w:rsidR="001E7DA6" w:rsidRPr="0039769A">
          <w:rPr>
            <w:rStyle w:val="Hipervnculo"/>
            <w:b/>
          </w:rPr>
          <w:t>www.bautismodegolf.com</w:t>
        </w:r>
      </w:hyperlink>
      <w:r w:rsidR="002464BA">
        <w:t xml:space="preserve"> un total de</w:t>
      </w:r>
      <w:r w:rsidR="001E7DA6" w:rsidRPr="0039769A">
        <w:rPr>
          <w:b/>
        </w:rPr>
        <w:t xml:space="preserve"> </w:t>
      </w:r>
      <w:r w:rsidR="004035E4">
        <w:rPr>
          <w:b/>
        </w:rPr>
        <w:t>25.000</w:t>
      </w:r>
      <w:r w:rsidR="001E7DA6">
        <w:t xml:space="preserve"> </w:t>
      </w:r>
      <w:r w:rsidR="001E7DA6" w:rsidRPr="0039769A">
        <w:rPr>
          <w:b/>
        </w:rPr>
        <w:t>personas interesadas en probar el golf gratis.</w:t>
      </w:r>
    </w:p>
    <w:p w:rsidR="0039769A" w:rsidRDefault="001E7DA6">
      <w:r>
        <w:t>De todas ella</w:t>
      </w:r>
      <w:r w:rsidRPr="00C94884">
        <w:t>s,</w:t>
      </w:r>
      <w:r w:rsidRPr="00C94884">
        <w:rPr>
          <w:b/>
        </w:rPr>
        <w:t xml:space="preserve"> </w:t>
      </w:r>
      <w:r w:rsidR="004035E4">
        <w:rPr>
          <w:b/>
          <w:u w:val="single"/>
        </w:rPr>
        <w:t>3.200</w:t>
      </w:r>
      <w:r w:rsidRPr="0039769A">
        <w:rPr>
          <w:b/>
          <w:u w:val="single"/>
        </w:rPr>
        <w:t xml:space="preserve"> </w:t>
      </w:r>
      <w:r w:rsidR="00C94884">
        <w:rPr>
          <w:b/>
          <w:u w:val="single"/>
        </w:rPr>
        <w:t xml:space="preserve">PERONAS </w:t>
      </w:r>
      <w:r w:rsidR="00F90C95">
        <w:rPr>
          <w:b/>
          <w:u w:val="single"/>
        </w:rPr>
        <w:t>SE HAN INSCRITO Y HAN REALIZADO SU BAUTISMO DE GOLF,</w:t>
      </w:r>
      <w:r w:rsidR="00C94884">
        <w:t xml:space="preserve"> es decir un 13</w:t>
      </w:r>
      <w:r>
        <w:t>% del total.</w:t>
      </w:r>
      <w:r w:rsidR="0039769A">
        <w:t xml:space="preserve"> </w:t>
      </w:r>
    </w:p>
    <w:p w:rsidR="00C94884" w:rsidRPr="004035E4" w:rsidRDefault="00C94884" w:rsidP="0039769A">
      <w:pPr>
        <w:pStyle w:val="Prrafodelista"/>
        <w:numPr>
          <w:ilvl w:val="0"/>
          <w:numId w:val="1"/>
        </w:numPr>
        <w:rPr>
          <w:b/>
        </w:rPr>
      </w:pPr>
      <w:r w:rsidRPr="004035E4">
        <w:rPr>
          <w:b/>
        </w:rPr>
        <w:t>ABRIL 2011</w:t>
      </w:r>
    </w:p>
    <w:p w:rsidR="00C94884" w:rsidRDefault="0039769A" w:rsidP="00C94884">
      <w:pPr>
        <w:pStyle w:val="Prrafodelista"/>
        <w:numPr>
          <w:ilvl w:val="1"/>
          <w:numId w:val="1"/>
        </w:numPr>
      </w:pPr>
      <w:r>
        <w:t xml:space="preserve">Media </w:t>
      </w:r>
      <w:r w:rsidR="00C94884">
        <w:t>V</w:t>
      </w:r>
      <w:r w:rsidR="0088195D">
        <w:t>i</w:t>
      </w:r>
      <w:r w:rsidR="00C94884">
        <w:t xml:space="preserve">sitas a la web: </w:t>
      </w:r>
      <w:r w:rsidR="00C94884" w:rsidRPr="004035E4">
        <w:rPr>
          <w:b/>
        </w:rPr>
        <w:t>300 personas/día</w:t>
      </w:r>
    </w:p>
    <w:p w:rsidR="0039769A" w:rsidRDefault="00C94884" w:rsidP="00C94884">
      <w:pPr>
        <w:pStyle w:val="Prrafodelista"/>
        <w:numPr>
          <w:ilvl w:val="1"/>
          <w:numId w:val="1"/>
        </w:numPr>
      </w:pPr>
      <w:r>
        <w:t>Media I</w:t>
      </w:r>
      <w:r w:rsidR="0088195D">
        <w:t>nscritos</w:t>
      </w:r>
      <w:r w:rsidR="0039769A">
        <w:t xml:space="preserve"> </w:t>
      </w:r>
      <w:r>
        <w:t>a bautismo</w:t>
      </w:r>
      <w:r w:rsidR="0039769A">
        <w:t xml:space="preserve"> </w:t>
      </w:r>
      <w:r w:rsidR="0039769A" w:rsidRPr="0039769A">
        <w:rPr>
          <w:b/>
        </w:rPr>
        <w:t>25</w:t>
      </w:r>
      <w:r>
        <w:rPr>
          <w:b/>
        </w:rPr>
        <w:t xml:space="preserve"> </w:t>
      </w:r>
      <w:r w:rsidR="004035E4" w:rsidRPr="004035E4">
        <w:rPr>
          <w:b/>
        </w:rPr>
        <w:t>personas/día</w:t>
      </w:r>
    </w:p>
    <w:p w:rsidR="00C94884" w:rsidRPr="004035E4" w:rsidRDefault="0039769A" w:rsidP="0039769A">
      <w:pPr>
        <w:pStyle w:val="Prrafodelista"/>
        <w:numPr>
          <w:ilvl w:val="0"/>
          <w:numId w:val="1"/>
        </w:numPr>
        <w:rPr>
          <w:b/>
        </w:rPr>
      </w:pPr>
      <w:r w:rsidRPr="004035E4">
        <w:rPr>
          <w:b/>
        </w:rPr>
        <w:t xml:space="preserve">MAYO </w:t>
      </w:r>
      <w:r w:rsidR="00C94884" w:rsidRPr="004035E4">
        <w:rPr>
          <w:b/>
        </w:rPr>
        <w:t>2011</w:t>
      </w:r>
      <w:r w:rsidR="00AE4D2C">
        <w:rPr>
          <w:b/>
        </w:rPr>
        <w:t xml:space="preserve"> </w:t>
      </w:r>
      <w:r w:rsidR="00AE4D2C" w:rsidRPr="00AE4D2C">
        <w:t>(R</w:t>
      </w:r>
      <w:r w:rsidR="006D31A9" w:rsidRPr="00AE4D2C">
        <w:t xml:space="preserve">adio + </w:t>
      </w:r>
      <w:proofErr w:type="spellStart"/>
      <w:r w:rsidR="006D31A9" w:rsidRPr="00AE4D2C">
        <w:t>Teledeporte</w:t>
      </w:r>
      <w:proofErr w:type="spellEnd"/>
      <w:r w:rsidR="006D31A9" w:rsidRPr="00AE4D2C">
        <w:t>)</w:t>
      </w:r>
    </w:p>
    <w:p w:rsidR="0039769A" w:rsidRDefault="00C94884" w:rsidP="00C94884">
      <w:pPr>
        <w:pStyle w:val="Prrafodelista"/>
        <w:numPr>
          <w:ilvl w:val="1"/>
          <w:numId w:val="1"/>
        </w:numPr>
      </w:pPr>
      <w:r>
        <w:t xml:space="preserve">Media Visitas a la web: </w:t>
      </w:r>
      <w:r w:rsidRPr="004035E4">
        <w:rPr>
          <w:b/>
        </w:rPr>
        <w:t>900 personas/día</w:t>
      </w:r>
    </w:p>
    <w:p w:rsidR="00C94884" w:rsidRDefault="00C94884" w:rsidP="00C94884">
      <w:pPr>
        <w:pStyle w:val="Prrafodelista"/>
        <w:numPr>
          <w:ilvl w:val="1"/>
          <w:numId w:val="1"/>
        </w:numPr>
      </w:pPr>
      <w:r>
        <w:t xml:space="preserve">Media Inscritos a bautismo </w:t>
      </w:r>
      <w:r w:rsidRPr="004035E4">
        <w:rPr>
          <w:b/>
        </w:rPr>
        <w:t xml:space="preserve">60 </w:t>
      </w:r>
      <w:r w:rsidR="004035E4" w:rsidRPr="004035E4">
        <w:rPr>
          <w:b/>
        </w:rPr>
        <w:t>personas/día</w:t>
      </w:r>
    </w:p>
    <w:p w:rsidR="004035E4" w:rsidRPr="00A42E87" w:rsidRDefault="004035E4" w:rsidP="004035E4">
      <w:pPr>
        <w:pStyle w:val="Prrafodelista"/>
        <w:ind w:left="1788"/>
      </w:pPr>
    </w:p>
    <w:p w:rsidR="00A42E87" w:rsidRDefault="00A42E87" w:rsidP="004035E4">
      <w:r w:rsidRPr="00F90C95">
        <w:t xml:space="preserve">La media de edad de los iniciados es de </w:t>
      </w:r>
      <w:r w:rsidRPr="004035E4">
        <w:rPr>
          <w:b/>
        </w:rPr>
        <w:t>36,8 años</w:t>
      </w:r>
      <w:r w:rsidR="004035E4">
        <w:t xml:space="preserve">. </w:t>
      </w:r>
      <w:r w:rsidRPr="00F90C95">
        <w:t>Los menores de 15 años suponen el</w:t>
      </w:r>
      <w:r w:rsidR="0088195D">
        <w:t xml:space="preserve">  </w:t>
      </w:r>
      <w:r w:rsidRPr="00F90C95">
        <w:t>5% del total</w:t>
      </w:r>
      <w:r w:rsidR="00AE4D2C">
        <w:t>, es decir 160 niños.</w:t>
      </w:r>
    </w:p>
    <w:p w:rsidR="004035E4" w:rsidRDefault="004035E4" w:rsidP="004035E4">
      <w:r>
        <w:t xml:space="preserve">Más de 600 personas han entrado a bautimsodegolf.com desde </w:t>
      </w:r>
      <w:r w:rsidRPr="004035E4">
        <w:rPr>
          <w:b/>
        </w:rPr>
        <w:t>47 países distintos.</w:t>
      </w:r>
      <w:r>
        <w:t xml:space="preserve"> </w:t>
      </w:r>
    </w:p>
    <w:p w:rsidR="004035E4" w:rsidRPr="00F90C95" w:rsidRDefault="004035E4" w:rsidP="004035E4">
      <w:r>
        <w:t xml:space="preserve">En España, la ciudad que ha tenido más tráfico de visitas ha sido </w:t>
      </w:r>
      <w:r w:rsidR="007D379A">
        <w:rPr>
          <w:b/>
        </w:rPr>
        <w:t>Madrid con 6.721</w:t>
      </w:r>
      <w:r w:rsidRPr="004035E4">
        <w:rPr>
          <w:b/>
        </w:rPr>
        <w:t xml:space="preserve"> vistas (28%</w:t>
      </w:r>
      <w:r>
        <w:t xml:space="preserve"> del total). Le sigue de lejos </w:t>
      </w:r>
      <w:r w:rsidR="007D379A">
        <w:rPr>
          <w:b/>
        </w:rPr>
        <w:t>Barcelona con 1.507</w:t>
      </w:r>
      <w:r w:rsidRPr="004035E4">
        <w:rPr>
          <w:b/>
        </w:rPr>
        <w:t xml:space="preserve"> visitas, el 6% </w:t>
      </w:r>
      <w:r>
        <w:t>del total.</w:t>
      </w:r>
    </w:p>
    <w:p w:rsidR="001E7DA6" w:rsidRDefault="001E7DA6">
      <w:r>
        <w:t>Hay</w:t>
      </w:r>
      <w:r w:rsidR="0039769A">
        <w:t xml:space="preserve"> 28 provincias donde al menos hay un campo de golf que ofrece bautismos gratuitos pero hay </w:t>
      </w:r>
      <w:r w:rsidR="004035E4">
        <w:rPr>
          <w:b/>
          <w:u w:val="single"/>
        </w:rPr>
        <w:t>22 provincias donde no ha existido</w:t>
      </w:r>
      <w:r w:rsidR="0039769A" w:rsidRPr="00F90C95">
        <w:rPr>
          <w:b/>
          <w:u w:val="single"/>
        </w:rPr>
        <w:t xml:space="preserve"> ningún club</w:t>
      </w:r>
      <w:r w:rsidR="0039769A">
        <w:t xml:space="preserve"> y por tanto ninguna posibilidad de probar el golf gratis.</w:t>
      </w:r>
    </w:p>
    <w:p w:rsidR="00AE4D2C" w:rsidRDefault="00AE4D2C"/>
    <w:p w:rsidR="00AE4D2C" w:rsidRPr="00AE4D2C" w:rsidRDefault="00AE4D2C">
      <w:pPr>
        <w:rPr>
          <w:u w:val="single"/>
        </w:rPr>
      </w:pPr>
      <w:r w:rsidRPr="00AE4D2C">
        <w:rPr>
          <w:u w:val="single"/>
        </w:rPr>
        <w:t>Los medios que mejor han funcionado:</w:t>
      </w:r>
    </w:p>
    <w:p w:rsidR="0039769A" w:rsidRDefault="006D31A9" w:rsidP="00AE4D2C">
      <w:r>
        <w:t xml:space="preserve">Hemos preguntado a los que se </w:t>
      </w:r>
      <w:r w:rsidRPr="00AE4D2C">
        <w:t>registraban cómo se han enterado de esta campaña.</w:t>
      </w:r>
      <w:r>
        <w:t xml:space="preserve"> Los resultados y porcentajes </w:t>
      </w:r>
      <w:r w:rsidR="00F26F7E">
        <w:t xml:space="preserve">en estos 2 primeros meses de campaña </w:t>
      </w:r>
      <w:r>
        <w:t>son los siguientes:</w:t>
      </w:r>
    </w:p>
    <w:p w:rsidR="006D31A9" w:rsidRDefault="006D31A9" w:rsidP="006D31A9">
      <w:pPr>
        <w:pStyle w:val="Prrafodelista"/>
        <w:numPr>
          <w:ilvl w:val="0"/>
          <w:numId w:val="1"/>
        </w:numPr>
      </w:pPr>
      <w:r>
        <w:t>L</w:t>
      </w:r>
      <w:r w:rsidR="00AE4D2C">
        <w:t>o he</w:t>
      </w:r>
      <w:r>
        <w:t xml:space="preserve"> oído en la </w:t>
      </w:r>
      <w:proofErr w:type="gramStart"/>
      <w:r w:rsidRPr="00AE4D2C">
        <w:rPr>
          <w:b/>
        </w:rPr>
        <w:t>RADIO</w:t>
      </w:r>
      <w:r>
        <w:t xml:space="preserve"> :</w:t>
      </w:r>
      <w:proofErr w:type="gramEnd"/>
      <w:r>
        <w:t xml:space="preserve"> 896</w:t>
      </w:r>
      <w:r w:rsidR="00AE4D2C">
        <w:t xml:space="preserve"> personas</w:t>
      </w:r>
      <w:r>
        <w:t xml:space="preserve"> (28%)</w:t>
      </w:r>
    </w:p>
    <w:p w:rsidR="006D31A9" w:rsidRDefault="006D31A9" w:rsidP="006D31A9">
      <w:pPr>
        <w:pStyle w:val="Prrafodelista"/>
        <w:numPr>
          <w:ilvl w:val="0"/>
          <w:numId w:val="1"/>
        </w:numPr>
      </w:pPr>
      <w:r>
        <w:t>Lo</w:t>
      </w:r>
      <w:r w:rsidR="00AE4D2C">
        <w:t xml:space="preserve"> he</w:t>
      </w:r>
      <w:r>
        <w:t xml:space="preserve"> visto en </w:t>
      </w:r>
      <w:r w:rsidRPr="00AE4D2C">
        <w:rPr>
          <w:b/>
        </w:rPr>
        <w:t>TELEVISIÓN</w:t>
      </w:r>
      <w:r>
        <w:t xml:space="preserve"> </w:t>
      </w:r>
      <w:r w:rsidR="00AE4D2C">
        <w:t>–</w:t>
      </w:r>
      <w:r>
        <w:t xml:space="preserve"> </w:t>
      </w:r>
      <w:proofErr w:type="spellStart"/>
      <w:r>
        <w:t>Teledeporte</w:t>
      </w:r>
      <w:proofErr w:type="spellEnd"/>
      <w:proofErr w:type="gramStart"/>
      <w:r w:rsidR="00AE4D2C">
        <w:t>:  768</w:t>
      </w:r>
      <w:proofErr w:type="gramEnd"/>
      <w:r w:rsidR="00AE4D2C">
        <w:t xml:space="preserve"> personas (24%)</w:t>
      </w:r>
    </w:p>
    <w:p w:rsidR="00AE4D2C" w:rsidRDefault="00AE4D2C" w:rsidP="006D31A9">
      <w:pPr>
        <w:pStyle w:val="Prrafodelista"/>
        <w:numPr>
          <w:ilvl w:val="0"/>
          <w:numId w:val="1"/>
        </w:numPr>
      </w:pPr>
      <w:r>
        <w:t>Me ha invitado un NO FEDERADO: 512 personas (16%)</w:t>
      </w:r>
    </w:p>
    <w:p w:rsidR="00AE4D2C" w:rsidRDefault="00AE4D2C" w:rsidP="006D31A9">
      <w:pPr>
        <w:pStyle w:val="Prrafodelista"/>
        <w:numPr>
          <w:ilvl w:val="0"/>
          <w:numId w:val="1"/>
        </w:numPr>
      </w:pPr>
      <w:r>
        <w:t>Lo he visto en INTERNET</w:t>
      </w:r>
      <w:proofErr w:type="gramStart"/>
      <w:r>
        <w:t>:  384</w:t>
      </w:r>
      <w:proofErr w:type="gramEnd"/>
      <w:r>
        <w:t xml:space="preserve"> personas (12%)</w:t>
      </w:r>
    </w:p>
    <w:p w:rsidR="00AE4D2C" w:rsidRDefault="00AE4D2C" w:rsidP="006D31A9">
      <w:pPr>
        <w:pStyle w:val="Prrafodelista"/>
        <w:numPr>
          <w:ilvl w:val="0"/>
          <w:numId w:val="1"/>
        </w:numPr>
      </w:pPr>
      <w:r>
        <w:t>Me ha invitado un FEDERADO: 320 personas (10%)</w:t>
      </w:r>
    </w:p>
    <w:p w:rsidR="00AE4D2C" w:rsidRDefault="00AE4D2C" w:rsidP="006D31A9">
      <w:pPr>
        <w:pStyle w:val="Prrafodelista"/>
        <w:numPr>
          <w:ilvl w:val="0"/>
          <w:numId w:val="1"/>
        </w:numPr>
      </w:pPr>
      <w:r>
        <w:t>Lo he visto en PRENSA: 310 personas (10%)</w:t>
      </w:r>
    </w:p>
    <w:p w:rsidR="00AE4D2C" w:rsidRDefault="00AE4D2C"/>
    <w:p w:rsidR="00970432" w:rsidRDefault="00970432" w:rsidP="00F26F7E">
      <w:pPr>
        <w:ind w:firstLine="708"/>
      </w:pPr>
    </w:p>
    <w:p w:rsidR="00F26F7E" w:rsidRPr="00A15BAA" w:rsidRDefault="00F26F7E" w:rsidP="00F26F7E">
      <w:pPr>
        <w:ind w:firstLine="708"/>
        <w:rPr>
          <w:b/>
          <w:color w:val="FF0000"/>
        </w:rPr>
      </w:pPr>
      <w:proofErr w:type="gramStart"/>
      <w:r w:rsidRPr="00A15BAA">
        <w:rPr>
          <w:b/>
          <w:color w:val="FF0000"/>
        </w:rPr>
        <w:t>1.B</w:t>
      </w:r>
      <w:proofErr w:type="gramEnd"/>
      <w:r w:rsidRPr="00A15BAA">
        <w:rPr>
          <w:b/>
          <w:color w:val="FF0000"/>
        </w:rPr>
        <w:t xml:space="preserve">  SIGUIENTES ACCIONES A REALIZAR</w:t>
      </w:r>
    </w:p>
    <w:p w:rsidR="00970432" w:rsidRDefault="00970432" w:rsidP="00F26F7E"/>
    <w:p w:rsidR="00F26F7E" w:rsidRDefault="00F26F7E" w:rsidP="00F26F7E">
      <w:r>
        <w:t>Durante este mes de Junio empieza la campaña de presencia en las CIUDADES. El calendario a falta de confirmación al 100% por solicitud y aprobación de licencias y permisos municipales en las plazas solicitadas es el siguiente:</w:t>
      </w:r>
    </w:p>
    <w:p w:rsidR="00F26F7E" w:rsidRDefault="00F26F7E" w:rsidP="00F26F7E">
      <w:pPr>
        <w:pStyle w:val="Prrafodelista"/>
        <w:numPr>
          <w:ilvl w:val="0"/>
          <w:numId w:val="1"/>
        </w:numPr>
      </w:pPr>
      <w:r>
        <w:t>10 al 12 de Junio en MADRID</w:t>
      </w:r>
    </w:p>
    <w:p w:rsidR="00F26F7E" w:rsidRDefault="00F26F7E" w:rsidP="00F26F7E">
      <w:pPr>
        <w:pStyle w:val="Prrafodelista"/>
        <w:numPr>
          <w:ilvl w:val="0"/>
          <w:numId w:val="1"/>
        </w:numPr>
      </w:pPr>
      <w:r>
        <w:t>17 al 19 de Junio en BARCELONA</w:t>
      </w:r>
    </w:p>
    <w:p w:rsidR="00F26F7E" w:rsidRDefault="00F26F7E" w:rsidP="00F26F7E">
      <w:pPr>
        <w:pStyle w:val="Prrafodelista"/>
        <w:numPr>
          <w:ilvl w:val="0"/>
          <w:numId w:val="1"/>
        </w:numPr>
      </w:pPr>
      <w:r>
        <w:t>24 al 26 de JUNIO en SEVILLA</w:t>
      </w:r>
    </w:p>
    <w:p w:rsidR="00F26F7E" w:rsidRDefault="00F26F7E" w:rsidP="00F26F7E">
      <w:pPr>
        <w:pStyle w:val="Prrafodelista"/>
        <w:numPr>
          <w:ilvl w:val="0"/>
          <w:numId w:val="1"/>
        </w:numPr>
      </w:pPr>
      <w:r>
        <w:t>1 al 3 de Julio en MURCIA</w:t>
      </w:r>
    </w:p>
    <w:p w:rsidR="00970432" w:rsidRDefault="00970432" w:rsidP="00970432">
      <w:r>
        <w:t xml:space="preserve">A partir de Septiembre retomaremos estas acciones con </w:t>
      </w:r>
      <w:r w:rsidR="0082706D">
        <w:t xml:space="preserve">otras </w:t>
      </w:r>
      <w:r w:rsidR="00A15BAA">
        <w:t xml:space="preserve">4 </w:t>
      </w:r>
      <w:r w:rsidR="0082706D">
        <w:t>ciudades: Alicante, San Sebastián, una de Castilla La Mancha (</w:t>
      </w:r>
      <w:proofErr w:type="spellStart"/>
      <w:r w:rsidR="0082706D">
        <w:t>pde</w:t>
      </w:r>
      <w:proofErr w:type="spellEnd"/>
      <w:r w:rsidR="0082706D">
        <w:t>. de decidir) y Asturias.</w:t>
      </w:r>
    </w:p>
    <w:p w:rsidR="00F133A1" w:rsidRDefault="00FD22FC" w:rsidP="00A15BAA">
      <w:pPr>
        <w:ind w:firstLine="708"/>
        <w:rPr>
          <w:noProof/>
          <w:lang w:eastAsia="es-ES"/>
        </w:rPr>
      </w:pPr>
      <w:r w:rsidRPr="00FD22FC">
        <w:rPr>
          <w:noProof/>
          <w:lang w:eastAsia="es-ES"/>
        </w:rPr>
        <w:drawing>
          <wp:inline distT="0" distB="0" distL="0" distR="0">
            <wp:extent cx="819150" cy="2305050"/>
            <wp:effectExtent l="19050" t="0" r="0" b="0"/>
            <wp:docPr id="1" name="Imagen 1" descr="C:\Users\Maria\AppData\Local\Microsoft\Windows\Temporary Internet Files\Low\Content.IE5\M3HBXXWK\Banderas_108x323_V1-01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Maria\AppData\Local\Microsoft\Windows\Temporary Internet Files\Low\Content.IE5\M3HBXXWK\Banderas_108x323_V1-01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444" cy="230587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tab/>
      </w:r>
      <w:r>
        <w:rPr>
          <w:noProof/>
          <w:lang w:eastAsia="es-ES"/>
        </w:rPr>
        <w:tab/>
      </w:r>
      <w:r>
        <w:rPr>
          <w:noProof/>
          <w:lang w:eastAsia="es-ES"/>
        </w:rPr>
        <w:tab/>
      </w:r>
      <w:r>
        <w:rPr>
          <w:noProof/>
          <w:lang w:eastAsia="es-ES"/>
        </w:rPr>
        <w:tab/>
      </w:r>
      <w:r w:rsidRPr="00FD22FC">
        <w:rPr>
          <w:noProof/>
          <w:lang w:eastAsia="es-ES"/>
        </w:rPr>
        <w:t xml:space="preserve"> </w:t>
      </w:r>
      <w:r w:rsidRPr="00FD22FC">
        <w:rPr>
          <w:noProof/>
          <w:lang w:eastAsia="es-ES"/>
        </w:rPr>
        <w:drawing>
          <wp:inline distT="0" distB="0" distL="0" distR="0">
            <wp:extent cx="2590800" cy="2000250"/>
            <wp:effectExtent l="19050" t="0" r="0" b="0"/>
            <wp:docPr id="2" name="Imagen 2" descr="C:\Users\Maria\AppData\Local\Microsoft\Windows\Temporary Internet Files\Low\Content.IE5\M3HBXXWK\Montaje_Pagoda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Users\Maria\AppData\Local\Microsoft\Windows\Temporary Internet Files\Low\Content.IE5\M3HBXXWK\Montaje_Pagoda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495" cy="200001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FD22FC">
        <w:rPr>
          <w:noProof/>
          <w:lang w:eastAsia="es-ES"/>
        </w:rPr>
        <w:t xml:space="preserve"> </w:t>
      </w:r>
    </w:p>
    <w:p w:rsidR="00F133A1" w:rsidRDefault="00F133A1" w:rsidP="00FD22FC">
      <w:pPr>
        <w:rPr>
          <w:noProof/>
          <w:lang w:eastAsia="es-ES"/>
        </w:rPr>
      </w:pPr>
    </w:p>
    <w:p w:rsidR="00AE4D2C" w:rsidRPr="00A15BAA" w:rsidRDefault="00FD22F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FD22FC">
        <w:rPr>
          <w:noProof/>
          <w:lang w:eastAsia="es-ES"/>
        </w:rPr>
        <w:drawing>
          <wp:inline distT="0" distB="0" distL="0" distR="0">
            <wp:extent cx="2675434" cy="2190750"/>
            <wp:effectExtent l="19050" t="0" r="0" b="0"/>
            <wp:docPr id="3" name="Imagen 3" descr="C:\Users\Maria\AppData\Local\Microsoft\Windows\Temporary Internet Files\Low\Content.IE5\M3HBXXWK\Montaje_Bandas_Jaula_corta_V1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Maria\AppData\Local\Microsoft\Windows\Temporary Internet Files\Low\Content.IE5\M3HBXXWK\Montaje_Bandas_Jaula_corta_V1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660" cy="219093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A15BAA">
        <w:rPr>
          <w:noProof/>
          <w:lang w:eastAsia="es-ES"/>
        </w:rPr>
        <w:t xml:space="preserve">                 </w:t>
      </w:r>
      <w:r w:rsidR="00F133A1">
        <w:rPr>
          <w:noProof/>
          <w:lang w:eastAsia="es-ES"/>
        </w:rPr>
        <w:drawing>
          <wp:inline distT="0" distB="0" distL="0" distR="0">
            <wp:extent cx="2038350" cy="2880868"/>
            <wp:effectExtent l="19050" t="0" r="0" b="0"/>
            <wp:docPr id="4" name="Imagen 1" descr="C:\Users\RFEGOLF\Desktop\Campaña MKT marzo 2011\Golf en las Ciudades\Plano 30x1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FEGOLF\Desktop\Campaña MKT marzo 2011\Golf en las Ciudades\Plano 30x15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390" cy="288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E87" w:rsidRPr="00F26F7E" w:rsidRDefault="00F26F7E" w:rsidP="00F26F7E">
      <w:pPr>
        <w:ind w:firstLine="708"/>
        <w:rPr>
          <w:b/>
          <w:color w:val="FF0000"/>
          <w:sz w:val="24"/>
          <w:szCs w:val="24"/>
          <w:u w:val="single"/>
        </w:rPr>
      </w:pPr>
      <w:r w:rsidRPr="00F26F7E">
        <w:rPr>
          <w:b/>
          <w:color w:val="FF0000"/>
          <w:sz w:val="24"/>
          <w:szCs w:val="24"/>
        </w:rPr>
        <w:lastRenderedPageBreak/>
        <w:t xml:space="preserve">2.  </w:t>
      </w:r>
      <w:r w:rsidRPr="00F26F7E">
        <w:rPr>
          <w:b/>
          <w:color w:val="FF0000"/>
          <w:sz w:val="24"/>
          <w:szCs w:val="24"/>
          <w:u w:val="single"/>
        </w:rPr>
        <w:t>COBERTURA DE CAMPAÑA</w:t>
      </w:r>
    </w:p>
    <w:p w:rsidR="00A42E87" w:rsidRDefault="00A42E87">
      <w:r w:rsidRPr="00883291">
        <w:rPr>
          <w:u w:val="single"/>
        </w:rPr>
        <w:t>En Abril</w:t>
      </w:r>
      <w:r>
        <w:t xml:space="preserve"> se ha utilizado el Canal Interno, es decir, Clubes, FFTT, RFEG para llegar a los federados y animarles a que invitaran a familiares y amigos a probar el golf. </w:t>
      </w:r>
    </w:p>
    <w:p w:rsidR="00F90C95" w:rsidRDefault="00F90C95" w:rsidP="00F90C95">
      <w:pPr>
        <w:pStyle w:val="Prrafodelista"/>
        <w:numPr>
          <w:ilvl w:val="0"/>
          <w:numId w:val="1"/>
        </w:numPr>
      </w:pPr>
      <w:r>
        <w:t>Enviado posters a todos los Clubes, FFTT para su colocación</w:t>
      </w:r>
    </w:p>
    <w:p w:rsidR="0038107D" w:rsidRDefault="00F90C95" w:rsidP="00883291">
      <w:pPr>
        <w:pStyle w:val="Prrafodelista"/>
        <w:numPr>
          <w:ilvl w:val="0"/>
          <w:numId w:val="1"/>
        </w:numPr>
      </w:pPr>
      <w:r>
        <w:t>Enviado email con invitación a la presc</w:t>
      </w:r>
      <w:r w:rsidR="0038107D">
        <w:t xml:space="preserve">ripción a la BBDD de la RFEG </w:t>
      </w:r>
    </w:p>
    <w:p w:rsidR="00F90C95" w:rsidRDefault="0038107D" w:rsidP="00883291">
      <w:pPr>
        <w:pStyle w:val="Prrafodelista"/>
        <w:numPr>
          <w:ilvl w:val="0"/>
          <w:numId w:val="1"/>
        </w:numPr>
      </w:pPr>
      <w:r>
        <w:t xml:space="preserve">Enviado email </w:t>
      </w:r>
      <w:r w:rsidR="00AE4D2C">
        <w:t xml:space="preserve">con invitación a la prescripción </w:t>
      </w:r>
      <w:r>
        <w:t>a</w:t>
      </w:r>
      <w:r w:rsidR="00F90C95">
        <w:t xml:space="preserve"> todos los Clubes para reenviarlo a sus socios, abonados.</w:t>
      </w:r>
    </w:p>
    <w:p w:rsidR="00A42E87" w:rsidRDefault="00A42E87" w:rsidP="00883291">
      <w:pPr>
        <w:pStyle w:val="Prrafodelista"/>
        <w:numPr>
          <w:ilvl w:val="0"/>
          <w:numId w:val="1"/>
        </w:numPr>
      </w:pPr>
      <w:r>
        <w:t xml:space="preserve">Banners en RFEG, FFTT y Clubs </w:t>
      </w:r>
    </w:p>
    <w:p w:rsidR="00A42E87" w:rsidRDefault="00A42E87" w:rsidP="00A42E87">
      <w:pPr>
        <w:pStyle w:val="Prrafodelista"/>
        <w:numPr>
          <w:ilvl w:val="0"/>
          <w:numId w:val="1"/>
        </w:numPr>
      </w:pPr>
      <w:r>
        <w:t xml:space="preserve">Banners en medios online del sector: Crónica Golf, Doble </w:t>
      </w:r>
      <w:proofErr w:type="spellStart"/>
      <w:r>
        <w:t>Bogey</w:t>
      </w:r>
      <w:proofErr w:type="spellEnd"/>
      <w:r>
        <w:t xml:space="preserve">, Golf in </w:t>
      </w:r>
      <w:proofErr w:type="spellStart"/>
      <w:r>
        <w:t>One</w:t>
      </w:r>
      <w:proofErr w:type="spellEnd"/>
      <w:r>
        <w:t xml:space="preserve">, El </w:t>
      </w:r>
      <w:proofErr w:type="spellStart"/>
      <w:r>
        <w:t>periodigolf</w:t>
      </w:r>
      <w:proofErr w:type="spellEnd"/>
      <w:r>
        <w:t xml:space="preserve">, Canal Golf y </w:t>
      </w:r>
      <w:proofErr w:type="spellStart"/>
      <w:r>
        <w:t>Tengolf</w:t>
      </w:r>
      <w:proofErr w:type="spellEnd"/>
    </w:p>
    <w:p w:rsidR="0038107D" w:rsidRDefault="0038107D" w:rsidP="00A42E87">
      <w:pPr>
        <w:pStyle w:val="Prrafodelista"/>
        <w:numPr>
          <w:ilvl w:val="0"/>
          <w:numId w:val="1"/>
        </w:numPr>
      </w:pPr>
      <w:r>
        <w:t xml:space="preserve">Enviado Banners en varios formatos a los </w:t>
      </w:r>
    </w:p>
    <w:p w:rsidR="0038107D" w:rsidRDefault="0038107D" w:rsidP="00A42E87">
      <w:pPr>
        <w:pStyle w:val="Prrafodelista"/>
        <w:numPr>
          <w:ilvl w:val="0"/>
          <w:numId w:val="1"/>
        </w:numPr>
      </w:pPr>
      <w:r>
        <w:t>Banner fijo en la web de la RFEG (120.000 vistas mensuales)</w:t>
      </w:r>
    </w:p>
    <w:p w:rsidR="00A42E87" w:rsidRDefault="00A42E87" w:rsidP="00A42E87">
      <w:pPr>
        <w:pStyle w:val="Prrafodelista"/>
        <w:numPr>
          <w:ilvl w:val="0"/>
          <w:numId w:val="1"/>
        </w:numPr>
      </w:pPr>
      <w:r>
        <w:t xml:space="preserve">Revista </w:t>
      </w:r>
      <w:r w:rsidR="0038107D">
        <w:t xml:space="preserve">(reportaje y potada) </w:t>
      </w:r>
    </w:p>
    <w:p w:rsidR="00A42E87" w:rsidRDefault="00A42E87" w:rsidP="00A42E87">
      <w:pPr>
        <w:pStyle w:val="Prrafodelista"/>
        <w:numPr>
          <w:ilvl w:val="0"/>
          <w:numId w:val="1"/>
        </w:numPr>
      </w:pPr>
      <w:r>
        <w:t xml:space="preserve">Revistas del sector con páginas impresas: ABC viajar, Golf </w:t>
      </w:r>
      <w:proofErr w:type="spellStart"/>
      <w:r>
        <w:t>Digest</w:t>
      </w:r>
      <w:proofErr w:type="spellEnd"/>
      <w:r>
        <w:t>, Solo Golf, Almural</w:t>
      </w:r>
    </w:p>
    <w:p w:rsidR="0038107D" w:rsidRDefault="00F90C95" w:rsidP="0038107D">
      <w:pPr>
        <w:pStyle w:val="Prrafodelista"/>
        <w:numPr>
          <w:ilvl w:val="0"/>
          <w:numId w:val="1"/>
        </w:numPr>
      </w:pPr>
      <w:r w:rsidRPr="00F90C95">
        <w:rPr>
          <w:lang w:val="en-US"/>
        </w:rPr>
        <w:t xml:space="preserve">Radio </w:t>
      </w:r>
      <w:proofErr w:type="spellStart"/>
      <w:r w:rsidRPr="00F90C95">
        <w:rPr>
          <w:lang w:val="en-US"/>
        </w:rPr>
        <w:t>Marca</w:t>
      </w:r>
      <w:proofErr w:type="spellEnd"/>
      <w:r w:rsidRPr="00F90C95">
        <w:rPr>
          <w:lang w:val="en-US"/>
        </w:rPr>
        <w:t xml:space="preserve">, </w:t>
      </w:r>
      <w:proofErr w:type="spellStart"/>
      <w:r w:rsidRPr="00F90C95">
        <w:rPr>
          <w:lang w:val="en-US"/>
        </w:rPr>
        <w:t>Gestiona</w:t>
      </w:r>
      <w:proofErr w:type="spellEnd"/>
      <w:r w:rsidRPr="00F90C95">
        <w:rPr>
          <w:lang w:val="en-US"/>
        </w:rPr>
        <w:t xml:space="preserve"> Radio, </w:t>
      </w:r>
      <w:proofErr w:type="gramStart"/>
      <w:r w:rsidRPr="00F90C95">
        <w:rPr>
          <w:lang w:val="en-US"/>
        </w:rPr>
        <w:t>Golf</w:t>
      </w:r>
      <w:proofErr w:type="gramEnd"/>
      <w:r w:rsidRPr="00F90C95">
        <w:rPr>
          <w:lang w:val="en-US"/>
        </w:rPr>
        <w:t xml:space="preserve"> Cast magazine. </w:t>
      </w:r>
      <w:r w:rsidRPr="00F90C95">
        <w:t>En algunos medios con entrevistas y cuñas</w:t>
      </w:r>
    </w:p>
    <w:p w:rsidR="0038107D" w:rsidRDefault="0038107D" w:rsidP="0038107D">
      <w:pPr>
        <w:pStyle w:val="Prrafodelista"/>
        <w:numPr>
          <w:ilvl w:val="0"/>
          <w:numId w:val="1"/>
        </w:numPr>
      </w:pPr>
      <w:r>
        <w:t>TV Canal + programa “Casa Club” presentación monográfica</w:t>
      </w:r>
      <w:r w:rsidRPr="0038107D">
        <w:t xml:space="preserve"> </w:t>
      </w:r>
      <w:r>
        <w:t xml:space="preserve">de 50 min. de la campaña </w:t>
      </w:r>
    </w:p>
    <w:p w:rsidR="0038107D" w:rsidRDefault="0038107D" w:rsidP="0038107D">
      <w:pPr>
        <w:pStyle w:val="Prrafodelista"/>
        <w:ind w:left="1068"/>
      </w:pPr>
    </w:p>
    <w:p w:rsidR="00883291" w:rsidRDefault="00883291" w:rsidP="00DE5962">
      <w:r w:rsidRPr="00883291">
        <w:rPr>
          <w:u w:val="single"/>
        </w:rPr>
        <w:t>En Mayo</w:t>
      </w:r>
      <w:r>
        <w:t xml:space="preserve"> hemos enriquecido la presencia en medios con otros canales:</w:t>
      </w:r>
    </w:p>
    <w:p w:rsidR="00883291" w:rsidRDefault="00883291" w:rsidP="00A42E87">
      <w:pPr>
        <w:pStyle w:val="Prrafodelista"/>
        <w:numPr>
          <w:ilvl w:val="0"/>
          <w:numId w:val="1"/>
        </w:numPr>
      </w:pPr>
      <w:r>
        <w:t xml:space="preserve">RADIO: </w:t>
      </w:r>
    </w:p>
    <w:p w:rsidR="00883291" w:rsidRDefault="00883291" w:rsidP="00883291">
      <w:pPr>
        <w:pStyle w:val="Prrafodelista"/>
        <w:numPr>
          <w:ilvl w:val="1"/>
          <w:numId w:val="1"/>
        </w:numPr>
      </w:pPr>
      <w:r>
        <w:t xml:space="preserve"> Onda Cero, </w:t>
      </w:r>
      <w:proofErr w:type="spellStart"/>
      <w:r>
        <w:t>Caderna</w:t>
      </w:r>
      <w:proofErr w:type="spellEnd"/>
      <w:r>
        <w:t xml:space="preserve"> Ser, </w:t>
      </w:r>
      <w:proofErr w:type="spellStart"/>
      <w:r>
        <w:t>Kiss</w:t>
      </w:r>
      <w:proofErr w:type="spellEnd"/>
      <w:r>
        <w:t xml:space="preserve"> FM y Rac1.</w:t>
      </w:r>
    </w:p>
    <w:p w:rsidR="00883291" w:rsidRPr="00F90C95" w:rsidRDefault="00883291" w:rsidP="00883291">
      <w:pPr>
        <w:pStyle w:val="Prrafodelista"/>
        <w:numPr>
          <w:ilvl w:val="1"/>
          <w:numId w:val="1"/>
        </w:numPr>
      </w:pPr>
      <w:r>
        <w:t xml:space="preserve">Dentro de “Herrera en la Onda” se realizan prescripciones y recomendaciones de contertulios relacionadas con la campaña </w:t>
      </w:r>
    </w:p>
    <w:p w:rsidR="00F90C95" w:rsidRDefault="00F90C95" w:rsidP="00A42E87">
      <w:pPr>
        <w:pStyle w:val="Prrafodelista"/>
        <w:numPr>
          <w:ilvl w:val="0"/>
          <w:numId w:val="1"/>
        </w:numPr>
      </w:pPr>
      <w:r>
        <w:t>TV:</w:t>
      </w:r>
    </w:p>
    <w:p w:rsidR="00883291" w:rsidRDefault="00883291" w:rsidP="00F90C95">
      <w:pPr>
        <w:pStyle w:val="Prrafodelista"/>
        <w:numPr>
          <w:ilvl w:val="1"/>
          <w:numId w:val="1"/>
        </w:numPr>
      </w:pPr>
      <w:proofErr w:type="spellStart"/>
      <w:r>
        <w:t>Teledeporte</w:t>
      </w:r>
      <w:proofErr w:type="spellEnd"/>
      <w:r>
        <w:t xml:space="preserve">: programa diario </w:t>
      </w:r>
      <w:r w:rsidR="002431BB">
        <w:t xml:space="preserve">“El golf Sale a la Calle” </w:t>
      </w:r>
      <w:r>
        <w:t xml:space="preserve">de 6 minutos acercando el golf a la </w:t>
      </w:r>
      <w:r w:rsidR="002431BB">
        <w:t>población</w:t>
      </w:r>
      <w:r>
        <w:t>, entrevistas con famosos y realizando bautismo</w:t>
      </w:r>
      <w:r w:rsidR="002431BB">
        <w:t>s de golf</w:t>
      </w:r>
      <w:r>
        <w:t xml:space="preserve"> a la gente</w:t>
      </w:r>
    </w:p>
    <w:p w:rsidR="00F90C95" w:rsidRDefault="00883291" w:rsidP="00F90C95">
      <w:pPr>
        <w:pStyle w:val="Prrafodelista"/>
        <w:numPr>
          <w:ilvl w:val="1"/>
          <w:numId w:val="1"/>
        </w:numPr>
      </w:pPr>
      <w:proofErr w:type="spellStart"/>
      <w:r>
        <w:t>Telemadrid</w:t>
      </w:r>
      <w:proofErr w:type="spellEnd"/>
      <w:r>
        <w:t xml:space="preserve">: </w:t>
      </w:r>
      <w:r w:rsidR="00F90C95">
        <w:t xml:space="preserve">Grabación </w:t>
      </w:r>
      <w:r>
        <w:t xml:space="preserve">8 minutos </w:t>
      </w:r>
      <w:r w:rsidR="00F90C95">
        <w:t xml:space="preserve"> de “</w:t>
      </w:r>
      <w:r>
        <w:t xml:space="preserve">bautismos” en </w:t>
      </w:r>
      <w:proofErr w:type="spellStart"/>
      <w:r>
        <w:t>Greencanal</w:t>
      </w:r>
      <w:proofErr w:type="spellEnd"/>
      <w:r>
        <w:t xml:space="preserve"> </w:t>
      </w:r>
    </w:p>
    <w:p w:rsidR="00883291" w:rsidRDefault="00883291" w:rsidP="00F90C95">
      <w:pPr>
        <w:pStyle w:val="Prrafodelista"/>
        <w:numPr>
          <w:ilvl w:val="1"/>
          <w:numId w:val="1"/>
        </w:numPr>
      </w:pPr>
      <w:proofErr w:type="spellStart"/>
      <w:r>
        <w:t>Telemadrid</w:t>
      </w:r>
      <w:proofErr w:type="spellEnd"/>
      <w:r>
        <w:t xml:space="preserve"> Grabación en directo 12 min. de “bautismos” en Centro Nacional </w:t>
      </w:r>
    </w:p>
    <w:p w:rsidR="006D31A9" w:rsidRDefault="006D31A9" w:rsidP="00F90C95">
      <w:pPr>
        <w:pStyle w:val="Prrafodelista"/>
        <w:numPr>
          <w:ilvl w:val="1"/>
          <w:numId w:val="1"/>
        </w:numPr>
      </w:pPr>
      <w:r>
        <w:t xml:space="preserve">Televisión Castilla La Mancha: </w:t>
      </w:r>
      <w:r w:rsidR="0038107D">
        <w:t xml:space="preserve">Próxima grabación de bautismo de Golf el 6 de Junio en </w:t>
      </w:r>
      <w:proofErr w:type="spellStart"/>
      <w:r w:rsidR="0038107D">
        <w:t>Layos</w:t>
      </w:r>
      <w:proofErr w:type="spellEnd"/>
      <w:r w:rsidR="0038107D">
        <w:t xml:space="preserve"> (irá Chema Orozco representando a la RFEG)</w:t>
      </w:r>
    </w:p>
    <w:p w:rsidR="00913E36" w:rsidRDefault="00913E36" w:rsidP="00F90C95">
      <w:pPr>
        <w:pStyle w:val="Prrafodelista"/>
        <w:numPr>
          <w:ilvl w:val="1"/>
          <w:numId w:val="1"/>
        </w:numPr>
      </w:pPr>
      <w:r>
        <w:t>Open de España:</w:t>
      </w:r>
    </w:p>
    <w:p w:rsidR="00913E36" w:rsidRDefault="00913E36" w:rsidP="00913E36">
      <w:pPr>
        <w:pStyle w:val="Prrafodelista"/>
        <w:numPr>
          <w:ilvl w:val="2"/>
          <w:numId w:val="1"/>
        </w:numPr>
      </w:pPr>
      <w:r>
        <w:t xml:space="preserve">Larrazábal, </w:t>
      </w:r>
      <w:proofErr w:type="spellStart"/>
      <w:r w:rsidR="004911AB">
        <w:t>Colomo</w:t>
      </w:r>
      <w:proofErr w:type="spellEnd"/>
      <w:r w:rsidR="004911AB">
        <w:t>, Campillo fueron algunos de los “padrinos” que dirigieron el bautismo</w:t>
      </w:r>
      <w:r w:rsidR="002431BB">
        <w:t xml:space="preserve"> </w:t>
      </w:r>
      <w:r w:rsidR="004911AB">
        <w:t>de golf a niños y demás visitantes que nunca habían probado el golf</w:t>
      </w:r>
    </w:p>
    <w:p w:rsidR="00913E36" w:rsidRDefault="00913E36" w:rsidP="00913E36">
      <w:pPr>
        <w:pStyle w:val="Prrafodelista"/>
        <w:numPr>
          <w:ilvl w:val="2"/>
          <w:numId w:val="1"/>
        </w:numPr>
      </w:pPr>
      <w:r>
        <w:t xml:space="preserve"> grabación de bautismo de alumnos de colegios en torneo, </w:t>
      </w:r>
    </w:p>
    <w:p w:rsidR="00913E36" w:rsidRDefault="00913E36" w:rsidP="00913E36">
      <w:pPr>
        <w:pStyle w:val="Prrafodelista"/>
        <w:numPr>
          <w:ilvl w:val="2"/>
          <w:numId w:val="1"/>
        </w:numPr>
      </w:pPr>
      <w:r>
        <w:t xml:space="preserve">Apoyo candidatura </w:t>
      </w:r>
      <w:proofErr w:type="spellStart"/>
      <w:r>
        <w:t>Ryder</w:t>
      </w:r>
      <w:proofErr w:type="spellEnd"/>
      <w:r>
        <w:t xml:space="preserve"> Cup de Miguel Angel Jiménez y otros pros</w:t>
      </w:r>
    </w:p>
    <w:p w:rsidR="004911AB" w:rsidRDefault="004911AB" w:rsidP="004911AB">
      <w:pPr>
        <w:pStyle w:val="Prrafodelista"/>
        <w:numPr>
          <w:ilvl w:val="2"/>
          <w:numId w:val="1"/>
        </w:numPr>
      </w:pPr>
      <w:r>
        <w:t xml:space="preserve">Grabación de bautismos de golf a jugadores del RCD. Español </w:t>
      </w:r>
    </w:p>
    <w:p w:rsidR="004911AB" w:rsidRDefault="004911AB" w:rsidP="004911AB">
      <w:pPr>
        <w:pStyle w:val="Prrafodelista"/>
        <w:numPr>
          <w:ilvl w:val="2"/>
          <w:numId w:val="1"/>
        </w:numPr>
        <w:spacing w:line="240" w:lineRule="auto"/>
      </w:pPr>
      <w:r>
        <w:t xml:space="preserve">Sandro </w:t>
      </w:r>
      <w:proofErr w:type="spellStart"/>
      <w:r>
        <w:t>Rosell</w:t>
      </w:r>
      <w:proofErr w:type="spellEnd"/>
      <w:r>
        <w:t xml:space="preserve"> y el </w:t>
      </w:r>
      <w:proofErr w:type="spellStart"/>
      <w:r>
        <w:t>presid</w:t>
      </w:r>
      <w:proofErr w:type="spellEnd"/>
      <w:r>
        <w:t>. del RCD Español cogieron palo por 1ª vez</w:t>
      </w:r>
    </w:p>
    <w:p w:rsidR="004911AB" w:rsidRPr="00F90C95" w:rsidRDefault="004911AB" w:rsidP="004911AB">
      <w:pPr>
        <w:pStyle w:val="Prrafodelista"/>
        <w:ind w:left="2508"/>
      </w:pPr>
    </w:p>
    <w:p w:rsidR="0039769A" w:rsidRDefault="0039769A"/>
    <w:p w:rsidR="00913E36" w:rsidRPr="00DE5962" w:rsidRDefault="00913E36">
      <w:pPr>
        <w:rPr>
          <w:b/>
        </w:rPr>
      </w:pPr>
      <w:r w:rsidRPr="00DE5962">
        <w:rPr>
          <w:b/>
        </w:rPr>
        <w:t>LOS CLUBES</w:t>
      </w:r>
    </w:p>
    <w:p w:rsidR="00913E36" w:rsidRDefault="004911AB">
      <w:r>
        <w:t>Con los que he contactado en general están muy satisfechos con la campaña. Algunos tienen más éxito que otros en la recepción de interesados a probar el golf. Algunos ejemp</w:t>
      </w:r>
      <w:r w:rsidR="0088195D">
        <w:t>l</w:t>
      </w:r>
      <w:r>
        <w:t>os:</w:t>
      </w:r>
    </w:p>
    <w:p w:rsidR="004911AB" w:rsidRDefault="004911AB"/>
    <w:p w:rsidR="004911AB" w:rsidRDefault="004911AB">
      <w:r w:rsidRPr="00DE5962">
        <w:rPr>
          <w:b/>
          <w:color w:val="FF0000"/>
        </w:rPr>
        <w:t>Centro Nacional</w:t>
      </w:r>
      <w:r>
        <w:t>: “Está funcionando bien, ya llevamos unos 80 bautismo de golf” (Juan Fernandez - gerente)</w:t>
      </w:r>
    </w:p>
    <w:p w:rsidR="004911AB" w:rsidRDefault="004911AB">
      <w:r w:rsidRPr="00DE5962">
        <w:rPr>
          <w:b/>
          <w:color w:val="FF0000"/>
        </w:rPr>
        <w:t xml:space="preserve">Club El </w:t>
      </w:r>
      <w:proofErr w:type="spellStart"/>
      <w:r w:rsidRPr="00DE5962">
        <w:rPr>
          <w:b/>
          <w:color w:val="FF0000"/>
        </w:rPr>
        <w:t>Saler</w:t>
      </w:r>
      <w:proofErr w:type="spellEnd"/>
      <w:r>
        <w:t xml:space="preserve"> (Valencia): “nosotros después de la clase les damos una vuelta por el campo en </w:t>
      </w:r>
      <w:proofErr w:type="spellStart"/>
      <w:r>
        <w:t>buggie</w:t>
      </w:r>
      <w:proofErr w:type="spellEnd"/>
      <w:r>
        <w:t>. Estamos encantados con la campaña. Hay que mantenerlo.” (Elvira Andreu – gerente)</w:t>
      </w:r>
    </w:p>
    <w:p w:rsidR="004911AB" w:rsidRDefault="004911AB">
      <w:r w:rsidRPr="00DE5962">
        <w:rPr>
          <w:b/>
          <w:color w:val="FF0000"/>
        </w:rPr>
        <w:t xml:space="preserve">Balneario de </w:t>
      </w:r>
      <w:proofErr w:type="spellStart"/>
      <w:r w:rsidRPr="00DE5962">
        <w:rPr>
          <w:b/>
          <w:color w:val="FF0000"/>
        </w:rPr>
        <w:t>Mondariz</w:t>
      </w:r>
      <w:proofErr w:type="spellEnd"/>
      <w:r>
        <w:t xml:space="preserve"> (Pontevedra): “Está funcionando bastante bien y la verdad es que estamos contentos. Hemos hecho 17 bautismo el primer fin de semana” (Ignacio de la Cuesta – gerente)</w:t>
      </w:r>
    </w:p>
    <w:p w:rsidR="004911AB" w:rsidRDefault="004911AB">
      <w:r w:rsidRPr="00DE5962">
        <w:rPr>
          <w:b/>
          <w:color w:val="FF0000"/>
        </w:rPr>
        <w:t>El Fresnillo</w:t>
      </w:r>
      <w:r>
        <w:t xml:space="preserve"> (Avila): “Algunos padres de los alumnos que teníamos han aprovechado para hacer el baut</w:t>
      </w:r>
      <w:r w:rsidR="00DE5962">
        <w:t>ismo. Esta iniciativa ha saturado nuestras posibilidades</w:t>
      </w:r>
      <w:r>
        <w:t>, no podemos ofrecer más horas porque ya no tenemos más capacidad”</w:t>
      </w:r>
      <w:r w:rsidR="00DE5962">
        <w:t xml:space="preserve"> (Juan – Director Deportivo)</w:t>
      </w:r>
    </w:p>
    <w:p w:rsidR="00C94884" w:rsidRDefault="00C94884"/>
    <w:p w:rsidR="00C94884" w:rsidRDefault="00C94884"/>
    <w:tbl>
      <w:tblPr>
        <w:tblW w:w="752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00"/>
        <w:gridCol w:w="1280"/>
        <w:gridCol w:w="1346"/>
      </w:tblGrid>
      <w:tr w:rsidR="00C94884" w:rsidRPr="00C94884" w:rsidTr="00A15BAA">
        <w:trPr>
          <w:trHeight w:val="525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DA254B" w:rsidP="00C948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A </w:t>
            </w:r>
            <w:r w:rsidR="00C94884"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17-may-11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OFRECIDAS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RESERVADAS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 xml:space="preserve">A CORUÑA: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MIÑO GOLF CLUB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ALAVA 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ZUIA CLUB DE GOLF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ALICANTE: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SOL PONIENTE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EQUELITE CLUB DE GOLF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176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CAMPO DE GOLF LO ROMERO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96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FONT DEL LLOP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835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 MARQUESA GOLF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BONALBA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ALMERÍA: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GOLF RESORT ALMERIMAR S.L.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ALBORÁN GOLF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ASTURIAS: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VILLAVICIOSA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LOS BALAGARES GOLF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185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LA BARGANIZA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MUNICIPAL DE LLANES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CAMPO MUNICIPAL  LA LLOREA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BARCELONA: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SANT JOAN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DE CALDES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CAN CUYA GOLF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MONTANYA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BURGOS: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RIOCEREZO CLUB DE GOLF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LERMA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CÁCERES: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NORBA CLUB        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CÁDIZ: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COSTA BALLENA CLUB GOLF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CANTABRIA: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AGRUPACION DEP. GOLF SANTA MARINA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CAMPO DE GOLF ABRA DEL PAS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CASTELLÓN: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MEDITERRANEO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GOLFCOSTA DE AZAHAR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CORDOBA: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CAMPO CORDOBA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CUENCA: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LAGUNA DEL TITO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GIRONA: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EMPORDA GOLF CLUB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REAL CLUB DE GOLF CERDAÑA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GRANADA: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MEDINA ELVIRA CLUB DE GOLF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SANTA CLARA GOLF GRANADA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134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GRANADA CLUB DE GOLF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GUADALAJARA: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DE VALDELUZ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GUADALAJARA CLUB DE GOLF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HUELVA: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ISLANTILLA GOLF S.A.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HUESCA: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GUARA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BALEARES: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SON SERVERA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SON PARC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REAL GOLF BENDINAT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MALLORCA PUNTIRO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SON ANTEM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 xml:space="preserve">CAMPO DE GOLF CANYAMEL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LAS PALMAS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REAL CLUB DE GOLF LAS PALMAS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EL CORTIJO CLUB DE CAMPO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CAMPO DE GOLF MASPALOMAS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LAS PALMERAS GOLF CLUB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21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 xml:space="preserve">LLEIDA: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ARAVELL GOLF ANDORRA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RAIMAT GOLF CLUB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MADRID: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PARK ENTERTAINMENT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CENTRO R.F.E.G.   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99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PALACIO DEL NEGRALEJO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JARDÍN ARANJUEZ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MAJADAHONDA GOLF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MÁLAGA: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AYMERICH GOLF CENTER BENALMADENA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384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MURCIA: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 TORRE GOLF         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 MANGA CLUB       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18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OURENSE: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CLUB DE GOLF POZO DO LAGO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PALENCIA: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CAMPO DE GOLF  ISLA DOS AGUAS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PONTEVEDRA: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CAMPO DE GOLF BALNEARIO DE MONDARIZ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26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SORIA: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SORIA S.A.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77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 DEHESE DE MORÓN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TOLEDO: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LAYOS CLUB CAMPO S.A.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SEÑORÍO DE ILLESCAS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VALENCIA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: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CAMPO DE GOLF EL SALER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1494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113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CLUB DE GOLF MASIA DE LAS ESTRELLAS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CLUB DE CAMPO EL BOSQUE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ESCORPION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32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VALLADOLID: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ALDEAMAYOR CLUB DE GOLF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0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CLUB DE GOLF ENTREPINOS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228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44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s-ES"/>
              </w:rPr>
              <w:t>ZARAGOZA:</w:t>
            </w:r>
            <w:r w:rsidRPr="00C94884">
              <w:rPr>
                <w:rFonts w:ascii="Calibri" w:eastAsia="Times New Roman" w:hAnsi="Calibri" w:cs="Times New Roman"/>
                <w:color w:val="000000"/>
                <w:u w:val="single"/>
                <w:lang w:eastAsia="es-ES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C94884" w:rsidRPr="00C94884" w:rsidTr="00A15BAA">
        <w:trPr>
          <w:trHeight w:val="300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GOLF LOS LAGOS                                                            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884" w:rsidRPr="00C94884" w:rsidRDefault="00C94884" w:rsidP="00C948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C94884">
              <w:rPr>
                <w:rFonts w:ascii="Calibri" w:eastAsia="Times New Roman" w:hAnsi="Calibri" w:cs="Times New Roman"/>
                <w:color w:val="000000"/>
                <w:lang w:eastAsia="es-ES"/>
              </w:rPr>
              <w:t>44</w:t>
            </w:r>
          </w:p>
        </w:tc>
      </w:tr>
    </w:tbl>
    <w:p w:rsidR="00C94884" w:rsidRDefault="00C94884"/>
    <w:p w:rsidR="00BE2525" w:rsidRDefault="00BE2525"/>
    <w:p w:rsidR="00BE2525" w:rsidRPr="00150E79" w:rsidRDefault="00BE2525" w:rsidP="00BE2525">
      <w:pPr>
        <w:pStyle w:val="Prrafodelista"/>
        <w:numPr>
          <w:ilvl w:val="0"/>
          <w:numId w:val="3"/>
        </w:numPr>
        <w:rPr>
          <w:b/>
          <w:color w:val="FF0000"/>
          <w:sz w:val="24"/>
          <w:szCs w:val="24"/>
        </w:rPr>
      </w:pPr>
      <w:r w:rsidRPr="00150E79">
        <w:rPr>
          <w:b/>
          <w:color w:val="FF0000"/>
          <w:sz w:val="24"/>
          <w:szCs w:val="24"/>
        </w:rPr>
        <w:lastRenderedPageBreak/>
        <w:t>ACCIONES REALIZADAS PARA CAPTACIÓN Y ACTUALIZACIÓN DE BASE DE DATOS(BBDD)</w:t>
      </w:r>
    </w:p>
    <w:p w:rsidR="00BE2525" w:rsidRDefault="003E15C7" w:rsidP="00BE2525">
      <w:r>
        <w:t>Datos 2010 vs 2011</w:t>
      </w:r>
    </w:p>
    <w:p w:rsidR="00BE2525" w:rsidRDefault="00BE2525" w:rsidP="00BE2525">
      <w:pPr>
        <w:pStyle w:val="Prrafodelista"/>
        <w:numPr>
          <w:ilvl w:val="0"/>
          <w:numId w:val="1"/>
        </w:numPr>
      </w:pPr>
      <w:r>
        <w:t>A 1 de enero de de 2010 había 4.200 emails en la BBDD de la RFEG</w:t>
      </w:r>
    </w:p>
    <w:p w:rsidR="00BE2525" w:rsidRDefault="00BE2525" w:rsidP="00BE2525">
      <w:pPr>
        <w:pStyle w:val="Prrafodelista"/>
        <w:numPr>
          <w:ilvl w:val="0"/>
          <w:numId w:val="1"/>
        </w:numPr>
      </w:pPr>
      <w:r>
        <w:t xml:space="preserve">A fecha 30 de mayo 2011 se ha </w:t>
      </w:r>
      <w:r w:rsidRPr="003E15C7">
        <w:rPr>
          <w:u w:val="single"/>
        </w:rPr>
        <w:t>multiplicado x 6</w:t>
      </w:r>
      <w:r>
        <w:t xml:space="preserve"> esa cifra. Actualmente hay más de 24.500 emails</w:t>
      </w:r>
      <w:r w:rsidR="003E15C7">
        <w:t xml:space="preserve"> y 61.500 móviles</w:t>
      </w:r>
    </w:p>
    <w:p w:rsidR="00BE2525" w:rsidRDefault="00150E79" w:rsidP="00BE2525">
      <w:r>
        <w:t>ACCIONES REALIZADAS</w:t>
      </w:r>
    </w:p>
    <w:p w:rsidR="00BE2525" w:rsidRDefault="00BE2525" w:rsidP="00BE2525">
      <w:pPr>
        <w:pStyle w:val="Prrafodelista"/>
        <w:numPr>
          <w:ilvl w:val="0"/>
          <w:numId w:val="1"/>
        </w:numPr>
      </w:pPr>
      <w:r>
        <w:t xml:space="preserve">En FERIAS: Madrid Golf, Green Cantabria, </w:t>
      </w:r>
      <w:proofErr w:type="spellStart"/>
      <w:r>
        <w:t>Galigolf</w:t>
      </w:r>
      <w:proofErr w:type="spellEnd"/>
      <w:r>
        <w:t>…</w:t>
      </w:r>
    </w:p>
    <w:p w:rsidR="00BE2525" w:rsidRDefault="00BE2525" w:rsidP="00BE2525">
      <w:pPr>
        <w:pStyle w:val="Prrafodelista"/>
        <w:numPr>
          <w:ilvl w:val="0"/>
          <w:numId w:val="1"/>
        </w:numPr>
      </w:pPr>
      <w:r>
        <w:t xml:space="preserve">En EVENTOS: Open de España 2010, Open de España 2011, Madrid </w:t>
      </w:r>
      <w:proofErr w:type="spellStart"/>
      <w:r>
        <w:t>Master</w:t>
      </w:r>
      <w:r w:rsidR="003E15C7">
        <w:t>s</w:t>
      </w:r>
      <w:proofErr w:type="spellEnd"/>
      <w:r w:rsidR="003E15C7">
        <w:t xml:space="preserve"> 2010</w:t>
      </w:r>
    </w:p>
    <w:p w:rsidR="003E15C7" w:rsidRDefault="003E15C7" w:rsidP="003E15C7">
      <w:pPr>
        <w:pStyle w:val="Prrafodelista"/>
        <w:numPr>
          <w:ilvl w:val="0"/>
          <w:numId w:val="1"/>
        </w:numPr>
      </w:pPr>
      <w:r>
        <w:t xml:space="preserve">En campañas de TELEMARKETING promovidas desde la RFEG </w:t>
      </w:r>
    </w:p>
    <w:p w:rsidR="003E15C7" w:rsidRDefault="003E15C7" w:rsidP="003E15C7">
      <w:pPr>
        <w:pStyle w:val="Prrafodelista"/>
        <w:numPr>
          <w:ilvl w:val="0"/>
          <w:numId w:val="1"/>
        </w:numPr>
      </w:pPr>
      <w:r>
        <w:t>Apoyando campañas de TELEMARKETING de otras Federaciones Territoriales (Catalana)</w:t>
      </w:r>
    </w:p>
    <w:p w:rsidR="003E15C7" w:rsidRDefault="003E15C7" w:rsidP="003E15C7">
      <w:pPr>
        <w:pStyle w:val="Prrafodelista"/>
        <w:numPr>
          <w:ilvl w:val="0"/>
          <w:numId w:val="1"/>
        </w:numPr>
      </w:pPr>
      <w:r>
        <w:t xml:space="preserve">En la WEB de la RFEG obligando a los usuarios a registrarse para acceder a servicios que </w:t>
      </w:r>
      <w:r w:rsidRPr="003E15C7">
        <w:rPr>
          <w:u w:val="single"/>
        </w:rPr>
        <w:t>aportan</w:t>
      </w:r>
      <w:r>
        <w:rPr>
          <w:u w:val="single"/>
        </w:rPr>
        <w:t xml:space="preserve"> v</w:t>
      </w:r>
      <w:r w:rsidRPr="003E15C7">
        <w:rPr>
          <w:u w:val="single"/>
        </w:rPr>
        <w:t>alor al federado</w:t>
      </w:r>
      <w:r>
        <w:t xml:space="preserve"> como el ÁREA DEL JUGADOR y la sección ACUERDOS CON EMPRESAS </w:t>
      </w:r>
    </w:p>
    <w:p w:rsidR="003E15C7" w:rsidRDefault="003E15C7" w:rsidP="003E15C7">
      <w:pPr>
        <w:pStyle w:val="Prrafodelista"/>
        <w:numPr>
          <w:ilvl w:val="0"/>
          <w:numId w:val="1"/>
        </w:numPr>
      </w:pPr>
      <w:r>
        <w:t>Desde la RFEG, especialmente desde el departamento de Licencias aprovechando el contacto directo con los federados.</w:t>
      </w:r>
    </w:p>
    <w:p w:rsidR="003E15C7" w:rsidRDefault="003E15C7" w:rsidP="003E15C7">
      <w:pPr>
        <w:pStyle w:val="Prrafodelista"/>
        <w:numPr>
          <w:ilvl w:val="0"/>
          <w:numId w:val="1"/>
        </w:numPr>
      </w:pPr>
      <w:r>
        <w:t xml:space="preserve">Con las NUEVAS ALTAS de federados </w:t>
      </w:r>
    </w:p>
    <w:p w:rsidR="00150E79" w:rsidRDefault="00150E79" w:rsidP="00150E79">
      <w:r>
        <w:t>PROPUESTA DE NUEVAS ACCIONES</w:t>
      </w:r>
    </w:p>
    <w:p w:rsidR="00150E79" w:rsidRDefault="00150E79" w:rsidP="00150E79">
      <w:pPr>
        <w:pStyle w:val="Prrafodelista"/>
        <w:numPr>
          <w:ilvl w:val="0"/>
          <w:numId w:val="1"/>
        </w:numPr>
      </w:pPr>
      <w:r>
        <w:t xml:space="preserve">A las acciones que hemos venido implementando sumamos la campaña de captación comercial de REALE a través de TELEMARKETING. En esta campaña aprovechamos la llamada para actualizar datos. </w:t>
      </w:r>
      <w:proofErr w:type="spellStart"/>
      <w:r>
        <w:t>Reale</w:t>
      </w:r>
      <w:proofErr w:type="spellEnd"/>
      <w:r>
        <w:t xml:space="preserve"> corre con los gastos de esta campaña al 100%</w:t>
      </w:r>
    </w:p>
    <w:p w:rsidR="00150E79" w:rsidRDefault="00150E79" w:rsidP="00150E79">
      <w:pPr>
        <w:pStyle w:val="Prrafodelista"/>
        <w:numPr>
          <w:ilvl w:val="1"/>
          <w:numId w:val="1"/>
        </w:numPr>
      </w:pPr>
      <w:r>
        <w:t xml:space="preserve">La previsión de llamadas al mes es de 9.000 al mes por lo que estimamos en unos 5.000 los contactos realizados correctamente. </w:t>
      </w:r>
    </w:p>
    <w:p w:rsidR="00150E79" w:rsidRPr="00F90C95" w:rsidRDefault="00150E79" w:rsidP="00150E79">
      <w:pPr>
        <w:pStyle w:val="Prrafodelista"/>
        <w:numPr>
          <w:ilvl w:val="1"/>
          <w:numId w:val="1"/>
        </w:numPr>
      </w:pPr>
      <w:r>
        <w:t>La campaña empezará en Julio y se retomará en Septiembre por lo que, hasta fin de 2011 habrá unos 25.000 nuevos contactos realizados y actualizados.</w:t>
      </w:r>
    </w:p>
    <w:sectPr w:rsidR="00150E79" w:rsidRPr="00F90C95" w:rsidSect="004509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147F8"/>
    <w:multiLevelType w:val="hybridMultilevel"/>
    <w:tmpl w:val="33E08DB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B827DD"/>
    <w:multiLevelType w:val="hybridMultilevel"/>
    <w:tmpl w:val="0BC842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3F5DD5"/>
    <w:multiLevelType w:val="hybridMultilevel"/>
    <w:tmpl w:val="7C36A1F4"/>
    <w:lvl w:ilvl="0" w:tplc="BEE029F8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1950"/>
    <w:rsid w:val="00150E79"/>
    <w:rsid w:val="001E7DA6"/>
    <w:rsid w:val="0024157E"/>
    <w:rsid w:val="002431BB"/>
    <w:rsid w:val="002464BA"/>
    <w:rsid w:val="0038107D"/>
    <w:rsid w:val="0039769A"/>
    <w:rsid w:val="003E15C7"/>
    <w:rsid w:val="004035E4"/>
    <w:rsid w:val="00450974"/>
    <w:rsid w:val="004911AB"/>
    <w:rsid w:val="005A3FBB"/>
    <w:rsid w:val="00601950"/>
    <w:rsid w:val="006D31A9"/>
    <w:rsid w:val="007D379A"/>
    <w:rsid w:val="0082706D"/>
    <w:rsid w:val="0088195D"/>
    <w:rsid w:val="00883291"/>
    <w:rsid w:val="008F29FD"/>
    <w:rsid w:val="00913E36"/>
    <w:rsid w:val="00970432"/>
    <w:rsid w:val="00A15BAA"/>
    <w:rsid w:val="00A42E87"/>
    <w:rsid w:val="00AE4D2C"/>
    <w:rsid w:val="00BE2525"/>
    <w:rsid w:val="00C94884"/>
    <w:rsid w:val="00DA254B"/>
    <w:rsid w:val="00DE5962"/>
    <w:rsid w:val="00F133A1"/>
    <w:rsid w:val="00F26F7E"/>
    <w:rsid w:val="00F90C95"/>
    <w:rsid w:val="00FB7AC3"/>
    <w:rsid w:val="00FD2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9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E7DA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9769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D2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utismodegolf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F3BF97-E747-4F25-A42F-2B6319BD8CC9}"/>
</file>

<file path=customXml/itemProps2.xml><?xml version="1.0" encoding="utf-8"?>
<ds:datastoreItem xmlns:ds="http://schemas.openxmlformats.org/officeDocument/2006/customXml" ds:itemID="{0E2766CE-C1D2-4D3D-A4D3-B109D2108BEE}"/>
</file>

<file path=customXml/itemProps3.xml><?xml version="1.0" encoding="utf-8"?>
<ds:datastoreItem xmlns:ds="http://schemas.openxmlformats.org/officeDocument/2006/customXml" ds:itemID="{ED1D689D-C351-4D3D-96AD-B27E9A4947ED}"/>
</file>

<file path=customXml/itemProps4.xml><?xml version="1.0" encoding="utf-8"?>
<ds:datastoreItem xmlns:ds="http://schemas.openxmlformats.org/officeDocument/2006/customXml" ds:itemID="{A161088A-A071-44A8-975A-A8BDD4B3CF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1807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RFEGOLF</dc:creator>
  <cp:keywords/>
  <dc:description/>
  <cp:lastModifiedBy>RFEGOLF</cp:lastModifiedBy>
  <cp:revision>15</cp:revision>
  <cp:lastPrinted>2011-05-30T16:43:00Z</cp:lastPrinted>
  <dcterms:created xsi:type="dcterms:W3CDTF">2011-05-12T08:02:00Z</dcterms:created>
  <dcterms:modified xsi:type="dcterms:W3CDTF">2011-05-30T17:14:00Z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