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5B2" w:rsidRDefault="00D055B2" w:rsidP="00D055B2">
      <w:pPr>
        <w:jc w:val="center"/>
        <w:rPr>
          <w:rFonts w:ascii="Palatino Linotype" w:hAnsi="Palatino Linotype"/>
          <w:b/>
          <w:sz w:val="28"/>
          <w:szCs w:val="28"/>
        </w:rPr>
      </w:pPr>
      <w:r>
        <w:rPr>
          <w:rFonts w:ascii="Palatino Linotype" w:hAnsi="Palatino Linotype"/>
          <w:b/>
          <w:sz w:val="28"/>
          <w:szCs w:val="28"/>
        </w:rPr>
        <w:t>EDITORIAL GONZAGA ESCAURIAZA</w:t>
      </w:r>
    </w:p>
    <w:p w:rsidR="00D055B2" w:rsidRDefault="00D055B2" w:rsidP="00D055B2">
      <w:pPr>
        <w:jc w:val="both"/>
        <w:rPr>
          <w:rFonts w:ascii="Palatino Linotype" w:hAnsi="Palatino Linotype"/>
          <w:b/>
          <w:sz w:val="28"/>
          <w:szCs w:val="28"/>
        </w:rPr>
      </w:pPr>
    </w:p>
    <w:p w:rsidR="00D055B2" w:rsidRDefault="00D055B2" w:rsidP="00D055B2">
      <w:pPr>
        <w:jc w:val="both"/>
        <w:rPr>
          <w:rFonts w:ascii="Palatino Linotype" w:hAnsi="Palatino Linotype"/>
          <w:b/>
          <w:sz w:val="28"/>
          <w:szCs w:val="28"/>
        </w:rPr>
      </w:pPr>
    </w:p>
    <w:p w:rsidR="00D055B2" w:rsidRDefault="00D055B2" w:rsidP="00D055B2">
      <w:pPr>
        <w:jc w:val="both"/>
        <w:rPr>
          <w:rFonts w:ascii="Palatino Linotype" w:hAnsi="Palatino Linotype"/>
          <w:sz w:val="28"/>
          <w:szCs w:val="28"/>
        </w:rPr>
      </w:pPr>
      <w:r>
        <w:rPr>
          <w:rFonts w:ascii="Palatino Linotype" w:hAnsi="Palatino Linotype"/>
          <w:sz w:val="28"/>
          <w:szCs w:val="28"/>
        </w:rPr>
        <w:t>El mantenimiento de los campos de golf ha sido un aspecto que siempre pensamos que era de vital importancia para el buen desarrollo de este maravilloso deporte. Por ello desde la Real Federación Española de Golf apoyamos al cien por cien este tipo de iniciativas.</w:t>
      </w:r>
    </w:p>
    <w:p w:rsidR="00D055B2" w:rsidRDefault="00D055B2" w:rsidP="00D055B2">
      <w:pPr>
        <w:jc w:val="both"/>
        <w:rPr>
          <w:rFonts w:ascii="Palatino Linotype" w:hAnsi="Palatino Linotype"/>
          <w:sz w:val="28"/>
          <w:szCs w:val="28"/>
        </w:rPr>
      </w:pPr>
      <w:r>
        <w:rPr>
          <w:rFonts w:ascii="Palatino Linotype" w:hAnsi="Palatino Linotype"/>
          <w:sz w:val="28"/>
          <w:szCs w:val="28"/>
        </w:rPr>
        <w:t xml:space="preserve">Dada la importancia de la formación de los </w:t>
      </w:r>
      <w:proofErr w:type="spellStart"/>
      <w:r>
        <w:rPr>
          <w:rFonts w:ascii="Palatino Linotype" w:hAnsi="Palatino Linotype"/>
          <w:sz w:val="28"/>
          <w:szCs w:val="28"/>
        </w:rPr>
        <w:t>Greenkeepers</w:t>
      </w:r>
      <w:proofErr w:type="spellEnd"/>
      <w:r>
        <w:rPr>
          <w:rFonts w:ascii="Palatino Linotype" w:hAnsi="Palatino Linotype"/>
          <w:sz w:val="28"/>
          <w:szCs w:val="28"/>
        </w:rPr>
        <w:t xml:space="preserve"> este libro marcaría un antes y un después en el mundo del mantenimiento en nuestro país</w:t>
      </w:r>
      <w:r w:rsidR="00496F9E">
        <w:rPr>
          <w:rFonts w:ascii="Palatino Linotype" w:hAnsi="Palatino Linotype"/>
          <w:sz w:val="28"/>
          <w:szCs w:val="28"/>
        </w:rPr>
        <w:t>,</w:t>
      </w:r>
      <w:r>
        <w:rPr>
          <w:rFonts w:ascii="Palatino Linotype" w:hAnsi="Palatino Linotype"/>
          <w:sz w:val="28"/>
          <w:szCs w:val="28"/>
        </w:rPr>
        <w:t xml:space="preserve"> y todo el resto de países de habla hispana.</w:t>
      </w:r>
    </w:p>
    <w:p w:rsidR="00D055B2" w:rsidRDefault="00D055B2" w:rsidP="00D055B2">
      <w:pPr>
        <w:jc w:val="both"/>
        <w:rPr>
          <w:rFonts w:ascii="Palatino Linotype" w:hAnsi="Palatino Linotype"/>
          <w:sz w:val="28"/>
          <w:szCs w:val="28"/>
        </w:rPr>
      </w:pPr>
      <w:r>
        <w:rPr>
          <w:rFonts w:ascii="Palatino Linotype" w:hAnsi="Palatino Linotype"/>
          <w:sz w:val="28"/>
          <w:szCs w:val="28"/>
        </w:rPr>
        <w:t xml:space="preserve">Quiero aprovechar esta oportunidad para dar las gracias a Francisco Carvajal, por su gran hacer al frente de la Asociación Española de </w:t>
      </w:r>
      <w:proofErr w:type="spellStart"/>
      <w:r>
        <w:rPr>
          <w:rFonts w:ascii="Palatino Linotype" w:hAnsi="Palatino Linotype"/>
          <w:sz w:val="28"/>
          <w:szCs w:val="28"/>
        </w:rPr>
        <w:t>Greenkeepers</w:t>
      </w:r>
      <w:proofErr w:type="spellEnd"/>
      <w:r>
        <w:rPr>
          <w:rFonts w:ascii="Palatino Linotype" w:hAnsi="Palatino Linotype"/>
          <w:sz w:val="28"/>
          <w:szCs w:val="28"/>
        </w:rPr>
        <w:t>, y porque ha sido, y es, un perfecto compañero de viaje. La Asociación tiene un gran líder que reúne dos virtudes esenciales, la humildad y el ser un gran trabajador.</w:t>
      </w:r>
    </w:p>
    <w:p w:rsidR="00D055B2" w:rsidRDefault="00D055B2" w:rsidP="00D055B2">
      <w:pPr>
        <w:jc w:val="both"/>
        <w:rPr>
          <w:rFonts w:ascii="Palatino Linotype" w:hAnsi="Palatino Linotype"/>
          <w:sz w:val="28"/>
          <w:szCs w:val="28"/>
        </w:rPr>
      </w:pPr>
      <w:r>
        <w:rPr>
          <w:rFonts w:ascii="Palatino Linotype" w:hAnsi="Palatino Linotype"/>
          <w:sz w:val="28"/>
          <w:szCs w:val="28"/>
        </w:rPr>
        <w:t>Por último agradecer la labor de todos los coautores, que han plasmado fielmente sus experiencias de campo, que le dan un auténtico valor al libro</w:t>
      </w:r>
      <w:r w:rsidR="00496F9E">
        <w:rPr>
          <w:rFonts w:ascii="Palatino Linotype" w:hAnsi="Palatino Linotype"/>
          <w:sz w:val="28"/>
          <w:szCs w:val="28"/>
        </w:rPr>
        <w:t>, a</w:t>
      </w:r>
      <w:r>
        <w:rPr>
          <w:rFonts w:ascii="Palatino Linotype" w:hAnsi="Palatino Linotype"/>
          <w:sz w:val="28"/>
          <w:szCs w:val="28"/>
        </w:rPr>
        <w:t xml:space="preserve"> Rafael Monje, por saber unificar con maestría el contenido del libro y a la Real Federación Andaluza de Golf por su apoyo y entusiasmo.</w:t>
      </w:r>
    </w:p>
    <w:p w:rsidR="00D055B2" w:rsidRDefault="00D055B2" w:rsidP="00D055B2">
      <w:pPr>
        <w:jc w:val="both"/>
        <w:rPr>
          <w:rFonts w:ascii="Palatino Linotype" w:hAnsi="Palatino Linotype"/>
          <w:sz w:val="28"/>
          <w:szCs w:val="28"/>
        </w:rPr>
      </w:pPr>
      <w:r>
        <w:rPr>
          <w:rFonts w:ascii="Palatino Linotype" w:hAnsi="Palatino Linotype"/>
          <w:sz w:val="28"/>
          <w:szCs w:val="28"/>
        </w:rPr>
        <w:t xml:space="preserve">Solo me queda desear a todos los </w:t>
      </w:r>
      <w:proofErr w:type="spellStart"/>
      <w:r>
        <w:rPr>
          <w:rFonts w:ascii="Palatino Linotype" w:hAnsi="Palatino Linotype"/>
          <w:sz w:val="28"/>
          <w:szCs w:val="28"/>
        </w:rPr>
        <w:t>greenkeepers</w:t>
      </w:r>
      <w:proofErr w:type="spellEnd"/>
      <w:r>
        <w:rPr>
          <w:rFonts w:ascii="Palatino Linotype" w:hAnsi="Palatino Linotype"/>
          <w:sz w:val="28"/>
          <w:szCs w:val="28"/>
        </w:rPr>
        <w:t xml:space="preserve"> y a todos los amantes del golf que disfruten de la lectura de este gran libro. </w:t>
      </w:r>
    </w:p>
    <w:p w:rsidR="00D055B2" w:rsidRDefault="00D055B2" w:rsidP="00D055B2">
      <w:pPr>
        <w:jc w:val="both"/>
        <w:rPr>
          <w:rFonts w:ascii="Palatino Linotype" w:hAnsi="Palatino Linotype"/>
          <w:sz w:val="28"/>
          <w:szCs w:val="28"/>
        </w:rPr>
      </w:pPr>
      <w:r>
        <w:rPr>
          <w:rFonts w:ascii="Palatino Linotype" w:hAnsi="Palatino Linotype"/>
          <w:sz w:val="28"/>
          <w:szCs w:val="28"/>
        </w:rPr>
        <w:t>Un abrazo fuerte para todos,</w:t>
      </w:r>
    </w:p>
    <w:p w:rsidR="00D055B2" w:rsidRDefault="00D055B2" w:rsidP="00D055B2">
      <w:pPr>
        <w:jc w:val="both"/>
        <w:rPr>
          <w:rFonts w:ascii="Palatino Linotype" w:hAnsi="Palatino Linotype"/>
          <w:sz w:val="28"/>
          <w:szCs w:val="28"/>
        </w:rPr>
      </w:pPr>
    </w:p>
    <w:p w:rsidR="00D055B2" w:rsidRDefault="00D055B2" w:rsidP="00D055B2">
      <w:pPr>
        <w:jc w:val="both"/>
        <w:rPr>
          <w:rFonts w:ascii="Palatino Linotype" w:hAnsi="Palatino Linotype"/>
          <w:sz w:val="28"/>
          <w:szCs w:val="28"/>
        </w:rPr>
      </w:pPr>
    </w:p>
    <w:p w:rsidR="00D055B2" w:rsidRDefault="00D055B2" w:rsidP="00D055B2">
      <w:pPr>
        <w:jc w:val="both"/>
        <w:rPr>
          <w:rFonts w:ascii="Palatino Linotype" w:hAnsi="Palatino Linotype"/>
          <w:sz w:val="28"/>
          <w:szCs w:val="28"/>
        </w:rPr>
      </w:pPr>
      <w:r>
        <w:rPr>
          <w:rFonts w:ascii="Palatino Linotype" w:hAnsi="Palatino Linotype"/>
          <w:sz w:val="28"/>
          <w:szCs w:val="28"/>
        </w:rPr>
        <w:t xml:space="preserve">Gonzaga </w:t>
      </w:r>
      <w:proofErr w:type="spellStart"/>
      <w:r>
        <w:rPr>
          <w:rFonts w:ascii="Palatino Linotype" w:hAnsi="Palatino Linotype"/>
          <w:sz w:val="28"/>
          <w:szCs w:val="28"/>
        </w:rPr>
        <w:t>Escauriaza</w:t>
      </w:r>
      <w:proofErr w:type="spellEnd"/>
      <w:r>
        <w:rPr>
          <w:rFonts w:ascii="Palatino Linotype" w:hAnsi="Palatino Linotype"/>
          <w:sz w:val="28"/>
          <w:szCs w:val="28"/>
        </w:rPr>
        <w:t xml:space="preserve"> Barreiro  </w:t>
      </w:r>
    </w:p>
    <w:p w:rsidR="00D055B2" w:rsidRDefault="00D055B2" w:rsidP="00D055B2">
      <w:pPr>
        <w:jc w:val="both"/>
        <w:rPr>
          <w:rFonts w:ascii="Palatino Linotype" w:hAnsi="Palatino Linotype"/>
          <w:sz w:val="28"/>
          <w:szCs w:val="28"/>
        </w:rPr>
      </w:pPr>
    </w:p>
    <w:p w:rsidR="00D055B2" w:rsidRPr="00D055B2" w:rsidRDefault="00D055B2" w:rsidP="00D055B2">
      <w:pPr>
        <w:jc w:val="both"/>
        <w:rPr>
          <w:rFonts w:ascii="Palatino Linotype" w:hAnsi="Palatino Linotype"/>
          <w:sz w:val="24"/>
          <w:szCs w:val="24"/>
        </w:rPr>
      </w:pPr>
    </w:p>
    <w:sectPr w:rsidR="00D055B2" w:rsidRPr="00D055B2" w:rsidSect="00D25DE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Palatino Linotype">
    <w:panose1 w:val="02040502050505030304"/>
    <w:charset w:val="00"/>
    <w:family w:val="roman"/>
    <w:pitch w:val="variable"/>
    <w:sig w:usb0="E0000387" w:usb1="40000013"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defaultTabStop w:val="708"/>
  <w:hyphenationZone w:val="425"/>
  <w:characterSpacingControl w:val="doNotCompress"/>
  <w:compat/>
  <w:rsids>
    <w:rsidRoot w:val="00293781"/>
    <w:rsid w:val="00293781"/>
    <w:rsid w:val="00401113"/>
    <w:rsid w:val="00496F9E"/>
    <w:rsid w:val="005B33BB"/>
    <w:rsid w:val="00D055B2"/>
    <w:rsid w:val="00D103A4"/>
    <w:rsid w:val="00D2485C"/>
    <w:rsid w:val="00D25DEE"/>
    <w:rsid w:val="00DB27D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DE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293781"/>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1276794175">
      <w:bodyDiv w:val="1"/>
      <w:marLeft w:val="0"/>
      <w:marRight w:val="0"/>
      <w:marTop w:val="0"/>
      <w:marBottom w:val="0"/>
      <w:divBdr>
        <w:top w:val="none" w:sz="0" w:space="0" w:color="auto"/>
        <w:left w:val="none" w:sz="0" w:space="0" w:color="auto"/>
        <w:bottom w:val="none" w:sz="0" w:space="0" w:color="auto"/>
        <w:right w:val="none" w:sz="0" w:space="0" w:color="auto"/>
      </w:divBdr>
      <w:divsChild>
        <w:div w:id="1965379855">
          <w:marLeft w:val="0"/>
          <w:marRight w:val="0"/>
          <w:marTop w:val="0"/>
          <w:marBottom w:val="0"/>
          <w:divBdr>
            <w:top w:val="none" w:sz="0" w:space="0" w:color="auto"/>
            <w:left w:val="none" w:sz="0" w:space="0" w:color="auto"/>
            <w:bottom w:val="none" w:sz="0" w:space="0" w:color="auto"/>
            <w:right w:val="none" w:sz="0" w:space="0" w:color="auto"/>
          </w:divBdr>
        </w:div>
        <w:div w:id="1537541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0E6FF08-2610-40FC-8088-0F7EAC2C6C2B}"/>
</file>

<file path=customXml/itemProps2.xml><?xml version="1.0" encoding="utf-8"?>
<ds:datastoreItem xmlns:ds="http://schemas.openxmlformats.org/officeDocument/2006/customXml" ds:itemID="{93171007-C421-4313-869B-AA3C5695C084}"/>
</file>

<file path=customXml/itemProps3.xml><?xml version="1.0" encoding="utf-8"?>
<ds:datastoreItem xmlns:ds="http://schemas.openxmlformats.org/officeDocument/2006/customXml" ds:itemID="{551F3C77-238E-4BA4-BA74-E0752FCAE0BC}"/>
</file>

<file path=docProps/app.xml><?xml version="1.0" encoding="utf-8"?>
<Properties xmlns="http://schemas.openxmlformats.org/officeDocument/2006/extended-properties" xmlns:vt="http://schemas.openxmlformats.org/officeDocument/2006/docPropsVTypes">
  <Template>Normal</Template>
  <TotalTime>48</TotalTime>
  <Pages>2</Pages>
  <Words>196</Words>
  <Characters>1078</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mdinesen</dc:creator>
  <cp:keywords/>
  <dc:description/>
  <cp:lastModifiedBy>mdinesen</cp:lastModifiedBy>
  <cp:revision>1</cp:revision>
  <dcterms:created xsi:type="dcterms:W3CDTF">2011-04-29T11:35:00Z</dcterms:created>
  <dcterms:modified xsi:type="dcterms:W3CDTF">2011-04-29T12:43:00Z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