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8644"/>
      </w:tblGrid>
      <w:tr w:rsidR="006C058C">
        <w:trPr>
          <w:trHeight w:val="5832"/>
        </w:trPr>
        <w:tc>
          <w:tcPr>
            <w:tcW w:w="8644" w:type="dxa"/>
          </w:tcPr>
          <w:tbl>
            <w:tblPr>
              <w:tblW w:w="0" w:type="auto"/>
              <w:tblLook w:val="04A0"/>
            </w:tblPr>
            <w:tblGrid>
              <w:gridCol w:w="8428"/>
            </w:tblGrid>
            <w:tr w:rsidR="006C058C">
              <w:tc>
                <w:tcPr>
                  <w:tcW w:w="8644" w:type="dxa"/>
                </w:tcPr>
                <w:p w:rsidR="006C058C" w:rsidRDefault="00351ABA" w:rsidP="006C058C">
                  <w:pPr>
                    <w:jc w:val="center"/>
                  </w:pPr>
                  <w:r>
                    <w:rPr>
                      <w:noProof/>
                      <w:lang w:eastAsia="es-ES"/>
                    </w:rPr>
                    <w:drawing>
                      <wp:inline distT="0" distB="0" distL="0" distR="0">
                        <wp:extent cx="1581150" cy="1714500"/>
                        <wp:effectExtent l="19050" t="0" r="0" b="0"/>
                        <wp:docPr id="1" name="Imagen 1" descr="\\Serv-rfge-1\I.SANUDO\Marketing\LOGOS RFEG 2010\LOGO_DEF_RFEG_BAJA_RGB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agen 1" descr="\\Serv-rfge-1\I.SANUDO\Marketing\LOGOS RFEG 2010\LOGO_DEF_RFEG_BAJA_RGB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81150" cy="17145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6C058C" w:rsidRDefault="006C058C" w:rsidP="006C058C"/>
          <w:tbl>
            <w:tblPr>
              <w:tblW w:w="0" w:type="auto"/>
              <w:tblLook w:val="04A0"/>
            </w:tblPr>
            <w:tblGrid>
              <w:gridCol w:w="8428"/>
            </w:tblGrid>
            <w:tr w:rsidR="006C058C" w:rsidRPr="00A74C7D">
              <w:tc>
                <w:tcPr>
                  <w:tcW w:w="8644" w:type="dxa"/>
                </w:tcPr>
                <w:p w:rsidR="006C058C" w:rsidRPr="00A74C7D" w:rsidRDefault="006C058C" w:rsidP="006C058C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  <w:r w:rsidRPr="00A74C7D">
                    <w:rPr>
                      <w:rFonts w:ascii="Arial" w:hAnsi="Arial" w:cs="Arial"/>
                      <w:sz w:val="26"/>
                      <w:szCs w:val="26"/>
                    </w:rPr>
                    <w:t>Real Federación Española de Golf</w:t>
                  </w:r>
                </w:p>
                <w:p w:rsidR="006C058C" w:rsidRPr="00A74C7D" w:rsidRDefault="006C058C" w:rsidP="006C058C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  <w:r w:rsidRPr="00A74C7D">
                    <w:rPr>
                      <w:rFonts w:ascii="Arial" w:hAnsi="Arial" w:cs="Arial"/>
                      <w:sz w:val="26"/>
                      <w:szCs w:val="26"/>
                    </w:rPr>
                    <w:t>C/ Arroyo del Monte, 5</w:t>
                  </w:r>
                </w:p>
                <w:p w:rsidR="006C058C" w:rsidRPr="00A74C7D" w:rsidRDefault="006C058C" w:rsidP="006C058C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  <w:r w:rsidRPr="00A74C7D">
                    <w:rPr>
                      <w:rFonts w:ascii="Arial" w:hAnsi="Arial" w:cs="Arial"/>
                      <w:sz w:val="26"/>
                      <w:szCs w:val="26"/>
                    </w:rPr>
                    <w:t>28035 Madrid</w:t>
                  </w:r>
                </w:p>
                <w:p w:rsidR="006C058C" w:rsidRPr="00A74C7D" w:rsidRDefault="006C058C" w:rsidP="006C058C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 w:rsidRPr="00A74C7D">
                    <w:rPr>
                      <w:rFonts w:ascii="Arial" w:hAnsi="Arial" w:cs="Arial"/>
                      <w:sz w:val="24"/>
                      <w:szCs w:val="26"/>
                    </w:rPr>
                    <w:t>T +34 91 376 91 30    F +34 91 556 32 90</w:t>
                  </w:r>
                </w:p>
              </w:tc>
            </w:tr>
          </w:tbl>
          <w:p w:rsidR="006C058C" w:rsidRDefault="006C058C" w:rsidP="006C058C"/>
          <w:p w:rsidR="006C058C" w:rsidRDefault="006C058C" w:rsidP="006C058C"/>
          <w:tbl>
            <w:tblPr>
              <w:tblW w:w="0" w:type="auto"/>
              <w:tblLook w:val="04A0"/>
            </w:tblPr>
            <w:tblGrid>
              <w:gridCol w:w="8428"/>
            </w:tblGrid>
            <w:tr w:rsidR="006C058C" w:rsidRPr="004230D7">
              <w:tc>
                <w:tcPr>
                  <w:tcW w:w="8644" w:type="dxa"/>
                </w:tcPr>
                <w:p w:rsidR="006C058C" w:rsidRPr="00932BA2" w:rsidRDefault="006C058C" w:rsidP="006C058C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sz w:val="44"/>
                      <w:lang w:val="en-US"/>
                    </w:rPr>
                  </w:pPr>
                  <w:r w:rsidRPr="00932BA2">
                    <w:rPr>
                      <w:rFonts w:ascii="Arial" w:hAnsi="Arial" w:cs="Arial"/>
                      <w:b/>
                      <w:sz w:val="44"/>
                      <w:lang w:val="en-US"/>
                    </w:rPr>
                    <w:t>GREEN SECTION RFEG</w:t>
                  </w:r>
                </w:p>
                <w:p w:rsidR="006C058C" w:rsidRPr="00932BA2" w:rsidRDefault="006C058C" w:rsidP="006C058C">
                  <w:pPr>
                    <w:spacing w:after="0" w:line="240" w:lineRule="auto"/>
                    <w:jc w:val="center"/>
                    <w:rPr>
                      <w:lang w:val="en-US"/>
                    </w:rPr>
                  </w:pPr>
                  <w:r w:rsidRPr="00932BA2">
                    <w:rPr>
                      <w:rFonts w:ascii="Arial" w:hAnsi="Arial" w:cs="Arial"/>
                      <w:b/>
                      <w:sz w:val="44"/>
                      <w:lang w:val="en-US"/>
                    </w:rPr>
                    <w:t xml:space="preserve">INFORME </w:t>
                  </w:r>
                  <w:r w:rsidR="004230D7">
                    <w:rPr>
                      <w:rFonts w:ascii="Arial" w:hAnsi="Arial" w:cs="Arial"/>
                      <w:b/>
                      <w:sz w:val="44"/>
                      <w:lang w:val="en-US"/>
                    </w:rPr>
                    <w:t>VISITA</w:t>
                  </w:r>
                </w:p>
              </w:tc>
            </w:tr>
          </w:tbl>
          <w:p w:rsidR="006C058C" w:rsidRPr="00932BA2" w:rsidRDefault="006C058C" w:rsidP="006C058C">
            <w:pPr>
              <w:rPr>
                <w:lang w:val="en-US"/>
              </w:rPr>
            </w:pPr>
          </w:p>
          <w:tbl>
            <w:tblPr>
              <w:tblW w:w="0" w:type="auto"/>
              <w:tblLook w:val="04A0"/>
            </w:tblPr>
            <w:tblGrid>
              <w:gridCol w:w="8428"/>
            </w:tblGrid>
            <w:tr w:rsidR="006C058C" w:rsidRPr="00A74C7D">
              <w:tc>
                <w:tcPr>
                  <w:tcW w:w="8644" w:type="dxa"/>
                </w:tcPr>
                <w:p w:rsidR="006C058C" w:rsidRPr="00A74C7D" w:rsidRDefault="006C058C" w:rsidP="006C058C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  <w:r w:rsidRPr="00A74C7D">
                    <w:rPr>
                      <w:rFonts w:ascii="Arial" w:hAnsi="Arial" w:cs="Arial"/>
                      <w:sz w:val="26"/>
                      <w:szCs w:val="26"/>
                    </w:rPr>
                    <w:t>Asunto</w:t>
                  </w:r>
                </w:p>
              </w:tc>
            </w:tr>
          </w:tbl>
          <w:p w:rsidR="006C058C" w:rsidRDefault="006C058C" w:rsidP="006C058C"/>
          <w:tbl>
            <w:tblPr>
              <w:tblW w:w="0" w:type="auto"/>
              <w:tblLook w:val="04A0"/>
            </w:tblPr>
            <w:tblGrid>
              <w:gridCol w:w="8428"/>
            </w:tblGrid>
            <w:tr w:rsidR="006C058C" w:rsidRPr="00A74C7D">
              <w:tc>
                <w:tcPr>
                  <w:tcW w:w="8644" w:type="dxa"/>
                </w:tcPr>
                <w:p w:rsidR="006C058C" w:rsidRPr="00A74C7D" w:rsidRDefault="004230D7" w:rsidP="004230D7"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>AYUNTAMIENTO GUARDAMAR DEL SEGURA Y PARCELA PROYECTO</w:t>
                  </w:r>
                  <w:r w:rsidR="006C058C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 </w:t>
                  </w:r>
                  <w:r w:rsidR="00093DB4">
                    <w:rPr>
                      <w:rFonts w:ascii="Arial" w:hAnsi="Arial" w:cs="Arial"/>
                      <w:b/>
                      <w:sz w:val="28"/>
                      <w:szCs w:val="28"/>
                    </w:rPr>
                    <w:t>PITCH &amp;PUTT  Y CANCHA DE P</w:t>
                  </w: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>RÁCTICAS.</w:t>
                  </w:r>
                  <w:r w:rsidR="00093DB4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 </w:t>
                  </w:r>
                </w:p>
              </w:tc>
            </w:tr>
          </w:tbl>
          <w:p w:rsidR="006C058C" w:rsidRDefault="006C058C" w:rsidP="006C058C"/>
          <w:tbl>
            <w:tblPr>
              <w:tblW w:w="0" w:type="auto"/>
              <w:tblLook w:val="04A0"/>
            </w:tblPr>
            <w:tblGrid>
              <w:gridCol w:w="8428"/>
            </w:tblGrid>
            <w:tr w:rsidR="006C058C" w:rsidRPr="00A74C7D">
              <w:tc>
                <w:tcPr>
                  <w:tcW w:w="8644" w:type="dxa"/>
                </w:tcPr>
                <w:p w:rsidR="006C058C" w:rsidRPr="00A74C7D" w:rsidRDefault="00605108" w:rsidP="00605108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sz w:val="26"/>
                      <w:szCs w:val="26"/>
                    </w:rPr>
                    <w:t>Abril</w:t>
                  </w:r>
                  <w:r w:rsidR="006C058C">
                    <w:rPr>
                      <w:rFonts w:ascii="Arial" w:hAnsi="Arial" w:cs="Arial"/>
                      <w:sz w:val="26"/>
                      <w:szCs w:val="26"/>
                    </w:rPr>
                    <w:t>, 201</w:t>
                  </w:r>
                  <w:r w:rsidR="00A66859">
                    <w:rPr>
                      <w:rFonts w:ascii="Arial" w:hAnsi="Arial" w:cs="Arial"/>
                      <w:sz w:val="26"/>
                      <w:szCs w:val="26"/>
                    </w:rPr>
                    <w:t>3</w:t>
                  </w:r>
                </w:p>
              </w:tc>
            </w:tr>
          </w:tbl>
          <w:p w:rsidR="006C058C" w:rsidRDefault="006C058C" w:rsidP="006C058C"/>
          <w:tbl>
            <w:tblPr>
              <w:tblW w:w="0" w:type="auto"/>
              <w:tblLook w:val="04A0"/>
            </w:tblPr>
            <w:tblGrid>
              <w:gridCol w:w="1928"/>
              <w:gridCol w:w="6500"/>
            </w:tblGrid>
            <w:tr w:rsidR="006C058C" w:rsidRPr="00A74C7D">
              <w:tc>
                <w:tcPr>
                  <w:tcW w:w="1951" w:type="dxa"/>
                </w:tcPr>
                <w:p w:rsidR="006C058C" w:rsidRPr="00BE7A55" w:rsidRDefault="006C058C" w:rsidP="006C058C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  <w:r w:rsidRPr="00BE7A55">
                    <w:rPr>
                      <w:rFonts w:ascii="Arial" w:hAnsi="Arial" w:cs="Arial"/>
                      <w:sz w:val="24"/>
                    </w:rPr>
                    <w:t>Presentes:</w:t>
                  </w:r>
                </w:p>
              </w:tc>
              <w:tc>
                <w:tcPr>
                  <w:tcW w:w="6693" w:type="dxa"/>
                </w:tcPr>
                <w:p w:rsidR="004230D7" w:rsidRDefault="004230D7" w:rsidP="006C058C">
                  <w:pPr>
                    <w:spacing w:after="0" w:line="240" w:lineRule="auto"/>
                    <w:rPr>
                      <w:rFonts w:ascii="Arial" w:hAnsi="Arial" w:cs="Arial"/>
                      <w:sz w:val="24"/>
                    </w:rPr>
                  </w:pPr>
                  <w:r>
                    <w:rPr>
                      <w:rFonts w:ascii="Arial" w:hAnsi="Arial" w:cs="Arial"/>
                      <w:sz w:val="24"/>
                    </w:rPr>
                    <w:t xml:space="preserve">Dña. Mari Carmen </w:t>
                  </w:r>
                  <w:proofErr w:type="spellStart"/>
                  <w:r>
                    <w:rPr>
                      <w:rFonts w:ascii="Arial" w:hAnsi="Arial" w:cs="Arial"/>
                      <w:sz w:val="24"/>
                    </w:rPr>
                    <w:t>Verdú</w:t>
                  </w:r>
                  <w:proofErr w:type="spellEnd"/>
                  <w:r>
                    <w:rPr>
                      <w:rFonts w:ascii="Arial" w:hAnsi="Arial" w:cs="Arial"/>
                      <w:sz w:val="24"/>
                    </w:rPr>
                    <w:t xml:space="preserve">. Alcaldesa </w:t>
                  </w:r>
                  <w:proofErr w:type="spellStart"/>
                  <w:r>
                    <w:rPr>
                      <w:rFonts w:ascii="Arial" w:hAnsi="Arial" w:cs="Arial"/>
                      <w:sz w:val="24"/>
                    </w:rPr>
                    <w:t>Guardamar</w:t>
                  </w:r>
                  <w:proofErr w:type="spellEnd"/>
                  <w:r>
                    <w:rPr>
                      <w:rFonts w:ascii="Arial" w:hAnsi="Arial" w:cs="Arial"/>
                      <w:sz w:val="24"/>
                    </w:rPr>
                    <w:t xml:space="preserve"> </w:t>
                  </w:r>
                  <w:proofErr w:type="gramStart"/>
                  <w:r>
                    <w:rPr>
                      <w:rFonts w:ascii="Arial" w:hAnsi="Arial" w:cs="Arial"/>
                      <w:sz w:val="24"/>
                    </w:rPr>
                    <w:t>del</w:t>
                  </w:r>
                  <w:proofErr w:type="gramEnd"/>
                  <w:r>
                    <w:rPr>
                      <w:rFonts w:ascii="Arial" w:hAnsi="Arial" w:cs="Arial"/>
                      <w:sz w:val="24"/>
                    </w:rPr>
                    <w:t xml:space="preserve"> Segura.</w:t>
                  </w:r>
                </w:p>
                <w:p w:rsidR="004230D7" w:rsidRDefault="004230D7" w:rsidP="006C058C">
                  <w:pPr>
                    <w:spacing w:after="0" w:line="240" w:lineRule="auto"/>
                    <w:rPr>
                      <w:rFonts w:ascii="Arial" w:hAnsi="Arial" w:cs="Arial"/>
                      <w:sz w:val="24"/>
                    </w:rPr>
                  </w:pPr>
                  <w:r>
                    <w:rPr>
                      <w:rFonts w:ascii="Arial" w:hAnsi="Arial" w:cs="Arial"/>
                      <w:sz w:val="24"/>
                    </w:rPr>
                    <w:t xml:space="preserve">D. Javier </w:t>
                  </w:r>
                  <w:proofErr w:type="spellStart"/>
                  <w:r>
                    <w:rPr>
                      <w:rFonts w:ascii="Arial" w:hAnsi="Arial" w:cs="Arial"/>
                      <w:sz w:val="24"/>
                    </w:rPr>
                    <w:t>Cremades</w:t>
                  </w:r>
                  <w:proofErr w:type="spellEnd"/>
                  <w:r>
                    <w:rPr>
                      <w:rFonts w:ascii="Arial" w:hAnsi="Arial" w:cs="Arial"/>
                      <w:sz w:val="24"/>
                    </w:rPr>
                    <w:t xml:space="preserve">. Concejal deportes </w:t>
                  </w:r>
                  <w:proofErr w:type="spellStart"/>
                  <w:r>
                    <w:rPr>
                      <w:rFonts w:ascii="Arial" w:hAnsi="Arial" w:cs="Arial"/>
                      <w:sz w:val="24"/>
                    </w:rPr>
                    <w:t>Guardamar</w:t>
                  </w:r>
                  <w:proofErr w:type="spellEnd"/>
                  <w:r>
                    <w:rPr>
                      <w:rFonts w:ascii="Arial" w:hAnsi="Arial" w:cs="Arial"/>
                      <w:sz w:val="24"/>
                    </w:rPr>
                    <w:t xml:space="preserve"> </w:t>
                  </w:r>
                  <w:proofErr w:type="gramStart"/>
                  <w:r>
                    <w:rPr>
                      <w:rFonts w:ascii="Arial" w:hAnsi="Arial" w:cs="Arial"/>
                      <w:sz w:val="24"/>
                    </w:rPr>
                    <w:t>del</w:t>
                  </w:r>
                  <w:proofErr w:type="gramEnd"/>
                  <w:r>
                    <w:rPr>
                      <w:rFonts w:ascii="Arial" w:hAnsi="Arial" w:cs="Arial"/>
                      <w:sz w:val="24"/>
                    </w:rPr>
                    <w:t xml:space="preserve"> Segura. </w:t>
                  </w:r>
                </w:p>
                <w:p w:rsidR="00C042CB" w:rsidRDefault="00C042CB" w:rsidP="006C058C">
                  <w:pPr>
                    <w:spacing w:after="0" w:line="240" w:lineRule="auto"/>
                    <w:rPr>
                      <w:rFonts w:ascii="Arial" w:hAnsi="Arial" w:cs="Arial"/>
                      <w:sz w:val="24"/>
                    </w:rPr>
                  </w:pPr>
                  <w:r>
                    <w:rPr>
                      <w:rFonts w:ascii="Arial" w:hAnsi="Arial" w:cs="Arial"/>
                      <w:sz w:val="24"/>
                    </w:rPr>
                    <w:t xml:space="preserve">D. Andrés </w:t>
                  </w:r>
                  <w:proofErr w:type="spellStart"/>
                  <w:r>
                    <w:rPr>
                      <w:rFonts w:ascii="Arial" w:hAnsi="Arial" w:cs="Arial"/>
                      <w:sz w:val="24"/>
                    </w:rPr>
                    <w:t>Torrubia</w:t>
                  </w:r>
                  <w:proofErr w:type="spellEnd"/>
                  <w:r>
                    <w:rPr>
                      <w:rFonts w:ascii="Arial" w:hAnsi="Arial" w:cs="Arial"/>
                      <w:sz w:val="24"/>
                    </w:rPr>
                    <w:t>. Presidente FVG.</w:t>
                  </w:r>
                </w:p>
                <w:p w:rsidR="00093DB4" w:rsidRPr="0057761C" w:rsidRDefault="00093DB4" w:rsidP="006C058C">
                  <w:pPr>
                    <w:spacing w:after="0" w:line="240" w:lineRule="auto"/>
                    <w:rPr>
                      <w:rFonts w:ascii="Arial" w:hAnsi="Arial" w:cs="Arial"/>
                      <w:sz w:val="24"/>
                    </w:rPr>
                  </w:pPr>
                  <w:r>
                    <w:rPr>
                      <w:rFonts w:ascii="Arial" w:hAnsi="Arial" w:cs="Arial"/>
                      <w:sz w:val="24"/>
                    </w:rPr>
                    <w:t xml:space="preserve">D. Marcos de </w:t>
                  </w:r>
                  <w:proofErr w:type="spellStart"/>
                  <w:r>
                    <w:rPr>
                      <w:rFonts w:ascii="Arial" w:hAnsi="Arial" w:cs="Arial"/>
                      <w:sz w:val="24"/>
                    </w:rPr>
                    <w:t>Abbad</w:t>
                  </w:r>
                  <w:proofErr w:type="spellEnd"/>
                  <w:r>
                    <w:rPr>
                      <w:rFonts w:ascii="Arial" w:hAnsi="Arial" w:cs="Arial"/>
                      <w:sz w:val="24"/>
                    </w:rPr>
                    <w:t xml:space="preserve">. </w:t>
                  </w:r>
                  <w:r w:rsidRPr="0057761C">
                    <w:rPr>
                      <w:rFonts w:ascii="Arial" w:hAnsi="Arial" w:cs="Arial"/>
                      <w:sz w:val="24"/>
                    </w:rPr>
                    <w:t xml:space="preserve">Rivero Golf </w:t>
                  </w:r>
                  <w:proofErr w:type="spellStart"/>
                  <w:r w:rsidRPr="0057761C">
                    <w:rPr>
                      <w:rFonts w:ascii="Arial" w:hAnsi="Arial" w:cs="Arial"/>
                      <w:sz w:val="24"/>
                    </w:rPr>
                    <w:t>Design</w:t>
                  </w:r>
                  <w:proofErr w:type="spellEnd"/>
                  <w:r w:rsidRPr="0057761C">
                    <w:rPr>
                      <w:rFonts w:ascii="Arial" w:hAnsi="Arial" w:cs="Arial"/>
                      <w:sz w:val="24"/>
                    </w:rPr>
                    <w:t>.</w:t>
                  </w:r>
                </w:p>
                <w:p w:rsidR="006C058C" w:rsidRDefault="006C058C" w:rsidP="006C058C">
                  <w:pPr>
                    <w:spacing w:after="0" w:line="240" w:lineRule="auto"/>
                    <w:rPr>
                      <w:rFonts w:ascii="Arial" w:hAnsi="Arial" w:cs="Arial"/>
                      <w:sz w:val="24"/>
                    </w:rPr>
                  </w:pPr>
                  <w:r>
                    <w:rPr>
                      <w:rFonts w:ascii="Arial" w:hAnsi="Arial" w:cs="Arial"/>
                      <w:sz w:val="24"/>
                    </w:rPr>
                    <w:t xml:space="preserve">D. </w:t>
                  </w:r>
                  <w:r w:rsidR="00093DB4">
                    <w:rPr>
                      <w:rFonts w:ascii="Arial" w:hAnsi="Arial" w:cs="Arial"/>
                      <w:sz w:val="24"/>
                    </w:rPr>
                    <w:t>Julián Zulueta</w:t>
                  </w:r>
                  <w:r>
                    <w:rPr>
                      <w:rFonts w:ascii="Arial" w:hAnsi="Arial" w:cs="Arial"/>
                      <w:sz w:val="24"/>
                    </w:rPr>
                    <w:t>.</w:t>
                  </w:r>
                  <w:r w:rsidR="006F6DC6">
                    <w:rPr>
                      <w:rFonts w:ascii="Arial" w:hAnsi="Arial" w:cs="Arial"/>
                      <w:sz w:val="24"/>
                    </w:rPr>
                    <w:t xml:space="preserve"> </w:t>
                  </w:r>
                  <w:r w:rsidR="00605FF7">
                    <w:rPr>
                      <w:rFonts w:ascii="Arial" w:hAnsi="Arial" w:cs="Arial"/>
                      <w:sz w:val="24"/>
                    </w:rPr>
                    <w:t xml:space="preserve">Director de infraestructuras </w:t>
                  </w:r>
                  <w:r w:rsidR="00093DB4">
                    <w:rPr>
                      <w:rFonts w:ascii="Arial" w:hAnsi="Arial" w:cs="Arial"/>
                      <w:sz w:val="24"/>
                    </w:rPr>
                    <w:t>RFEG</w:t>
                  </w:r>
                  <w:r w:rsidR="00605FF7">
                    <w:rPr>
                      <w:rFonts w:ascii="Arial" w:hAnsi="Arial" w:cs="Arial"/>
                      <w:sz w:val="24"/>
                    </w:rPr>
                    <w:t>.</w:t>
                  </w:r>
                </w:p>
                <w:p w:rsidR="00093DB4" w:rsidRPr="004230D7" w:rsidRDefault="00093DB4" w:rsidP="006C058C">
                  <w:pPr>
                    <w:spacing w:after="0" w:line="240" w:lineRule="auto"/>
                    <w:rPr>
                      <w:rFonts w:ascii="Arial" w:hAnsi="Arial" w:cs="Arial"/>
                      <w:sz w:val="24"/>
                    </w:rPr>
                  </w:pPr>
                  <w:r w:rsidRPr="004230D7">
                    <w:rPr>
                      <w:rFonts w:ascii="Arial" w:hAnsi="Arial" w:cs="Arial"/>
                      <w:sz w:val="24"/>
                    </w:rPr>
                    <w:t xml:space="preserve">D. David Gómez, Director Green </w:t>
                  </w:r>
                  <w:proofErr w:type="spellStart"/>
                  <w:r w:rsidRPr="004230D7">
                    <w:rPr>
                      <w:rFonts w:ascii="Arial" w:hAnsi="Arial" w:cs="Arial"/>
                      <w:sz w:val="24"/>
                    </w:rPr>
                    <w:t>Section</w:t>
                  </w:r>
                  <w:proofErr w:type="spellEnd"/>
                  <w:r w:rsidRPr="004230D7">
                    <w:rPr>
                      <w:rFonts w:ascii="Arial" w:hAnsi="Arial" w:cs="Arial"/>
                      <w:sz w:val="24"/>
                    </w:rPr>
                    <w:t xml:space="preserve"> RFEG.</w:t>
                  </w:r>
                </w:p>
                <w:p w:rsidR="006C058C" w:rsidRDefault="00191378" w:rsidP="006C058C">
                  <w:pPr>
                    <w:spacing w:after="0" w:line="240" w:lineRule="auto"/>
                    <w:rPr>
                      <w:rFonts w:ascii="Arial" w:hAnsi="Arial" w:cs="Arial"/>
                      <w:sz w:val="24"/>
                    </w:rPr>
                  </w:pPr>
                  <w:r>
                    <w:rPr>
                      <w:rFonts w:ascii="Arial" w:hAnsi="Arial" w:cs="Arial"/>
                      <w:sz w:val="24"/>
                    </w:rPr>
                    <w:t>D. Juan Muñoz</w:t>
                  </w:r>
                  <w:r w:rsidR="006C058C" w:rsidRPr="00A74C7D">
                    <w:rPr>
                      <w:rFonts w:ascii="Arial" w:hAnsi="Arial" w:cs="Arial"/>
                      <w:sz w:val="24"/>
                    </w:rPr>
                    <w:t xml:space="preserve">, Técnico Green </w:t>
                  </w:r>
                  <w:proofErr w:type="spellStart"/>
                  <w:r w:rsidR="006C058C" w:rsidRPr="00A74C7D">
                    <w:rPr>
                      <w:rFonts w:ascii="Arial" w:hAnsi="Arial" w:cs="Arial"/>
                      <w:sz w:val="24"/>
                    </w:rPr>
                    <w:t>Section</w:t>
                  </w:r>
                  <w:proofErr w:type="spellEnd"/>
                  <w:r w:rsidR="00093DB4">
                    <w:rPr>
                      <w:rFonts w:ascii="Arial" w:hAnsi="Arial" w:cs="Arial"/>
                      <w:sz w:val="24"/>
                    </w:rPr>
                    <w:t xml:space="preserve"> RFEG</w:t>
                  </w:r>
                  <w:r w:rsidR="006C058C">
                    <w:rPr>
                      <w:rFonts w:ascii="Arial" w:hAnsi="Arial" w:cs="Arial"/>
                      <w:sz w:val="24"/>
                    </w:rPr>
                    <w:t>.</w:t>
                  </w:r>
                </w:p>
                <w:p w:rsidR="006C058C" w:rsidRPr="00A74C7D" w:rsidRDefault="006C058C" w:rsidP="006C058C">
                  <w:pPr>
                    <w:spacing w:after="0" w:line="240" w:lineRule="auto"/>
                    <w:rPr>
                      <w:rFonts w:ascii="Arial" w:hAnsi="Arial" w:cs="Arial"/>
                    </w:rPr>
                  </w:pPr>
                </w:p>
              </w:tc>
            </w:tr>
          </w:tbl>
          <w:p w:rsidR="006C058C" w:rsidRDefault="006C058C" w:rsidP="006C058C">
            <w:pPr>
              <w:spacing w:after="0" w:line="240" w:lineRule="atLeast"/>
              <w:rPr>
                <w:b/>
                <w:sz w:val="32"/>
                <w:szCs w:val="32"/>
                <w:u w:val="single"/>
              </w:rPr>
            </w:pPr>
          </w:p>
          <w:p w:rsidR="006C058C" w:rsidRDefault="006C058C" w:rsidP="006C058C">
            <w:pPr>
              <w:spacing w:after="0" w:line="240" w:lineRule="atLeast"/>
              <w:jc w:val="center"/>
              <w:rPr>
                <w:b/>
                <w:sz w:val="32"/>
                <w:szCs w:val="32"/>
                <w:u w:val="single"/>
              </w:rPr>
            </w:pPr>
          </w:p>
          <w:p w:rsidR="00580AD1" w:rsidRDefault="00C053E8" w:rsidP="004230D7">
            <w:pPr>
              <w:spacing w:after="0" w:line="240" w:lineRule="atLeast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GUA.1</w:t>
            </w:r>
            <w:r w:rsidR="00A66859">
              <w:rPr>
                <w:b/>
                <w:sz w:val="24"/>
                <w:szCs w:val="24"/>
              </w:rPr>
              <w:t>.2013</w:t>
            </w:r>
          </w:p>
          <w:p w:rsidR="004230D7" w:rsidRPr="004230D7" w:rsidRDefault="004230D7" w:rsidP="004230D7">
            <w:pPr>
              <w:spacing w:after="0" w:line="240" w:lineRule="atLeast"/>
              <w:jc w:val="right"/>
              <w:rPr>
                <w:b/>
                <w:sz w:val="24"/>
                <w:szCs w:val="24"/>
              </w:rPr>
            </w:pPr>
          </w:p>
          <w:p w:rsidR="00C053E8" w:rsidRDefault="00C053E8" w:rsidP="00580AD1">
            <w:pPr>
              <w:jc w:val="center"/>
              <w:rPr>
                <w:b/>
                <w:sz w:val="32"/>
                <w:u w:val="thick"/>
              </w:rPr>
            </w:pPr>
          </w:p>
          <w:p w:rsidR="00F51EA7" w:rsidRDefault="00191378" w:rsidP="00580AD1">
            <w:pPr>
              <w:jc w:val="center"/>
              <w:rPr>
                <w:b/>
                <w:sz w:val="32"/>
                <w:u w:val="thick"/>
              </w:rPr>
            </w:pPr>
            <w:r>
              <w:rPr>
                <w:b/>
                <w:sz w:val="32"/>
                <w:u w:val="thick"/>
              </w:rPr>
              <w:t xml:space="preserve">INFORME </w:t>
            </w:r>
            <w:r w:rsidR="004230D7">
              <w:rPr>
                <w:b/>
                <w:sz w:val="32"/>
                <w:u w:val="thick"/>
              </w:rPr>
              <w:t xml:space="preserve">VISITA AYTO. GUARDAMAR DEL SEGURA Y PARCELA PROYECTO </w:t>
            </w:r>
            <w:r w:rsidR="006C058C">
              <w:rPr>
                <w:b/>
                <w:sz w:val="32"/>
                <w:u w:val="thick"/>
              </w:rPr>
              <w:t xml:space="preserve">DEL </w:t>
            </w:r>
            <w:r w:rsidR="004230D7">
              <w:rPr>
                <w:b/>
                <w:sz w:val="32"/>
                <w:u w:val="thick"/>
              </w:rPr>
              <w:t>PITCH &amp; PUTT</w:t>
            </w:r>
            <w:r w:rsidR="006C058C" w:rsidRPr="00B14A43">
              <w:rPr>
                <w:b/>
                <w:sz w:val="32"/>
                <w:u w:val="thick"/>
              </w:rPr>
              <w:t>.</w:t>
            </w:r>
          </w:p>
          <w:p w:rsidR="00C053E8" w:rsidRPr="00867AA9" w:rsidRDefault="00C053E8" w:rsidP="00580AD1">
            <w:pPr>
              <w:jc w:val="center"/>
              <w:rPr>
                <w:b/>
                <w:sz w:val="32"/>
                <w:u w:val="thick"/>
              </w:rPr>
            </w:pPr>
          </w:p>
          <w:p w:rsidR="00605FF7" w:rsidRDefault="004230D7" w:rsidP="00580AD1">
            <w:pPr>
              <w:jc w:val="both"/>
            </w:pPr>
            <w:r>
              <w:t>En nuestra visita a la parcela y posteriormente al Ayuntamiento</w:t>
            </w:r>
            <w:r w:rsidR="002F63A3">
              <w:t xml:space="preserve"> el día 2</w:t>
            </w:r>
            <w:r w:rsidR="00605FF7" w:rsidRPr="00605FF7">
              <w:t xml:space="preserve"> de</w:t>
            </w:r>
            <w:r w:rsidR="002F63A3">
              <w:t xml:space="preserve"> Abril</w:t>
            </w:r>
            <w:r>
              <w:t xml:space="preserve">, el departamento de la Green </w:t>
            </w:r>
            <w:proofErr w:type="spellStart"/>
            <w:r>
              <w:t>Section</w:t>
            </w:r>
            <w:proofErr w:type="spellEnd"/>
            <w:r>
              <w:t xml:space="preserve"> de la RFEG llega a las si</w:t>
            </w:r>
            <w:r w:rsidR="00605FF7" w:rsidRPr="00605FF7">
              <w:t>guientes conclusiones:</w:t>
            </w:r>
          </w:p>
          <w:p w:rsidR="004230D7" w:rsidRDefault="004230D7" w:rsidP="004230D7">
            <w:pPr>
              <w:pStyle w:val="Prrafodelista"/>
              <w:numPr>
                <w:ilvl w:val="0"/>
                <w:numId w:val="9"/>
              </w:numPr>
              <w:jc w:val="both"/>
            </w:pPr>
            <w:r>
              <w:t xml:space="preserve">La parcela de algo más de 5 ha cuenta con </w:t>
            </w:r>
            <w:r w:rsidR="00C053E8">
              <w:t xml:space="preserve">dimensiones y </w:t>
            </w:r>
            <w:r>
              <w:t>un emplazamiento formidable para la construcción de un pitch &amp; putt.</w:t>
            </w:r>
          </w:p>
          <w:p w:rsidR="004230D7" w:rsidRDefault="004230D7" w:rsidP="004230D7">
            <w:pPr>
              <w:pStyle w:val="Prrafodelista"/>
              <w:numPr>
                <w:ilvl w:val="0"/>
                <w:numId w:val="9"/>
              </w:numPr>
              <w:jc w:val="both"/>
            </w:pPr>
            <w:r>
              <w:t>La composición del suelo de la parcela es arenosa, por lo que es ideal para la construcción de un pitch &amp; putt de calidad.</w:t>
            </w:r>
          </w:p>
          <w:p w:rsidR="00C053E8" w:rsidRPr="00605FF7" w:rsidRDefault="00C053E8" w:rsidP="004230D7">
            <w:pPr>
              <w:pStyle w:val="Prrafodelista"/>
              <w:numPr>
                <w:ilvl w:val="0"/>
                <w:numId w:val="9"/>
              </w:numPr>
              <w:jc w:val="both"/>
            </w:pPr>
            <w:r>
              <w:t>La parcela cuenta con todo el agua reciclada necesaria allí mismo, ya que es producida por un centro de tratamiento terciario y conducida hasta allí por una tubería.</w:t>
            </w:r>
          </w:p>
          <w:p w:rsidR="004230D7" w:rsidRDefault="004230D7" w:rsidP="00580AD1">
            <w:pPr>
              <w:jc w:val="both"/>
              <w:rPr>
                <w:b/>
                <w:u w:val="single"/>
              </w:rPr>
            </w:pPr>
          </w:p>
          <w:p w:rsidR="004230D7" w:rsidRDefault="00C053E8" w:rsidP="00580AD1">
            <w:pPr>
              <w:jc w:val="both"/>
            </w:pPr>
            <w:r w:rsidRPr="00C053E8">
              <w:t>A p</w:t>
            </w:r>
            <w:r>
              <w:t xml:space="preserve">etición de la propia alcaldesa de </w:t>
            </w:r>
            <w:proofErr w:type="spellStart"/>
            <w:r>
              <w:t>Guardamar</w:t>
            </w:r>
            <w:proofErr w:type="spellEnd"/>
            <w:r>
              <w:t xml:space="preserve"> </w:t>
            </w:r>
            <w:proofErr w:type="gramStart"/>
            <w:r>
              <w:t>del</w:t>
            </w:r>
            <w:proofErr w:type="gramEnd"/>
            <w:r>
              <w:t xml:space="preserve"> Segura, Mari Carmen </w:t>
            </w:r>
            <w:proofErr w:type="spellStart"/>
            <w:r>
              <w:t>Verdú</w:t>
            </w:r>
            <w:proofErr w:type="spellEnd"/>
            <w:r>
              <w:t xml:space="preserve">, el departamento de Infraestructuras y el de la Green </w:t>
            </w:r>
            <w:proofErr w:type="spellStart"/>
            <w:r>
              <w:t>Section</w:t>
            </w:r>
            <w:proofErr w:type="spellEnd"/>
            <w:r>
              <w:t xml:space="preserve"> de la RFEG se reúne junto con el presidente de la Federación Valenciana de Golf, D. Andrés </w:t>
            </w:r>
            <w:proofErr w:type="spellStart"/>
            <w:r>
              <w:t>Torrubia</w:t>
            </w:r>
            <w:proofErr w:type="spellEnd"/>
            <w:r>
              <w:t xml:space="preserve"> con la propia alcaldesa y el concejal de deportes una vez visitada la parcela con antelación.</w:t>
            </w:r>
          </w:p>
          <w:p w:rsidR="00C053E8" w:rsidRPr="00C053E8" w:rsidRDefault="00C053E8" w:rsidP="00580AD1">
            <w:pPr>
              <w:jc w:val="both"/>
            </w:pPr>
            <w:r>
              <w:t>Se concluye que todos los factores antes mencionados son óptimos para la construcción de un pitch &amp; putt y se queda a la espera de la elaboración de un estudio de mercado de los habitantes de la población y de la recalificación de los terrenos de forma que su nueva clasificación permita el uso deportivo de la actual zona verde en la que se encuentra.</w:t>
            </w:r>
          </w:p>
          <w:p w:rsidR="00A37B48" w:rsidRDefault="00A37B48" w:rsidP="00C053E8"/>
          <w:p w:rsidR="004A74AD" w:rsidRPr="003E1163" w:rsidRDefault="004A74AD" w:rsidP="006C058C">
            <w:pPr>
              <w:tabs>
                <w:tab w:val="left" w:pos="1160"/>
              </w:tabs>
              <w:jc w:val="both"/>
            </w:pPr>
          </w:p>
          <w:p w:rsidR="006C058C" w:rsidRPr="003E1163" w:rsidRDefault="006C058C" w:rsidP="006C058C">
            <w:pPr>
              <w:tabs>
                <w:tab w:val="left" w:pos="1160"/>
              </w:tabs>
              <w:jc w:val="both"/>
              <w:rPr>
                <w:b/>
              </w:rPr>
            </w:pPr>
            <w:r w:rsidRPr="003E1163">
              <w:t>Por último, agradecer el trato que se nos</w:t>
            </w:r>
            <w:r w:rsidR="00927C46" w:rsidRPr="003E1163">
              <w:t xml:space="preserve"> ha</w:t>
            </w:r>
            <w:r w:rsidRPr="003E1163">
              <w:t xml:space="preserve"> dispensa</w:t>
            </w:r>
            <w:r w:rsidR="00927C46" w:rsidRPr="003E1163">
              <w:t>do</w:t>
            </w:r>
            <w:r w:rsidR="00C053E8">
              <w:t xml:space="preserve"> en nuestra visita</w:t>
            </w:r>
            <w:r w:rsidRPr="003E1163">
              <w:t xml:space="preserve"> al </w:t>
            </w:r>
            <w:r w:rsidR="00C053E8">
              <w:t xml:space="preserve">Ayuntamiento de </w:t>
            </w:r>
            <w:proofErr w:type="spellStart"/>
            <w:r w:rsidR="00C053E8">
              <w:t>Guardamar</w:t>
            </w:r>
            <w:proofErr w:type="spellEnd"/>
            <w:r w:rsidR="00C053E8">
              <w:t xml:space="preserve"> </w:t>
            </w:r>
            <w:proofErr w:type="gramStart"/>
            <w:r w:rsidR="00C053E8">
              <w:t>del</w:t>
            </w:r>
            <w:proofErr w:type="gramEnd"/>
            <w:r w:rsidR="00C053E8">
              <w:t xml:space="preserve"> Segura</w:t>
            </w:r>
            <w:r w:rsidRPr="003E1163">
              <w:t>.</w:t>
            </w:r>
          </w:p>
          <w:p w:rsidR="006C058C" w:rsidRPr="003E1163" w:rsidRDefault="006C058C" w:rsidP="006C058C">
            <w:pPr>
              <w:tabs>
                <w:tab w:val="left" w:pos="1160"/>
              </w:tabs>
              <w:jc w:val="both"/>
            </w:pPr>
            <w:r w:rsidRPr="003E1163">
              <w:t>Recibid un cordial  saludo,</w:t>
            </w:r>
          </w:p>
          <w:p w:rsidR="006C058C" w:rsidRPr="003E1163" w:rsidRDefault="006C058C" w:rsidP="006C058C">
            <w:pPr>
              <w:tabs>
                <w:tab w:val="left" w:pos="1160"/>
              </w:tabs>
              <w:jc w:val="right"/>
            </w:pPr>
            <w:r w:rsidRPr="003E1163">
              <w:t xml:space="preserve">Departamento Green </w:t>
            </w:r>
            <w:proofErr w:type="spellStart"/>
            <w:r w:rsidRPr="003E1163">
              <w:t>Section</w:t>
            </w:r>
            <w:proofErr w:type="spellEnd"/>
          </w:p>
          <w:p w:rsidR="006C058C" w:rsidRPr="009C6A48" w:rsidRDefault="006C058C" w:rsidP="006C058C">
            <w:pPr>
              <w:tabs>
                <w:tab w:val="left" w:pos="1160"/>
              </w:tabs>
              <w:jc w:val="right"/>
              <w:rPr>
                <w:sz w:val="24"/>
              </w:rPr>
            </w:pPr>
            <w:r w:rsidRPr="003E1163">
              <w:t>Real Federación Española de Golf</w:t>
            </w:r>
          </w:p>
        </w:tc>
      </w:tr>
    </w:tbl>
    <w:p w:rsidR="006C058C" w:rsidRPr="00CA7D4F" w:rsidRDefault="006C058C" w:rsidP="006C058C">
      <w:pPr>
        <w:rPr>
          <w:rFonts w:cs="Calibri"/>
          <w:b/>
          <w:u w:val="single"/>
        </w:rPr>
      </w:pPr>
    </w:p>
    <w:sectPr w:rsidR="006C058C" w:rsidRPr="00CA7D4F" w:rsidSect="006C058C">
      <w:headerReference w:type="even" r:id="rId9"/>
      <w:headerReference w:type="default" r:id="rId10"/>
      <w:pgSz w:w="11901" w:h="16840"/>
      <w:pgMar w:top="1418" w:right="1418" w:bottom="1418" w:left="1701" w:header="1418" w:footer="709" w:gutter="0"/>
      <w:pgBorders w:display="firstPage">
        <w:top w:val="double" w:sz="18" w:space="1" w:color="0033CC"/>
        <w:left w:val="double" w:sz="18" w:space="4" w:color="0033CC"/>
        <w:bottom w:val="double" w:sz="18" w:space="1" w:color="0033CC"/>
        <w:right w:val="double" w:sz="18" w:space="4" w:color="0033CC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10CC" w:rsidRDefault="00A510CC" w:rsidP="006C058C">
      <w:pPr>
        <w:spacing w:after="0" w:line="240" w:lineRule="auto"/>
      </w:pPr>
      <w:r>
        <w:separator/>
      </w:r>
    </w:p>
  </w:endnote>
  <w:endnote w:type="continuationSeparator" w:id="0">
    <w:p w:rsidR="00A510CC" w:rsidRDefault="00A510CC" w:rsidP="006C0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10CC" w:rsidRDefault="00A510CC" w:rsidP="006C058C">
      <w:pPr>
        <w:spacing w:after="0" w:line="240" w:lineRule="auto"/>
      </w:pPr>
      <w:r>
        <w:separator/>
      </w:r>
    </w:p>
  </w:footnote>
  <w:footnote w:type="continuationSeparator" w:id="0">
    <w:p w:rsidR="00A510CC" w:rsidRDefault="00A510CC" w:rsidP="006C05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26A" w:rsidRDefault="005D303D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7" type="#_x0000_t75" style="position:absolute;margin-left:0;margin-top:0;width:595.2pt;height:841.9pt;z-index:-251658240;mso-wrap-edited:f;mso-position-horizontal:center;mso-position-horizontal-relative:margin;mso-position-vertical:center;mso-position-vertical-relative:margin" wrapcoords="-27 0 -27 21561 21600 21561 21600 0 -27 0">
          <v:imagedata r:id="rId1" o:title="Plantilla Marcas2012_v2-01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26A" w:rsidRDefault="005D303D">
    <w:pPr>
      <w:pStyle w:val="Encabezado"/>
    </w:pPr>
    <w:r>
      <w:rPr>
        <w:noProof/>
        <w:lang w:eastAsia="es-E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6" type="#_x0000_t75" style="position:absolute;margin-left:-90pt;margin-top:-66.3pt;width:595.2pt;height:810pt;z-index:-251659264;mso-wrap-edited:f;mso-position-horizontal-relative:margin;mso-position-vertical-relative:margin" wrapcoords="-27 0 -27 21561 21600 21561 21600 0 -27 0">
          <v:imagedata r:id="rId1" o:title="Plantilla Marcas2012_v2-01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4389A"/>
    <w:multiLevelType w:val="hybridMultilevel"/>
    <w:tmpl w:val="3B7A1F32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BE509F"/>
    <w:multiLevelType w:val="hybridMultilevel"/>
    <w:tmpl w:val="5B44A4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96527C"/>
    <w:multiLevelType w:val="hybridMultilevel"/>
    <w:tmpl w:val="96187DF0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EB0DD3"/>
    <w:multiLevelType w:val="hybridMultilevel"/>
    <w:tmpl w:val="3B7A1F32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9154C1"/>
    <w:multiLevelType w:val="hybridMultilevel"/>
    <w:tmpl w:val="68A638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414776"/>
    <w:multiLevelType w:val="hybridMultilevel"/>
    <w:tmpl w:val="96187DF0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011C7A"/>
    <w:multiLevelType w:val="hybridMultilevel"/>
    <w:tmpl w:val="AA9CC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6B1749"/>
    <w:multiLevelType w:val="hybridMultilevel"/>
    <w:tmpl w:val="DCAAF9C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9A23F7"/>
    <w:multiLevelType w:val="hybridMultilevel"/>
    <w:tmpl w:val="DCAAF9C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</w:num>
  <w:num w:numId="5">
    <w:abstractNumId w:val="8"/>
  </w:num>
  <w:num w:numId="6">
    <w:abstractNumId w:val="5"/>
  </w:num>
  <w:num w:numId="7">
    <w:abstractNumId w:val="6"/>
  </w:num>
  <w:num w:numId="8">
    <w:abstractNumId w:val="1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24578">
      <o:colormenu v:ext="edit" fillcolor="none" strokecolor="red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BA2E2A"/>
    <w:rsid w:val="00006C6A"/>
    <w:rsid w:val="000171B4"/>
    <w:rsid w:val="00036A45"/>
    <w:rsid w:val="00063385"/>
    <w:rsid w:val="00093DB4"/>
    <w:rsid w:val="000B4D6A"/>
    <w:rsid w:val="000B5C01"/>
    <w:rsid w:val="000C2BE5"/>
    <w:rsid w:val="000F0339"/>
    <w:rsid w:val="000F11F2"/>
    <w:rsid w:val="000F6375"/>
    <w:rsid w:val="00100E26"/>
    <w:rsid w:val="001132C5"/>
    <w:rsid w:val="00126FAD"/>
    <w:rsid w:val="00143081"/>
    <w:rsid w:val="00147887"/>
    <w:rsid w:val="00162BCD"/>
    <w:rsid w:val="001776AA"/>
    <w:rsid w:val="0019087A"/>
    <w:rsid w:val="00191378"/>
    <w:rsid w:val="001A6D46"/>
    <w:rsid w:val="001B5C06"/>
    <w:rsid w:val="001C2391"/>
    <w:rsid w:val="001E1140"/>
    <w:rsid w:val="001E529D"/>
    <w:rsid w:val="001F4CA7"/>
    <w:rsid w:val="00203712"/>
    <w:rsid w:val="00203DC5"/>
    <w:rsid w:val="00221DF0"/>
    <w:rsid w:val="002253B2"/>
    <w:rsid w:val="0022579A"/>
    <w:rsid w:val="00241778"/>
    <w:rsid w:val="00263252"/>
    <w:rsid w:val="002866CB"/>
    <w:rsid w:val="002927E9"/>
    <w:rsid w:val="002D411F"/>
    <w:rsid w:val="002F63A3"/>
    <w:rsid w:val="00304A4D"/>
    <w:rsid w:val="0032170F"/>
    <w:rsid w:val="00346E6D"/>
    <w:rsid w:val="003479F3"/>
    <w:rsid w:val="00351ABA"/>
    <w:rsid w:val="00351FC6"/>
    <w:rsid w:val="00365D9C"/>
    <w:rsid w:val="003754BF"/>
    <w:rsid w:val="003A58E3"/>
    <w:rsid w:val="003D6B60"/>
    <w:rsid w:val="003E1163"/>
    <w:rsid w:val="003F683F"/>
    <w:rsid w:val="004230D7"/>
    <w:rsid w:val="0046018C"/>
    <w:rsid w:val="00474CEF"/>
    <w:rsid w:val="004769B7"/>
    <w:rsid w:val="004831B9"/>
    <w:rsid w:val="00490884"/>
    <w:rsid w:val="00497BAA"/>
    <w:rsid w:val="004A0A43"/>
    <w:rsid w:val="004A5A6A"/>
    <w:rsid w:val="004A74AD"/>
    <w:rsid w:val="004B7887"/>
    <w:rsid w:val="004D4480"/>
    <w:rsid w:val="004F760F"/>
    <w:rsid w:val="00505D17"/>
    <w:rsid w:val="00511280"/>
    <w:rsid w:val="005137E7"/>
    <w:rsid w:val="0054003C"/>
    <w:rsid w:val="0056694D"/>
    <w:rsid w:val="0057761C"/>
    <w:rsid w:val="00580AD1"/>
    <w:rsid w:val="00593A8F"/>
    <w:rsid w:val="005A26CD"/>
    <w:rsid w:val="005B68EA"/>
    <w:rsid w:val="005D28BB"/>
    <w:rsid w:val="005D303D"/>
    <w:rsid w:val="005F06CD"/>
    <w:rsid w:val="005F11E2"/>
    <w:rsid w:val="00605108"/>
    <w:rsid w:val="00605FF7"/>
    <w:rsid w:val="006111AC"/>
    <w:rsid w:val="0061387E"/>
    <w:rsid w:val="0062075E"/>
    <w:rsid w:val="00624CC3"/>
    <w:rsid w:val="00643362"/>
    <w:rsid w:val="00645A25"/>
    <w:rsid w:val="0065026A"/>
    <w:rsid w:val="006674A4"/>
    <w:rsid w:val="00676094"/>
    <w:rsid w:val="0068360A"/>
    <w:rsid w:val="006C058C"/>
    <w:rsid w:val="006D2A0E"/>
    <w:rsid w:val="006E77AD"/>
    <w:rsid w:val="006F07AD"/>
    <w:rsid w:val="006F689F"/>
    <w:rsid w:val="006F6DC6"/>
    <w:rsid w:val="00704A96"/>
    <w:rsid w:val="007214B6"/>
    <w:rsid w:val="007323E2"/>
    <w:rsid w:val="00753D5E"/>
    <w:rsid w:val="007669D9"/>
    <w:rsid w:val="007706C6"/>
    <w:rsid w:val="0077356D"/>
    <w:rsid w:val="00780467"/>
    <w:rsid w:val="00782803"/>
    <w:rsid w:val="00785AFE"/>
    <w:rsid w:val="00786E8F"/>
    <w:rsid w:val="007939FF"/>
    <w:rsid w:val="00794AD0"/>
    <w:rsid w:val="007D053B"/>
    <w:rsid w:val="007D5CB6"/>
    <w:rsid w:val="00810F32"/>
    <w:rsid w:val="00812C64"/>
    <w:rsid w:val="00813295"/>
    <w:rsid w:val="008271B5"/>
    <w:rsid w:val="008428E3"/>
    <w:rsid w:val="00845A31"/>
    <w:rsid w:val="00861980"/>
    <w:rsid w:val="00867AA9"/>
    <w:rsid w:val="008B2B75"/>
    <w:rsid w:val="008B4332"/>
    <w:rsid w:val="008C20A6"/>
    <w:rsid w:val="008D21D7"/>
    <w:rsid w:val="00900D55"/>
    <w:rsid w:val="0091789D"/>
    <w:rsid w:val="00925F8E"/>
    <w:rsid w:val="00926691"/>
    <w:rsid w:val="0092762C"/>
    <w:rsid w:val="00927C46"/>
    <w:rsid w:val="00927DF5"/>
    <w:rsid w:val="00930EED"/>
    <w:rsid w:val="00935D37"/>
    <w:rsid w:val="00942C77"/>
    <w:rsid w:val="00952527"/>
    <w:rsid w:val="00965068"/>
    <w:rsid w:val="00972E0B"/>
    <w:rsid w:val="00974A77"/>
    <w:rsid w:val="00975D74"/>
    <w:rsid w:val="0098620C"/>
    <w:rsid w:val="009B2602"/>
    <w:rsid w:val="009E1959"/>
    <w:rsid w:val="009E66A4"/>
    <w:rsid w:val="009F035A"/>
    <w:rsid w:val="009F0B3E"/>
    <w:rsid w:val="009F1A4F"/>
    <w:rsid w:val="00A37B48"/>
    <w:rsid w:val="00A5026A"/>
    <w:rsid w:val="00A510CC"/>
    <w:rsid w:val="00A57BC0"/>
    <w:rsid w:val="00A66859"/>
    <w:rsid w:val="00A677C8"/>
    <w:rsid w:val="00A6783A"/>
    <w:rsid w:val="00AA0559"/>
    <w:rsid w:val="00AC2AD6"/>
    <w:rsid w:val="00AC5644"/>
    <w:rsid w:val="00AD2453"/>
    <w:rsid w:val="00AE0199"/>
    <w:rsid w:val="00B01C07"/>
    <w:rsid w:val="00B078F0"/>
    <w:rsid w:val="00B168A1"/>
    <w:rsid w:val="00B30B95"/>
    <w:rsid w:val="00B4269D"/>
    <w:rsid w:val="00B57BD0"/>
    <w:rsid w:val="00B67AAD"/>
    <w:rsid w:val="00B739A0"/>
    <w:rsid w:val="00B76603"/>
    <w:rsid w:val="00B82012"/>
    <w:rsid w:val="00B924C2"/>
    <w:rsid w:val="00BA2E2A"/>
    <w:rsid w:val="00BA78D0"/>
    <w:rsid w:val="00BD2DAF"/>
    <w:rsid w:val="00BF204A"/>
    <w:rsid w:val="00C042CB"/>
    <w:rsid w:val="00C053E8"/>
    <w:rsid w:val="00C10B72"/>
    <w:rsid w:val="00C11CCC"/>
    <w:rsid w:val="00C179BE"/>
    <w:rsid w:val="00C22E93"/>
    <w:rsid w:val="00C23C18"/>
    <w:rsid w:val="00C36B91"/>
    <w:rsid w:val="00C435C9"/>
    <w:rsid w:val="00C7630D"/>
    <w:rsid w:val="00C87655"/>
    <w:rsid w:val="00CB12E2"/>
    <w:rsid w:val="00CB6FFE"/>
    <w:rsid w:val="00CE0FC8"/>
    <w:rsid w:val="00CF261D"/>
    <w:rsid w:val="00D11BD4"/>
    <w:rsid w:val="00D27D35"/>
    <w:rsid w:val="00D42FFC"/>
    <w:rsid w:val="00D43E7C"/>
    <w:rsid w:val="00D44A1B"/>
    <w:rsid w:val="00D51541"/>
    <w:rsid w:val="00D51FB8"/>
    <w:rsid w:val="00D653C5"/>
    <w:rsid w:val="00D6703A"/>
    <w:rsid w:val="00D77B2D"/>
    <w:rsid w:val="00DA1AC4"/>
    <w:rsid w:val="00DB3ECF"/>
    <w:rsid w:val="00DD458F"/>
    <w:rsid w:val="00DE5857"/>
    <w:rsid w:val="00DE660F"/>
    <w:rsid w:val="00E00C47"/>
    <w:rsid w:val="00E101FE"/>
    <w:rsid w:val="00E1232C"/>
    <w:rsid w:val="00E27582"/>
    <w:rsid w:val="00E40955"/>
    <w:rsid w:val="00E93AB8"/>
    <w:rsid w:val="00EA5929"/>
    <w:rsid w:val="00F067E9"/>
    <w:rsid w:val="00F135AC"/>
    <w:rsid w:val="00F426B4"/>
    <w:rsid w:val="00F42A43"/>
    <w:rsid w:val="00F450B1"/>
    <w:rsid w:val="00F51EA7"/>
    <w:rsid w:val="00F614F2"/>
    <w:rsid w:val="00F61900"/>
    <w:rsid w:val="00F65C0B"/>
    <w:rsid w:val="00F82644"/>
    <w:rsid w:val="00F960B0"/>
    <w:rsid w:val="00FA28E7"/>
    <w:rsid w:val="00FA2E04"/>
    <w:rsid w:val="00FA67CB"/>
    <w:rsid w:val="00FB15D3"/>
    <w:rsid w:val="00FB25EF"/>
    <w:rsid w:val="00FB69E2"/>
    <w:rsid w:val="00FB7944"/>
    <w:rsid w:val="00FE1A0A"/>
    <w:rsid w:val="00FE1C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>
      <o:colormenu v:ext="edit" fillcolor="none" strokecolor="re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D1AA8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BA2E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BA2E2A"/>
  </w:style>
  <w:style w:type="paragraph" w:styleId="Piedepgina">
    <w:name w:val="footer"/>
    <w:basedOn w:val="Normal"/>
    <w:link w:val="PiedepginaCar"/>
    <w:uiPriority w:val="99"/>
    <w:unhideWhenUsed/>
    <w:rsid w:val="00BA2E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A2E2A"/>
  </w:style>
  <w:style w:type="paragraph" w:customStyle="1" w:styleId="ColorfulList-Accent11">
    <w:name w:val="Colorful List - Accent 11"/>
    <w:basedOn w:val="Normal"/>
    <w:uiPriority w:val="34"/>
    <w:qFormat/>
    <w:rsid w:val="00287635"/>
    <w:pPr>
      <w:spacing w:after="0" w:line="240" w:lineRule="auto"/>
      <w:ind w:left="720"/>
      <w:contextualSpacing/>
    </w:pPr>
    <w:rPr>
      <w:rFonts w:ascii="Cambria" w:eastAsia="MS Mincho" w:hAnsi="Cambria"/>
      <w:sz w:val="24"/>
      <w:szCs w:val="24"/>
      <w:lang w:val="es-ES_tradn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FB6D7B"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FB6D7B"/>
    <w:rPr>
      <w:lang w:eastAsia="en-US"/>
    </w:rPr>
  </w:style>
  <w:style w:type="character" w:styleId="Refdenotaalpie">
    <w:name w:val="footnote reference"/>
    <w:uiPriority w:val="99"/>
    <w:semiHidden/>
    <w:unhideWhenUsed/>
    <w:rsid w:val="00FB6D7B"/>
    <w:rPr>
      <w:vertAlign w:val="superscript"/>
    </w:rPr>
  </w:style>
  <w:style w:type="paragraph" w:customStyle="1" w:styleId="Listavistosa-nfasis11">
    <w:name w:val="Lista vistosa - Énfasis 11"/>
    <w:basedOn w:val="Normal"/>
    <w:uiPriority w:val="34"/>
    <w:qFormat/>
    <w:rsid w:val="00092DA0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40844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40844"/>
    <w:rPr>
      <w:rFonts w:ascii="Lucida Grande" w:hAnsi="Lucida Grande" w:cs="Lucida Grande"/>
      <w:sz w:val="18"/>
      <w:szCs w:val="18"/>
      <w:lang w:val="es-ES"/>
    </w:rPr>
  </w:style>
  <w:style w:type="character" w:styleId="Hipervnculo">
    <w:name w:val="Hyperlink"/>
    <w:basedOn w:val="Fuentedeprrafopredeter"/>
    <w:rsid w:val="0061228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952527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540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3EA6885-9C50-45D7-808E-F76E16A12651}"/>
</file>

<file path=customXml/itemProps2.xml><?xml version="1.0" encoding="utf-8"?>
<ds:datastoreItem xmlns:ds="http://schemas.openxmlformats.org/officeDocument/2006/customXml" ds:itemID="{4D6DCC22-3F2E-4923-9D9E-6053F857D49A}"/>
</file>

<file path=customXml/itemProps3.xml><?xml version="1.0" encoding="utf-8"?>
<ds:datastoreItem xmlns:ds="http://schemas.openxmlformats.org/officeDocument/2006/customXml" ds:itemID="{77EA6970-A4CC-4260-8FC4-6190954F156A}"/>
</file>

<file path=customXml/itemProps4.xml><?xml version="1.0" encoding="utf-8"?>
<ds:datastoreItem xmlns:ds="http://schemas.openxmlformats.org/officeDocument/2006/customXml" ds:itemID="{094F7D31-58C0-4810-ADB7-502F5421C4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751</TotalTime>
  <Pages>2</Pages>
  <Words>336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Visita Ayto. Guardamar</dc:title>
  <dc:creator>cduenas</dc:creator>
  <cp:lastModifiedBy>usuario</cp:lastModifiedBy>
  <cp:revision>16</cp:revision>
  <cp:lastPrinted>2012-02-03T10:06:00Z</cp:lastPrinted>
  <dcterms:created xsi:type="dcterms:W3CDTF">2013-02-12T05:15:00Z</dcterms:created>
  <dcterms:modified xsi:type="dcterms:W3CDTF">2013-04-04T22:51:00Z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