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830D5" w14:textId="1998719D" w:rsidR="00E960E6" w:rsidRDefault="009F5BFC" w:rsidP="00B21E56">
      <w:pPr>
        <w:jc w:val="both"/>
      </w:pPr>
      <w:r w:rsidRPr="00D3231E">
        <w:rPr>
          <w:b/>
          <w:i/>
          <w:u w:val="single"/>
        </w:rPr>
        <w:t xml:space="preserve">Reunión informativa de la delegación Centro </w:t>
      </w:r>
      <w:r w:rsidR="00FE49E1">
        <w:rPr>
          <w:b/>
          <w:i/>
          <w:u w:val="single"/>
        </w:rPr>
        <w:t xml:space="preserve">de la AEdG </w:t>
      </w:r>
      <w:r w:rsidRPr="00D3231E">
        <w:rPr>
          <w:b/>
          <w:i/>
          <w:u w:val="single"/>
        </w:rPr>
        <w:t>en Madrid para tratar la nueva normativa del uso de productos fitosanitarios</w:t>
      </w:r>
      <w:r>
        <w:t>.</w:t>
      </w:r>
    </w:p>
    <w:p w14:paraId="5B3637C4" w14:textId="77777777" w:rsidR="009F5BFC" w:rsidRDefault="009F5BFC" w:rsidP="00B21E56">
      <w:pPr>
        <w:jc w:val="both"/>
      </w:pPr>
    </w:p>
    <w:p w14:paraId="4A06329E" w14:textId="4A8A83B1" w:rsidR="00D3231E" w:rsidRDefault="009F5BFC" w:rsidP="00D3231E">
      <w:pPr>
        <w:ind w:firstLine="708"/>
        <w:jc w:val="both"/>
      </w:pPr>
      <w:r>
        <w:t>El pasado día 15 de Enero, la delegación</w:t>
      </w:r>
      <w:r w:rsidR="00D3231E">
        <w:t xml:space="preserve"> C</w:t>
      </w:r>
      <w:r>
        <w:t xml:space="preserve">entro </w:t>
      </w:r>
      <w:r w:rsidR="00FE49E1">
        <w:t xml:space="preserve">de la AEdG </w:t>
      </w:r>
      <w:r>
        <w:t>decidió celebrar una reunión</w:t>
      </w:r>
      <w:r w:rsidR="00D3231E">
        <w:t xml:space="preserve">  en el Centro Nacional de G</w:t>
      </w:r>
      <w:r>
        <w:t xml:space="preserve">olf para </w:t>
      </w:r>
      <w:r w:rsidR="00B21E56">
        <w:t>explicar</w:t>
      </w:r>
      <w:r>
        <w:t xml:space="preserve"> a todos los asociados interesados la situación que se presenta a </w:t>
      </w:r>
      <w:r w:rsidR="00B21E56">
        <w:t>partir</w:t>
      </w:r>
      <w:r>
        <w:t xml:space="preserve"> del </w:t>
      </w:r>
      <w:r w:rsidR="00D3231E">
        <w:t xml:space="preserve">1 de Enero de 2014 </w:t>
      </w:r>
      <w:r>
        <w:t xml:space="preserve">con la entrada en vigor </w:t>
      </w:r>
      <w:r w:rsidR="00FE49E1">
        <w:t xml:space="preserve">en Septiembre de 2012 </w:t>
      </w:r>
      <w:r>
        <w:t>del nuevo Real Decreto</w:t>
      </w:r>
      <w:r w:rsidR="00B21E56">
        <w:t xml:space="preserve"> 13111/2012 que exige la inscripción en el registro oficial de productores y operadores de medios de defensa fitosanitaria (ROPO). A la misma asistieron diferentes greenkeepers y profesionales del sector, tanto de campos de golf como de </w:t>
      </w:r>
      <w:r w:rsidR="00D3231E">
        <w:t>superficies deportivas</w:t>
      </w:r>
      <w:r w:rsidR="00B21E56">
        <w:t xml:space="preserve">,  así como </w:t>
      </w:r>
      <w:r w:rsidR="00D3231E">
        <w:t xml:space="preserve">varios representantes </w:t>
      </w:r>
      <w:r w:rsidR="00B21E56">
        <w:t>de las distintas casa</w:t>
      </w:r>
      <w:r w:rsidR="00D3231E">
        <w:t>s</w:t>
      </w:r>
      <w:r w:rsidR="00B21E56">
        <w:t xml:space="preserve"> comerciales y distribuidoras de productos fitosanitarios. </w:t>
      </w:r>
    </w:p>
    <w:p w14:paraId="6AD0BE1F" w14:textId="714CFD82" w:rsidR="009F5BFC" w:rsidRDefault="00B21E56" w:rsidP="00D3231E">
      <w:pPr>
        <w:ind w:firstLine="708"/>
        <w:jc w:val="both"/>
      </w:pPr>
      <w:r>
        <w:t xml:space="preserve">La reunión estuvo </w:t>
      </w:r>
      <w:r w:rsidR="00D3231E">
        <w:t>moderada</w:t>
      </w:r>
      <w:r>
        <w:t xml:space="preserve"> por David Gómez, Director de la Green Section de la RFEG y Mat</w:t>
      </w:r>
      <w:r w:rsidR="008225FF">
        <w:t xml:space="preserve">ilde </w:t>
      </w:r>
      <w:r w:rsidR="008225FF">
        <w:rPr>
          <w:rFonts w:ascii="Cambria" w:hAnsi="Cambria"/>
        </w:rPr>
        <w:t>Á</w:t>
      </w:r>
      <w:r w:rsidR="008225FF">
        <w:t>lvarez</w:t>
      </w:r>
      <w:r w:rsidR="00D3231E">
        <w:t>, Delegada de la zona C</w:t>
      </w:r>
      <w:r>
        <w:t xml:space="preserve">entro. </w:t>
      </w:r>
      <w:r w:rsidR="00DD0B2E">
        <w:t xml:space="preserve">También participó Fernando Expósito, Técnico de la Green Section de la RFEG, que explicó el procedimiento a seguir para la solicitud del título de asesor. </w:t>
      </w:r>
      <w:r>
        <w:t xml:space="preserve">El objetivo de la misma estuvo centrado en orientar a los asociados y resolver las dudas surgidas a raíz de esta nueva problemática, </w:t>
      </w:r>
      <w:r w:rsidR="00D3231E">
        <w:t>al igual que para</w:t>
      </w:r>
      <w:r>
        <w:t xml:space="preserve"> definir una línea de actuación conjunta con las casa</w:t>
      </w:r>
      <w:r w:rsidR="00D3231E">
        <w:t>s</w:t>
      </w:r>
      <w:r>
        <w:t xml:space="preserve"> comerciales para </w:t>
      </w:r>
      <w:r w:rsidR="00D3231E">
        <w:t>tratar de llevar esta situación al mejor fin común.</w:t>
      </w:r>
    </w:p>
    <w:p w14:paraId="651AAC96" w14:textId="77777777" w:rsidR="00D3231E" w:rsidRDefault="00D3231E" w:rsidP="00D3231E">
      <w:pPr>
        <w:ind w:firstLine="708"/>
        <w:jc w:val="both"/>
      </w:pPr>
      <w:r>
        <w:t>Adjuntos pueden descargarse dos documentos:</w:t>
      </w:r>
    </w:p>
    <w:p w14:paraId="4B5BE41D" w14:textId="173FD28F" w:rsidR="00D3231E" w:rsidRDefault="00D3231E" w:rsidP="00D3231E">
      <w:pPr>
        <w:pStyle w:val="Prrafodelista"/>
        <w:numPr>
          <w:ilvl w:val="0"/>
          <w:numId w:val="1"/>
        </w:numPr>
        <w:jc w:val="both"/>
      </w:pPr>
      <w:r>
        <w:t xml:space="preserve">Nota de prensa </w:t>
      </w:r>
      <w:r w:rsidR="000A2B95">
        <w:t xml:space="preserve">sobre el </w:t>
      </w:r>
      <w:r w:rsidR="0012533E">
        <w:t xml:space="preserve">artículo del </w:t>
      </w:r>
      <w:bookmarkStart w:id="0" w:name="_GoBack"/>
      <w:bookmarkEnd w:id="0"/>
      <w:r w:rsidR="000A2B95">
        <w:t xml:space="preserve">Real Decreto, </w:t>
      </w:r>
      <w:r>
        <w:t>elaborada conjuntamente entre la RFEG y la AEdG para expresar el sentir y el camino a seguir entre todos los profesionales de nuestro sector.</w:t>
      </w:r>
    </w:p>
    <w:p w14:paraId="1F4AFC69" w14:textId="77777777" w:rsidR="00D3231E" w:rsidRDefault="00D3231E" w:rsidP="00D3231E">
      <w:pPr>
        <w:pStyle w:val="Prrafodelista"/>
        <w:numPr>
          <w:ilvl w:val="0"/>
          <w:numId w:val="1"/>
        </w:numPr>
        <w:jc w:val="both"/>
      </w:pPr>
      <w:r>
        <w:t>Modelo de solicitud para la obtención del reconocimiento de la condición de asesor y/o la obtención del carné de usuario profesional de productos fitosanitarios de nivel cualificado.</w:t>
      </w:r>
    </w:p>
    <w:p w14:paraId="1AC213C0" w14:textId="77777777" w:rsidR="00D3231E" w:rsidRDefault="00D3231E" w:rsidP="00B21E56">
      <w:pPr>
        <w:jc w:val="both"/>
      </w:pPr>
    </w:p>
    <w:sectPr w:rsidR="00D3231E" w:rsidSect="00E960E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481"/>
    <w:multiLevelType w:val="hybridMultilevel"/>
    <w:tmpl w:val="954E34DA"/>
    <w:lvl w:ilvl="0" w:tplc="118A26EC">
      <w:start w:val="4"/>
      <w:numFmt w:val="bullet"/>
      <w:lvlText w:val="-"/>
      <w:lvlJc w:val="left"/>
      <w:pPr>
        <w:ind w:left="1588" w:hanging="88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FC"/>
    <w:rsid w:val="000A2B95"/>
    <w:rsid w:val="0012533E"/>
    <w:rsid w:val="008225FF"/>
    <w:rsid w:val="009F5BFC"/>
    <w:rsid w:val="00B21E56"/>
    <w:rsid w:val="00D3231E"/>
    <w:rsid w:val="00DD0B2E"/>
    <w:rsid w:val="00E960E6"/>
    <w:rsid w:val="00FE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A19B0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2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CDB627-CE60-4A24-95E9-D5AD1A37665A}"/>
</file>

<file path=customXml/itemProps2.xml><?xml version="1.0" encoding="utf-8"?>
<ds:datastoreItem xmlns:ds="http://schemas.openxmlformats.org/officeDocument/2006/customXml" ds:itemID="{0E9FBC6C-907E-462B-822D-226083E322BB}"/>
</file>

<file path=customXml/itemProps3.xml><?xml version="1.0" encoding="utf-8"?>
<ds:datastoreItem xmlns:ds="http://schemas.openxmlformats.org/officeDocument/2006/customXml" ds:itemID="{D6ABEE16-CB01-4F0B-A7B0-58AE2F3ECB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274</Words>
  <Characters>1512</Characters>
  <Application>Microsoft Macintosh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 Expósito Muñoz</dc:creator>
  <cp:keywords/>
  <dc:description/>
  <cp:lastModifiedBy>Fernando  Expósito Muñoz</cp:lastModifiedBy>
  <cp:revision>6</cp:revision>
  <dcterms:created xsi:type="dcterms:W3CDTF">2014-01-15T22:34:00Z</dcterms:created>
  <dcterms:modified xsi:type="dcterms:W3CDTF">2014-01-16T11:09:00Z</dcterms:modified>
</cp:coreProperties>
</file>