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92F" w:rsidRPr="00892A8E" w:rsidRDefault="00FB792F" w:rsidP="00892A8E">
      <w:pPr>
        <w:pStyle w:val="Ttulo"/>
        <w:tabs>
          <w:tab w:val="left" w:pos="1134"/>
        </w:tabs>
        <w:jc w:val="center"/>
        <w:rPr>
          <w:rFonts w:asciiTheme="minorHAnsi" w:hAnsiTheme="minorHAnsi"/>
          <w:sz w:val="40"/>
          <w:szCs w:val="40"/>
        </w:rPr>
      </w:pPr>
      <w:bookmarkStart w:id="0" w:name="_GoBack"/>
      <w:bookmarkEnd w:id="0"/>
      <w:r w:rsidRPr="00892A8E">
        <w:rPr>
          <w:rFonts w:asciiTheme="minorHAnsi" w:hAnsiTheme="minorHAnsi"/>
          <w:sz w:val="40"/>
          <w:szCs w:val="40"/>
        </w:rPr>
        <w:t>DEFINITIONS OF CATEGOR</w:t>
      </w:r>
      <w:r w:rsidR="00445FFD" w:rsidRPr="00892A8E">
        <w:rPr>
          <w:rFonts w:asciiTheme="minorHAnsi" w:hAnsiTheme="minorHAnsi"/>
          <w:sz w:val="40"/>
          <w:szCs w:val="40"/>
        </w:rPr>
        <w:t>IES</w:t>
      </w:r>
      <w:r w:rsidRPr="00892A8E">
        <w:rPr>
          <w:rFonts w:asciiTheme="minorHAnsi" w:hAnsiTheme="minorHAnsi"/>
          <w:sz w:val="40"/>
          <w:szCs w:val="40"/>
        </w:rPr>
        <w:t xml:space="preserve"> FOR </w:t>
      </w:r>
      <w:r w:rsidR="00445FFD" w:rsidRPr="00892A8E">
        <w:rPr>
          <w:rFonts w:asciiTheme="minorHAnsi" w:hAnsiTheme="minorHAnsi"/>
          <w:sz w:val="40"/>
          <w:szCs w:val="40"/>
        </w:rPr>
        <w:t xml:space="preserve">THE </w:t>
      </w:r>
      <w:r w:rsidRPr="00892A8E">
        <w:rPr>
          <w:rFonts w:asciiTheme="minorHAnsi" w:hAnsiTheme="minorHAnsi"/>
          <w:sz w:val="40"/>
          <w:szCs w:val="40"/>
        </w:rPr>
        <w:t>2014 EUROPEAN CHALLENGE TOUR</w:t>
      </w:r>
    </w:p>
    <w:p w:rsidR="00C64EC4" w:rsidRPr="0077173B" w:rsidRDefault="00C64EC4" w:rsidP="00892A8E">
      <w:pPr>
        <w:tabs>
          <w:tab w:val="left" w:pos="1134"/>
        </w:tabs>
        <w:rPr>
          <w:sz w:val="24"/>
          <w:szCs w:val="24"/>
        </w:rPr>
      </w:pPr>
    </w:p>
    <w:p w:rsidR="00D73683" w:rsidRPr="0077173B" w:rsidRDefault="00D73683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120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t>Winne</w:t>
      </w:r>
      <w:r w:rsidRPr="0077173B">
        <w:rPr>
          <w:rFonts w:asciiTheme="minorHAnsi" w:hAnsiTheme="minorHAnsi"/>
          <w:spacing w:val="2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 xml:space="preserve">s of </w:t>
      </w:r>
      <w:r w:rsidRPr="0077173B">
        <w:rPr>
          <w:rFonts w:asciiTheme="minorHAnsi" w:hAnsiTheme="minorHAnsi"/>
          <w:spacing w:val="-3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>egular European Challenge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 xml:space="preserve">our </w:t>
      </w:r>
      <w:r w:rsidRPr="0077173B">
        <w:rPr>
          <w:rFonts w:asciiTheme="minorHAnsi" w:hAnsiTheme="minorHAnsi"/>
          <w:spacing w:val="-3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 xml:space="preserve">anking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>ournaments (not i</w:t>
      </w:r>
      <w:r w:rsidRPr="0077173B">
        <w:rPr>
          <w:rFonts w:asciiTheme="minorHAnsi" w:hAnsiTheme="minorHAnsi"/>
          <w:spacing w:val="-3"/>
          <w:sz w:val="24"/>
          <w:szCs w:val="24"/>
        </w:rPr>
        <w:t>n</w:t>
      </w:r>
      <w:r w:rsidRPr="0077173B">
        <w:rPr>
          <w:rFonts w:asciiTheme="minorHAnsi" w:hAnsiTheme="minorHAnsi"/>
          <w:sz w:val="24"/>
          <w:szCs w:val="24"/>
        </w:rPr>
        <w:t>vitational) listed on the 2013 and 2014 European Challenge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="0077173B" w:rsidRPr="0077173B">
        <w:rPr>
          <w:rFonts w:asciiTheme="minorHAnsi" w:hAnsiTheme="minorHAnsi"/>
          <w:sz w:val="24"/>
          <w:szCs w:val="24"/>
        </w:rPr>
        <w:t>our S</w:t>
      </w:r>
      <w:r w:rsidRPr="0077173B">
        <w:rPr>
          <w:rFonts w:asciiTheme="minorHAnsi" w:hAnsiTheme="minorHAnsi"/>
          <w:spacing w:val="-7"/>
          <w:sz w:val="24"/>
          <w:szCs w:val="24"/>
        </w:rPr>
        <w:t>c</w:t>
      </w:r>
      <w:r w:rsidRPr="0077173B">
        <w:rPr>
          <w:rFonts w:asciiTheme="minorHAnsi" w:hAnsiTheme="minorHAnsi"/>
          <w:sz w:val="24"/>
          <w:szCs w:val="24"/>
        </w:rPr>
        <w:t>hedule for one calendar yea</w:t>
      </w:r>
      <w:r w:rsidRPr="0077173B">
        <w:rPr>
          <w:rFonts w:asciiTheme="minorHAnsi" w:hAnsiTheme="minorHAnsi"/>
          <w:spacing w:val="-8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>. This does not apply to winne</w:t>
      </w:r>
      <w:r w:rsidRPr="0077173B">
        <w:rPr>
          <w:rFonts w:asciiTheme="minorHAnsi" w:hAnsiTheme="minorHAnsi"/>
          <w:spacing w:val="2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 xml:space="preserve">s who are in </w:t>
      </w:r>
      <w:r w:rsidR="00AC326B" w:rsidRPr="0077173B">
        <w:rPr>
          <w:rFonts w:asciiTheme="minorHAnsi" w:hAnsiTheme="minorHAnsi"/>
          <w:sz w:val="24"/>
          <w:szCs w:val="24"/>
        </w:rPr>
        <w:t>C</w:t>
      </w:r>
      <w:r w:rsidRPr="0077173B">
        <w:rPr>
          <w:rFonts w:asciiTheme="minorHAnsi" w:hAnsiTheme="minorHAnsi"/>
          <w:sz w:val="24"/>
          <w:szCs w:val="24"/>
        </w:rPr>
        <w:t xml:space="preserve">ategories </w:t>
      </w:r>
      <w:r w:rsidRPr="0077173B">
        <w:rPr>
          <w:rFonts w:asciiTheme="minorHAnsi" w:hAnsiTheme="minorHAnsi"/>
          <w:spacing w:val="-6"/>
          <w:sz w:val="24"/>
          <w:szCs w:val="24"/>
        </w:rPr>
        <w:t>1</w:t>
      </w:r>
      <w:r w:rsidRPr="0077173B">
        <w:rPr>
          <w:rFonts w:asciiTheme="minorHAnsi" w:hAnsiTheme="minorHAnsi"/>
          <w:sz w:val="24"/>
          <w:szCs w:val="24"/>
        </w:rPr>
        <w:t>-</w:t>
      </w:r>
      <w:r w:rsidRPr="0077173B">
        <w:rPr>
          <w:rFonts w:asciiTheme="minorHAnsi" w:hAnsiTheme="minorHAnsi"/>
          <w:spacing w:val="-8"/>
          <w:sz w:val="24"/>
          <w:szCs w:val="24"/>
        </w:rPr>
        <w:t>1</w:t>
      </w:r>
      <w:r w:rsidRPr="0077173B">
        <w:rPr>
          <w:rFonts w:asciiTheme="minorHAnsi" w:hAnsiTheme="minorHAnsi"/>
          <w:sz w:val="24"/>
          <w:szCs w:val="24"/>
        </w:rPr>
        <w:t>0b</w:t>
      </w:r>
      <w:r w:rsidR="00BC2070" w:rsidRPr="0077173B">
        <w:rPr>
          <w:rFonts w:asciiTheme="minorHAnsi" w:hAnsiTheme="minorHAnsi"/>
          <w:sz w:val="24"/>
          <w:szCs w:val="24"/>
        </w:rPr>
        <w:t>*</w:t>
      </w:r>
      <w:r w:rsidRPr="0077173B">
        <w:rPr>
          <w:rFonts w:asciiTheme="minorHAnsi" w:hAnsiTheme="minorHAnsi"/>
          <w:sz w:val="24"/>
          <w:szCs w:val="24"/>
        </w:rPr>
        <w:t xml:space="preserve"> of the European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>ou</w:t>
      </w:r>
      <w:r w:rsidR="00892A8E">
        <w:rPr>
          <w:rFonts w:asciiTheme="minorHAnsi" w:hAnsiTheme="minorHAnsi"/>
          <w:spacing w:val="-8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 xml:space="preserve">. </w:t>
      </w:r>
    </w:p>
    <w:p w:rsidR="006608F4" w:rsidRPr="0077173B" w:rsidRDefault="006608F4" w:rsidP="00892A8E">
      <w:pPr>
        <w:pStyle w:val="Textoindependiente"/>
        <w:tabs>
          <w:tab w:val="left" w:pos="851"/>
        </w:tabs>
        <w:spacing w:line="326" w:lineRule="auto"/>
        <w:ind w:left="851" w:right="120" w:hanging="851"/>
        <w:rPr>
          <w:rFonts w:asciiTheme="minorHAnsi" w:hAnsiTheme="minorHAnsi"/>
          <w:sz w:val="24"/>
          <w:szCs w:val="24"/>
        </w:rPr>
      </w:pPr>
    </w:p>
    <w:p w:rsidR="00D73683" w:rsidRPr="0077173B" w:rsidRDefault="00D73683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119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t>Winne</w:t>
      </w:r>
      <w:r w:rsidRPr="0077173B">
        <w:rPr>
          <w:rFonts w:asciiTheme="minorHAnsi" w:hAnsiTheme="minorHAnsi"/>
          <w:spacing w:val="2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>s of the European Challenge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 xml:space="preserve">our </w:t>
      </w:r>
      <w:r w:rsidRPr="0077173B">
        <w:rPr>
          <w:rFonts w:asciiTheme="minorHAnsi" w:hAnsiTheme="minorHAnsi"/>
          <w:spacing w:val="-3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>ankings in a</w:t>
      </w:r>
      <w:r w:rsidRPr="0077173B">
        <w:rPr>
          <w:rFonts w:asciiTheme="minorHAnsi" w:hAnsiTheme="minorHAnsi"/>
          <w:spacing w:val="-3"/>
          <w:sz w:val="24"/>
          <w:szCs w:val="24"/>
        </w:rPr>
        <w:t>n</w:t>
      </w:r>
      <w:r w:rsidRPr="0077173B">
        <w:rPr>
          <w:rFonts w:asciiTheme="minorHAnsi" w:hAnsiTheme="minorHAnsi"/>
          <w:sz w:val="24"/>
          <w:szCs w:val="24"/>
        </w:rPr>
        <w:t xml:space="preserve">y of the last five Official </w:t>
      </w:r>
      <w:r w:rsidRPr="0077173B">
        <w:rPr>
          <w:rFonts w:asciiTheme="minorHAnsi" w:hAnsiTheme="minorHAnsi"/>
          <w:spacing w:val="-3"/>
          <w:sz w:val="24"/>
          <w:szCs w:val="24"/>
        </w:rPr>
        <w:t>S</w:t>
      </w:r>
      <w:r w:rsidRPr="0077173B">
        <w:rPr>
          <w:rFonts w:asciiTheme="minorHAnsi" w:hAnsiTheme="minorHAnsi"/>
          <w:sz w:val="24"/>
          <w:szCs w:val="24"/>
        </w:rPr>
        <w:t>easons, not otherwise exempt in (i)</w:t>
      </w:r>
      <w:r w:rsidR="0077173B" w:rsidRPr="0077173B">
        <w:rPr>
          <w:rFonts w:asciiTheme="minorHAnsi" w:hAnsiTheme="minorHAnsi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ab</w:t>
      </w:r>
      <w:r w:rsidRPr="0077173B">
        <w:rPr>
          <w:rFonts w:asciiTheme="minorHAnsi" w:hAnsiTheme="minorHAnsi"/>
          <w:spacing w:val="-3"/>
          <w:sz w:val="24"/>
          <w:szCs w:val="24"/>
        </w:rPr>
        <w:t>o</w:t>
      </w:r>
      <w:r w:rsidRPr="0077173B">
        <w:rPr>
          <w:rFonts w:asciiTheme="minorHAnsi" w:hAnsiTheme="minorHAnsi"/>
          <w:sz w:val="24"/>
          <w:szCs w:val="24"/>
        </w:rPr>
        <w:t>ve or (iii) – (vii</w:t>
      </w:r>
      <w:r w:rsidR="00BC2070" w:rsidRPr="0077173B">
        <w:rPr>
          <w:rFonts w:asciiTheme="minorHAnsi" w:hAnsiTheme="minorHAnsi"/>
          <w:sz w:val="24"/>
          <w:szCs w:val="24"/>
        </w:rPr>
        <w:t>i</w:t>
      </w:r>
      <w:r w:rsidRPr="0077173B">
        <w:rPr>
          <w:rFonts w:asciiTheme="minorHAnsi" w:hAnsiTheme="minorHAnsi"/>
          <w:sz w:val="24"/>
          <w:szCs w:val="24"/>
        </w:rPr>
        <w:t>) belo</w:t>
      </w:r>
      <w:r w:rsidRPr="0077173B">
        <w:rPr>
          <w:rFonts w:asciiTheme="minorHAnsi" w:hAnsiTheme="minorHAnsi"/>
          <w:spacing w:val="-3"/>
          <w:sz w:val="24"/>
          <w:szCs w:val="24"/>
        </w:rPr>
        <w:t>w</w:t>
      </w:r>
      <w:r w:rsidRPr="0077173B">
        <w:rPr>
          <w:rFonts w:asciiTheme="minorHAnsi" w:hAnsiTheme="minorHAnsi"/>
          <w:sz w:val="24"/>
          <w:szCs w:val="24"/>
        </w:rPr>
        <w:t>.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 xml:space="preserve">This exemption may only be used once and for one Official </w:t>
      </w:r>
      <w:r w:rsidRPr="0077173B">
        <w:rPr>
          <w:rFonts w:asciiTheme="minorHAnsi" w:hAnsiTheme="minorHAnsi"/>
          <w:spacing w:val="-3"/>
          <w:sz w:val="24"/>
          <w:szCs w:val="24"/>
        </w:rPr>
        <w:t>S</w:t>
      </w:r>
      <w:r w:rsidRPr="0077173B">
        <w:rPr>
          <w:rFonts w:asciiTheme="minorHAnsi" w:hAnsiTheme="minorHAnsi"/>
          <w:sz w:val="24"/>
          <w:szCs w:val="24"/>
        </w:rPr>
        <w:t>eason.</w:t>
      </w:r>
      <w:r w:rsidRPr="0077173B">
        <w:rPr>
          <w:rFonts w:asciiTheme="minorHAnsi" w:hAnsiTheme="minorHAnsi"/>
          <w:spacing w:val="-7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A</w:t>
      </w:r>
      <w:r w:rsidRPr="0077173B">
        <w:rPr>
          <w:rFonts w:asciiTheme="minorHAnsi" w:hAnsiTheme="minorHAnsi"/>
          <w:spacing w:val="-3"/>
          <w:sz w:val="24"/>
          <w:szCs w:val="24"/>
        </w:rPr>
        <w:t>n</w:t>
      </w:r>
      <w:r w:rsidRPr="0077173B">
        <w:rPr>
          <w:rFonts w:asciiTheme="minorHAnsi" w:hAnsiTheme="minorHAnsi"/>
          <w:sz w:val="24"/>
          <w:szCs w:val="24"/>
        </w:rPr>
        <w:t>y Player wishing to ta</w:t>
      </w:r>
      <w:r w:rsidRPr="0077173B">
        <w:rPr>
          <w:rFonts w:asciiTheme="minorHAnsi" w:hAnsiTheme="minorHAnsi"/>
          <w:spacing w:val="2"/>
          <w:sz w:val="24"/>
          <w:szCs w:val="24"/>
        </w:rPr>
        <w:t>k</w:t>
      </w:r>
      <w:r w:rsidRPr="0077173B">
        <w:rPr>
          <w:rFonts w:asciiTheme="minorHAnsi" w:hAnsiTheme="minorHAnsi"/>
          <w:sz w:val="24"/>
          <w:szCs w:val="24"/>
        </w:rPr>
        <w:t>e up this Membe</w:t>
      </w:r>
      <w:r w:rsidRPr="0077173B">
        <w:rPr>
          <w:rFonts w:asciiTheme="minorHAnsi" w:hAnsiTheme="minorHAnsi"/>
          <w:spacing w:val="2"/>
          <w:sz w:val="24"/>
          <w:szCs w:val="24"/>
        </w:rPr>
        <w:t>r</w:t>
      </w:r>
      <w:r w:rsidR="0077173B" w:rsidRPr="0077173B">
        <w:rPr>
          <w:rFonts w:asciiTheme="minorHAnsi" w:hAnsiTheme="minorHAnsi"/>
          <w:sz w:val="24"/>
          <w:szCs w:val="24"/>
        </w:rPr>
        <w:t>ship C</w:t>
      </w:r>
      <w:r w:rsidRPr="0077173B">
        <w:rPr>
          <w:rFonts w:asciiTheme="minorHAnsi" w:hAnsiTheme="minorHAnsi"/>
          <w:sz w:val="24"/>
          <w:szCs w:val="24"/>
        </w:rPr>
        <w:t>ategory must inform the Director of the Challenge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>our in writing before the sta</w:t>
      </w:r>
      <w:r w:rsidRPr="0077173B">
        <w:rPr>
          <w:rFonts w:asciiTheme="minorHAnsi" w:hAnsiTheme="minorHAnsi"/>
          <w:spacing w:val="-4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 xml:space="preserve">t of the Official </w:t>
      </w:r>
      <w:r w:rsidRPr="0077173B">
        <w:rPr>
          <w:rFonts w:asciiTheme="minorHAnsi" w:hAnsiTheme="minorHAnsi"/>
          <w:spacing w:val="-3"/>
          <w:sz w:val="24"/>
          <w:szCs w:val="24"/>
        </w:rPr>
        <w:t>S</w:t>
      </w:r>
      <w:r w:rsidRPr="0077173B">
        <w:rPr>
          <w:rFonts w:asciiTheme="minorHAnsi" w:hAnsiTheme="minorHAnsi"/>
          <w:sz w:val="24"/>
          <w:szCs w:val="24"/>
        </w:rPr>
        <w:t>eason in question.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This does not apply to winne</w:t>
      </w:r>
      <w:r w:rsidRPr="0077173B">
        <w:rPr>
          <w:rFonts w:asciiTheme="minorHAnsi" w:hAnsiTheme="minorHAnsi"/>
          <w:spacing w:val="2"/>
          <w:sz w:val="24"/>
          <w:szCs w:val="24"/>
        </w:rPr>
        <w:t>r</w:t>
      </w:r>
      <w:r w:rsidR="0077173B" w:rsidRPr="0077173B">
        <w:rPr>
          <w:rFonts w:asciiTheme="minorHAnsi" w:hAnsiTheme="minorHAnsi"/>
          <w:sz w:val="24"/>
          <w:szCs w:val="24"/>
        </w:rPr>
        <w:t>s who are in C</w:t>
      </w:r>
      <w:r w:rsidRPr="0077173B">
        <w:rPr>
          <w:rFonts w:asciiTheme="minorHAnsi" w:hAnsiTheme="minorHAnsi"/>
          <w:sz w:val="24"/>
          <w:szCs w:val="24"/>
        </w:rPr>
        <w:t xml:space="preserve">ategories </w:t>
      </w:r>
      <w:r w:rsidRPr="0077173B">
        <w:rPr>
          <w:rFonts w:asciiTheme="minorHAnsi" w:hAnsiTheme="minorHAnsi"/>
          <w:spacing w:val="-6"/>
          <w:sz w:val="24"/>
          <w:szCs w:val="24"/>
        </w:rPr>
        <w:t>1</w:t>
      </w:r>
      <w:r w:rsidRPr="0077173B">
        <w:rPr>
          <w:rFonts w:asciiTheme="minorHAnsi" w:hAnsiTheme="minorHAnsi"/>
          <w:sz w:val="24"/>
          <w:szCs w:val="24"/>
        </w:rPr>
        <w:t>-</w:t>
      </w:r>
      <w:r w:rsidRPr="0077173B">
        <w:rPr>
          <w:rFonts w:asciiTheme="minorHAnsi" w:hAnsiTheme="minorHAnsi"/>
          <w:spacing w:val="-8"/>
          <w:sz w:val="24"/>
          <w:szCs w:val="24"/>
        </w:rPr>
        <w:t>1</w:t>
      </w:r>
      <w:r w:rsidRPr="0077173B">
        <w:rPr>
          <w:rFonts w:asciiTheme="minorHAnsi" w:hAnsiTheme="minorHAnsi"/>
          <w:sz w:val="24"/>
          <w:szCs w:val="24"/>
        </w:rPr>
        <w:t>0b</w:t>
      </w:r>
      <w:r w:rsidR="00BC2070" w:rsidRPr="0077173B">
        <w:rPr>
          <w:rFonts w:asciiTheme="minorHAnsi" w:hAnsiTheme="minorHAnsi"/>
          <w:sz w:val="24"/>
          <w:szCs w:val="24"/>
        </w:rPr>
        <w:t xml:space="preserve"> *</w:t>
      </w:r>
      <w:r w:rsidRPr="0077173B">
        <w:rPr>
          <w:rFonts w:asciiTheme="minorHAnsi" w:hAnsiTheme="minorHAnsi"/>
          <w:sz w:val="24"/>
          <w:szCs w:val="24"/>
        </w:rPr>
        <w:t xml:space="preserve"> of the European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>ou</w:t>
      </w:r>
      <w:r w:rsidRPr="0077173B">
        <w:rPr>
          <w:rFonts w:asciiTheme="minorHAnsi" w:hAnsiTheme="minorHAnsi"/>
          <w:spacing w:val="-8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 xml:space="preserve">. </w:t>
      </w:r>
    </w:p>
    <w:p w:rsidR="006608F4" w:rsidRPr="0077173B" w:rsidRDefault="006608F4" w:rsidP="00892A8E">
      <w:pPr>
        <w:pStyle w:val="Textoindependiente"/>
        <w:tabs>
          <w:tab w:val="left" w:pos="851"/>
        </w:tabs>
        <w:spacing w:line="326" w:lineRule="auto"/>
        <w:ind w:left="851" w:right="119" w:hanging="851"/>
        <w:rPr>
          <w:rFonts w:asciiTheme="minorHAnsi" w:hAnsiTheme="minorHAnsi"/>
          <w:sz w:val="24"/>
          <w:szCs w:val="24"/>
        </w:rPr>
      </w:pPr>
    </w:p>
    <w:p w:rsidR="00D73683" w:rsidRPr="0077173B" w:rsidRDefault="00D73683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178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t>The leading 25 Playe</w:t>
      </w:r>
      <w:r w:rsidRPr="0077173B">
        <w:rPr>
          <w:rFonts w:asciiTheme="minorHAnsi" w:hAnsiTheme="minorHAnsi"/>
          <w:spacing w:val="2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>s and ties from the last played European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 xml:space="preserve">our Qualifying </w:t>
      </w:r>
      <w:r w:rsidRPr="0077173B">
        <w:rPr>
          <w:rFonts w:asciiTheme="minorHAnsi" w:hAnsiTheme="minorHAnsi"/>
          <w:spacing w:val="-3"/>
          <w:sz w:val="24"/>
          <w:szCs w:val="24"/>
        </w:rPr>
        <w:t>S</w:t>
      </w:r>
      <w:r w:rsidRPr="0077173B">
        <w:rPr>
          <w:rFonts w:asciiTheme="minorHAnsi" w:hAnsiTheme="minorHAnsi"/>
          <w:spacing w:val="-7"/>
          <w:sz w:val="24"/>
          <w:szCs w:val="24"/>
        </w:rPr>
        <w:t>c</w:t>
      </w:r>
      <w:r w:rsidRPr="0077173B">
        <w:rPr>
          <w:rFonts w:asciiTheme="minorHAnsi" w:hAnsiTheme="minorHAnsi"/>
          <w:sz w:val="24"/>
          <w:szCs w:val="24"/>
        </w:rPr>
        <w:t>hool.</w:t>
      </w:r>
    </w:p>
    <w:p w:rsidR="006608F4" w:rsidRPr="0077173B" w:rsidRDefault="006608F4" w:rsidP="00892A8E">
      <w:pPr>
        <w:pStyle w:val="Textoindependiente"/>
        <w:tabs>
          <w:tab w:val="left" w:pos="851"/>
        </w:tabs>
        <w:spacing w:line="326" w:lineRule="auto"/>
        <w:ind w:left="851" w:right="178" w:hanging="851"/>
        <w:rPr>
          <w:rFonts w:asciiTheme="minorHAnsi" w:hAnsiTheme="minorHAnsi"/>
          <w:sz w:val="24"/>
          <w:szCs w:val="24"/>
        </w:rPr>
      </w:pPr>
    </w:p>
    <w:p w:rsidR="006608F4" w:rsidRPr="0077173B" w:rsidRDefault="00D73683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103" w:hanging="851"/>
        <w:rPr>
          <w:rStyle w:val="A4"/>
          <w:rFonts w:asciiTheme="minorHAnsi" w:hAnsiTheme="minorHAnsi" w:cstheme="minorBidi"/>
          <w:color w:val="auto"/>
          <w:sz w:val="24"/>
          <w:szCs w:val="24"/>
        </w:rPr>
      </w:pPr>
      <w:r w:rsidRPr="0077173B">
        <w:rPr>
          <w:rStyle w:val="A4"/>
          <w:rFonts w:asciiTheme="minorHAnsi" w:hAnsiTheme="minorHAnsi"/>
          <w:sz w:val="24"/>
          <w:szCs w:val="24"/>
        </w:rPr>
        <w:t>Players finishing in positions 111-125 inclusive in the final Race to Dubai of the previous Official Season, ranked alternately with the 16th to 30th placed Players</w:t>
      </w:r>
      <w:r w:rsidR="00BC2070" w:rsidRPr="0077173B">
        <w:rPr>
          <w:rStyle w:val="A4"/>
          <w:rFonts w:asciiTheme="minorHAnsi" w:hAnsiTheme="minorHAnsi"/>
          <w:sz w:val="24"/>
          <w:szCs w:val="24"/>
        </w:rPr>
        <w:t>,</w:t>
      </w:r>
      <w:r w:rsidRPr="0077173B">
        <w:rPr>
          <w:rStyle w:val="A4"/>
          <w:rFonts w:asciiTheme="minorHAnsi" w:hAnsiTheme="minorHAnsi"/>
          <w:sz w:val="24"/>
          <w:szCs w:val="24"/>
        </w:rPr>
        <w:t xml:space="preserve"> not otherwise Exempt</w:t>
      </w:r>
      <w:r w:rsidR="00BC2070" w:rsidRPr="0077173B">
        <w:rPr>
          <w:rStyle w:val="A4"/>
          <w:rFonts w:asciiTheme="minorHAnsi" w:hAnsiTheme="minorHAnsi"/>
          <w:sz w:val="24"/>
          <w:szCs w:val="24"/>
        </w:rPr>
        <w:t xml:space="preserve">, </w:t>
      </w:r>
      <w:r w:rsidRPr="0077173B">
        <w:rPr>
          <w:rStyle w:val="A4"/>
          <w:rFonts w:asciiTheme="minorHAnsi" w:hAnsiTheme="minorHAnsi"/>
          <w:sz w:val="24"/>
          <w:szCs w:val="24"/>
        </w:rPr>
        <w:t>from the final European Challenge Tour Rankings of the previous Official Season.</w:t>
      </w:r>
    </w:p>
    <w:p w:rsidR="006608F4" w:rsidRPr="0077173B" w:rsidRDefault="006608F4" w:rsidP="00892A8E">
      <w:pPr>
        <w:pStyle w:val="Textoindependiente"/>
        <w:tabs>
          <w:tab w:val="left" w:pos="851"/>
        </w:tabs>
        <w:spacing w:line="326" w:lineRule="auto"/>
        <w:ind w:left="851" w:right="103" w:hanging="851"/>
        <w:rPr>
          <w:rStyle w:val="A4"/>
          <w:rFonts w:asciiTheme="minorHAnsi" w:hAnsiTheme="minorHAnsi" w:cstheme="minorBidi"/>
          <w:color w:val="auto"/>
          <w:sz w:val="24"/>
          <w:szCs w:val="24"/>
        </w:rPr>
      </w:pPr>
    </w:p>
    <w:p w:rsidR="00D73683" w:rsidRPr="0077173B" w:rsidRDefault="00D73683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103" w:hanging="851"/>
        <w:rPr>
          <w:rStyle w:val="A4"/>
          <w:rFonts w:asciiTheme="minorHAnsi" w:hAnsiTheme="minorHAnsi" w:cstheme="minorBidi"/>
          <w:color w:val="auto"/>
          <w:sz w:val="24"/>
          <w:szCs w:val="24"/>
        </w:rPr>
      </w:pPr>
      <w:r w:rsidRPr="0077173B">
        <w:rPr>
          <w:rStyle w:val="A4"/>
          <w:rFonts w:asciiTheme="minorHAnsi" w:hAnsiTheme="minorHAnsi"/>
          <w:sz w:val="24"/>
          <w:szCs w:val="24"/>
        </w:rPr>
        <w:t>Players finishing in positions 126 -145 inclusive in the final Race to Dubai of the previous Official Season.</w:t>
      </w:r>
    </w:p>
    <w:p w:rsidR="006608F4" w:rsidRPr="0077173B" w:rsidRDefault="006608F4" w:rsidP="00892A8E">
      <w:pPr>
        <w:pStyle w:val="Textoindependiente"/>
        <w:tabs>
          <w:tab w:val="left" w:pos="851"/>
        </w:tabs>
        <w:spacing w:line="326" w:lineRule="auto"/>
        <w:ind w:left="851" w:right="103" w:hanging="851"/>
        <w:rPr>
          <w:rFonts w:asciiTheme="minorHAnsi" w:hAnsiTheme="minorHAnsi"/>
          <w:sz w:val="24"/>
          <w:szCs w:val="24"/>
        </w:rPr>
      </w:pPr>
    </w:p>
    <w:p w:rsidR="006608F4" w:rsidRPr="0077173B" w:rsidRDefault="00D73683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381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t>The 31st to 45th placed</w:t>
      </w:r>
      <w:r w:rsidR="006608F4" w:rsidRPr="0077173B">
        <w:rPr>
          <w:rFonts w:asciiTheme="minorHAnsi" w:hAnsiTheme="minorHAnsi"/>
          <w:sz w:val="24"/>
          <w:szCs w:val="24"/>
        </w:rPr>
        <w:t xml:space="preserve"> Playe</w:t>
      </w:r>
      <w:r w:rsidR="006608F4" w:rsidRPr="0077173B">
        <w:rPr>
          <w:rFonts w:asciiTheme="minorHAnsi" w:hAnsiTheme="minorHAnsi"/>
          <w:spacing w:val="2"/>
          <w:sz w:val="24"/>
          <w:szCs w:val="24"/>
        </w:rPr>
        <w:t>r</w:t>
      </w:r>
      <w:r w:rsidR="006608F4" w:rsidRPr="0077173B">
        <w:rPr>
          <w:rFonts w:asciiTheme="minorHAnsi" w:hAnsiTheme="minorHAnsi"/>
          <w:sz w:val="24"/>
          <w:szCs w:val="24"/>
        </w:rPr>
        <w:t>s</w:t>
      </w:r>
      <w:r w:rsidRPr="0077173B">
        <w:rPr>
          <w:rFonts w:asciiTheme="minorHAnsi" w:hAnsiTheme="minorHAnsi"/>
          <w:spacing w:val="38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in the final European Challenge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 xml:space="preserve">our </w:t>
      </w:r>
      <w:r w:rsidRPr="0077173B">
        <w:rPr>
          <w:rFonts w:asciiTheme="minorHAnsi" w:hAnsiTheme="minorHAnsi"/>
          <w:spacing w:val="-3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 xml:space="preserve">ankings of the previous Official </w:t>
      </w:r>
      <w:r w:rsidRPr="0077173B">
        <w:rPr>
          <w:rFonts w:asciiTheme="minorHAnsi" w:hAnsiTheme="minorHAnsi"/>
          <w:spacing w:val="-3"/>
          <w:sz w:val="24"/>
          <w:szCs w:val="24"/>
        </w:rPr>
        <w:t>S</w:t>
      </w:r>
      <w:r w:rsidRPr="0077173B">
        <w:rPr>
          <w:rFonts w:asciiTheme="minorHAnsi" w:hAnsiTheme="minorHAnsi"/>
          <w:sz w:val="24"/>
          <w:szCs w:val="24"/>
        </w:rPr>
        <w:t xml:space="preserve">eason. </w:t>
      </w:r>
    </w:p>
    <w:p w:rsidR="006608F4" w:rsidRPr="0077173B" w:rsidRDefault="006608F4" w:rsidP="00892A8E">
      <w:pPr>
        <w:pStyle w:val="Sinespaciado"/>
        <w:tabs>
          <w:tab w:val="left" w:pos="851"/>
        </w:tabs>
        <w:ind w:left="851" w:hanging="851"/>
        <w:rPr>
          <w:sz w:val="24"/>
          <w:szCs w:val="24"/>
        </w:rPr>
      </w:pPr>
    </w:p>
    <w:p w:rsidR="00D73683" w:rsidRPr="0077173B" w:rsidRDefault="00D73683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314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t>Playe</w:t>
      </w:r>
      <w:r w:rsidRPr="0077173B">
        <w:rPr>
          <w:rFonts w:asciiTheme="minorHAnsi" w:hAnsiTheme="minorHAnsi"/>
          <w:spacing w:val="2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>s who ma</w:t>
      </w:r>
      <w:r w:rsidRPr="0077173B">
        <w:rPr>
          <w:rFonts w:asciiTheme="minorHAnsi" w:hAnsiTheme="minorHAnsi"/>
          <w:spacing w:val="2"/>
          <w:sz w:val="24"/>
          <w:szCs w:val="24"/>
        </w:rPr>
        <w:t>k</w:t>
      </w:r>
      <w:r w:rsidRPr="0077173B">
        <w:rPr>
          <w:rFonts w:asciiTheme="minorHAnsi" w:hAnsiTheme="minorHAnsi"/>
          <w:sz w:val="24"/>
          <w:szCs w:val="24"/>
        </w:rPr>
        <w:t>e the 72 hole cut but finish below 25th place and ties in the last played European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 xml:space="preserve">our Qualifying </w:t>
      </w:r>
      <w:r w:rsidRPr="0077173B">
        <w:rPr>
          <w:rFonts w:asciiTheme="minorHAnsi" w:hAnsiTheme="minorHAnsi"/>
          <w:spacing w:val="-3"/>
          <w:sz w:val="24"/>
          <w:szCs w:val="24"/>
        </w:rPr>
        <w:t>S</w:t>
      </w:r>
      <w:r w:rsidRPr="0077173B">
        <w:rPr>
          <w:rFonts w:asciiTheme="minorHAnsi" w:hAnsiTheme="minorHAnsi"/>
          <w:spacing w:val="-7"/>
          <w:sz w:val="24"/>
          <w:szCs w:val="24"/>
        </w:rPr>
        <w:t>c</w:t>
      </w:r>
      <w:r w:rsidRPr="0077173B">
        <w:rPr>
          <w:rFonts w:asciiTheme="minorHAnsi" w:hAnsiTheme="minorHAnsi"/>
          <w:sz w:val="24"/>
          <w:szCs w:val="24"/>
        </w:rPr>
        <w:t xml:space="preserve">hool. </w:t>
      </w:r>
    </w:p>
    <w:p w:rsidR="006608F4" w:rsidRPr="0077173B" w:rsidRDefault="006608F4" w:rsidP="00892A8E">
      <w:pPr>
        <w:pStyle w:val="Textoindependiente"/>
        <w:tabs>
          <w:tab w:val="left" w:pos="851"/>
        </w:tabs>
        <w:spacing w:line="326" w:lineRule="auto"/>
        <w:ind w:left="851" w:right="314" w:hanging="851"/>
        <w:rPr>
          <w:rFonts w:asciiTheme="minorHAnsi" w:hAnsiTheme="minorHAnsi"/>
          <w:sz w:val="24"/>
          <w:szCs w:val="24"/>
        </w:rPr>
      </w:pPr>
    </w:p>
    <w:p w:rsidR="00D73683" w:rsidRPr="0077173B" w:rsidRDefault="00D73683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381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t xml:space="preserve">The 46th to </w:t>
      </w:r>
      <w:r w:rsidR="006608F4" w:rsidRPr="0077173B">
        <w:rPr>
          <w:rFonts w:asciiTheme="minorHAnsi" w:hAnsiTheme="minorHAnsi"/>
          <w:sz w:val="24"/>
          <w:szCs w:val="24"/>
        </w:rPr>
        <w:t>7</w:t>
      </w:r>
      <w:r w:rsidRPr="0077173B">
        <w:rPr>
          <w:rFonts w:asciiTheme="minorHAnsi" w:hAnsiTheme="minorHAnsi"/>
          <w:sz w:val="24"/>
          <w:szCs w:val="24"/>
        </w:rPr>
        <w:t>0th placed</w:t>
      </w:r>
      <w:r w:rsidRPr="0077173B">
        <w:rPr>
          <w:rFonts w:asciiTheme="minorHAnsi" w:hAnsiTheme="minorHAnsi"/>
          <w:spacing w:val="38"/>
          <w:sz w:val="24"/>
          <w:szCs w:val="24"/>
        </w:rPr>
        <w:t xml:space="preserve"> </w:t>
      </w:r>
      <w:r w:rsidR="006608F4" w:rsidRPr="0077173B">
        <w:rPr>
          <w:rFonts w:asciiTheme="minorHAnsi" w:hAnsiTheme="minorHAnsi"/>
          <w:sz w:val="24"/>
          <w:szCs w:val="24"/>
        </w:rPr>
        <w:t>Playe</w:t>
      </w:r>
      <w:r w:rsidR="006608F4" w:rsidRPr="0077173B">
        <w:rPr>
          <w:rFonts w:asciiTheme="minorHAnsi" w:hAnsiTheme="minorHAnsi"/>
          <w:spacing w:val="2"/>
          <w:sz w:val="24"/>
          <w:szCs w:val="24"/>
        </w:rPr>
        <w:t>r</w:t>
      </w:r>
      <w:r w:rsidR="006608F4" w:rsidRPr="0077173B">
        <w:rPr>
          <w:rFonts w:asciiTheme="minorHAnsi" w:hAnsiTheme="minorHAnsi"/>
          <w:sz w:val="24"/>
          <w:szCs w:val="24"/>
        </w:rPr>
        <w:t xml:space="preserve">s </w:t>
      </w:r>
      <w:r w:rsidRPr="0077173B">
        <w:rPr>
          <w:rFonts w:asciiTheme="minorHAnsi" w:hAnsiTheme="minorHAnsi"/>
          <w:sz w:val="24"/>
          <w:szCs w:val="24"/>
        </w:rPr>
        <w:t>in the final European Challenge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 xml:space="preserve">our </w:t>
      </w:r>
      <w:r w:rsidRPr="0077173B">
        <w:rPr>
          <w:rFonts w:asciiTheme="minorHAnsi" w:hAnsiTheme="minorHAnsi"/>
          <w:spacing w:val="-3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 xml:space="preserve">ankings of the previous Official </w:t>
      </w:r>
      <w:r w:rsidRPr="0077173B">
        <w:rPr>
          <w:rFonts w:asciiTheme="minorHAnsi" w:hAnsiTheme="minorHAnsi"/>
          <w:spacing w:val="-3"/>
          <w:sz w:val="24"/>
          <w:szCs w:val="24"/>
        </w:rPr>
        <w:t>S</w:t>
      </w:r>
      <w:r w:rsidRPr="0077173B">
        <w:rPr>
          <w:rFonts w:asciiTheme="minorHAnsi" w:hAnsiTheme="minorHAnsi"/>
          <w:sz w:val="24"/>
          <w:szCs w:val="24"/>
        </w:rPr>
        <w:t xml:space="preserve">eason. </w:t>
      </w:r>
    </w:p>
    <w:p w:rsidR="006608F4" w:rsidRPr="0077173B" w:rsidRDefault="006608F4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before="98" w:line="326" w:lineRule="auto"/>
        <w:ind w:left="851" w:right="214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lastRenderedPageBreak/>
        <w:t>Players finishing in positions</w:t>
      </w:r>
      <w:r w:rsidR="00D73683" w:rsidRPr="0077173B">
        <w:rPr>
          <w:rFonts w:asciiTheme="minorHAnsi" w:hAnsiTheme="minorHAnsi"/>
          <w:sz w:val="24"/>
          <w:szCs w:val="24"/>
        </w:rPr>
        <w:t xml:space="preserve"> </w:t>
      </w:r>
      <w:r w:rsidR="00D73683" w:rsidRPr="0077173B">
        <w:rPr>
          <w:rFonts w:asciiTheme="minorHAnsi" w:hAnsiTheme="minorHAnsi"/>
          <w:spacing w:val="-5"/>
          <w:sz w:val="24"/>
          <w:szCs w:val="24"/>
        </w:rPr>
        <w:t>1</w:t>
      </w:r>
      <w:r w:rsidRPr="0077173B">
        <w:rPr>
          <w:rFonts w:asciiTheme="minorHAnsi" w:hAnsiTheme="minorHAnsi"/>
          <w:sz w:val="24"/>
          <w:szCs w:val="24"/>
        </w:rPr>
        <w:t>46</w:t>
      </w:r>
      <w:r w:rsidR="00D73683" w:rsidRPr="0077173B">
        <w:rPr>
          <w:rFonts w:asciiTheme="minorHAnsi" w:hAnsiTheme="minorHAnsi"/>
          <w:sz w:val="24"/>
          <w:szCs w:val="24"/>
        </w:rPr>
        <w:t xml:space="preserve"> to 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1</w:t>
      </w:r>
      <w:r w:rsidRPr="0077173B">
        <w:rPr>
          <w:rFonts w:asciiTheme="minorHAnsi" w:hAnsiTheme="minorHAnsi"/>
          <w:sz w:val="24"/>
          <w:szCs w:val="24"/>
        </w:rPr>
        <w:t>70 inclusive in the final Race to Dubai of the previous Official Season.</w:t>
      </w:r>
      <w:r w:rsidR="00D73683" w:rsidRPr="0077173B">
        <w:rPr>
          <w:rFonts w:asciiTheme="minorHAnsi" w:hAnsiTheme="minorHAnsi"/>
          <w:sz w:val="24"/>
          <w:szCs w:val="24"/>
        </w:rPr>
        <w:t xml:space="preserve"> </w:t>
      </w:r>
    </w:p>
    <w:p w:rsidR="006608F4" w:rsidRPr="0077173B" w:rsidRDefault="006608F4" w:rsidP="00892A8E">
      <w:pPr>
        <w:pStyle w:val="Textoindependiente"/>
        <w:tabs>
          <w:tab w:val="left" w:pos="358"/>
          <w:tab w:val="left" w:pos="851"/>
        </w:tabs>
        <w:spacing w:before="98" w:line="326" w:lineRule="auto"/>
        <w:ind w:left="851" w:right="214" w:hanging="851"/>
        <w:rPr>
          <w:rFonts w:asciiTheme="minorHAnsi" w:hAnsiTheme="minorHAnsi"/>
          <w:sz w:val="24"/>
          <w:szCs w:val="24"/>
        </w:rPr>
      </w:pPr>
    </w:p>
    <w:p w:rsidR="006608F4" w:rsidRPr="0077173B" w:rsidRDefault="00042136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537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t xml:space="preserve">European Tour Ranked Members in European Tour </w:t>
      </w:r>
      <w:r w:rsidR="00D73683" w:rsidRPr="0077173B">
        <w:rPr>
          <w:rFonts w:asciiTheme="minorHAnsi" w:hAnsiTheme="minorHAnsi"/>
          <w:sz w:val="24"/>
          <w:szCs w:val="24"/>
        </w:rPr>
        <w:t xml:space="preserve">Categories </w:t>
      </w:r>
      <w:r w:rsidR="00D73683" w:rsidRPr="0077173B">
        <w:rPr>
          <w:rFonts w:asciiTheme="minorHAnsi" w:hAnsiTheme="minorHAnsi"/>
          <w:spacing w:val="-6"/>
          <w:sz w:val="24"/>
          <w:szCs w:val="24"/>
        </w:rPr>
        <w:t>1</w:t>
      </w:r>
      <w:r w:rsidR="00D73683" w:rsidRPr="0077173B">
        <w:rPr>
          <w:rFonts w:asciiTheme="minorHAnsi" w:hAnsiTheme="minorHAnsi"/>
          <w:sz w:val="24"/>
          <w:szCs w:val="24"/>
        </w:rPr>
        <w:t xml:space="preserve">-3 and </w:t>
      </w:r>
      <w:r w:rsidR="00D73683" w:rsidRPr="0077173B">
        <w:rPr>
          <w:rFonts w:asciiTheme="minorHAnsi" w:hAnsiTheme="minorHAnsi"/>
          <w:spacing w:val="-11"/>
          <w:sz w:val="24"/>
          <w:szCs w:val="24"/>
        </w:rPr>
        <w:t>7</w:t>
      </w:r>
      <w:r w:rsidR="00D73683" w:rsidRPr="0077173B">
        <w:rPr>
          <w:rFonts w:asciiTheme="minorHAnsi" w:hAnsiTheme="minorHAnsi"/>
          <w:sz w:val="24"/>
          <w:szCs w:val="24"/>
        </w:rPr>
        <w:t>-</w:t>
      </w:r>
      <w:r w:rsidR="00D73683" w:rsidRPr="0077173B">
        <w:rPr>
          <w:rFonts w:asciiTheme="minorHAnsi" w:hAnsiTheme="minorHAnsi"/>
          <w:spacing w:val="-8"/>
          <w:sz w:val="24"/>
          <w:szCs w:val="24"/>
        </w:rPr>
        <w:t>1</w:t>
      </w:r>
      <w:r w:rsidR="00D73683" w:rsidRPr="0077173B">
        <w:rPr>
          <w:rFonts w:asciiTheme="minorHAnsi" w:hAnsiTheme="minorHAnsi"/>
          <w:sz w:val="24"/>
          <w:szCs w:val="24"/>
        </w:rPr>
        <w:t>0b</w:t>
      </w:r>
      <w:r w:rsidR="00BC2070" w:rsidRPr="0077173B">
        <w:rPr>
          <w:rFonts w:asciiTheme="minorHAnsi" w:hAnsiTheme="minorHAnsi"/>
          <w:sz w:val="24"/>
          <w:szCs w:val="24"/>
        </w:rPr>
        <w:t>*</w:t>
      </w:r>
      <w:r w:rsidR="00D73683" w:rsidRPr="0077173B">
        <w:rPr>
          <w:rFonts w:asciiTheme="minorHAnsi" w:hAnsiTheme="minorHAnsi"/>
          <w:sz w:val="24"/>
          <w:szCs w:val="24"/>
        </w:rPr>
        <w:t xml:space="preserve"> finishing below 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1</w:t>
      </w:r>
      <w:r w:rsidR="00D73683" w:rsidRPr="0077173B">
        <w:rPr>
          <w:rFonts w:asciiTheme="minorHAnsi" w:hAnsiTheme="minorHAnsi"/>
          <w:sz w:val="24"/>
          <w:szCs w:val="24"/>
        </w:rPr>
        <w:t xml:space="preserve">70th position in the final 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>ace to Dubai of the previous European</w:t>
      </w:r>
      <w:r w:rsidR="00D73683"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="00D73683" w:rsidRPr="0077173B">
        <w:rPr>
          <w:rFonts w:asciiTheme="minorHAnsi" w:hAnsiTheme="minorHAnsi"/>
          <w:spacing w:val="-17"/>
          <w:sz w:val="24"/>
          <w:szCs w:val="24"/>
        </w:rPr>
        <w:t>T</w:t>
      </w:r>
      <w:r w:rsidR="00D73683" w:rsidRPr="0077173B">
        <w:rPr>
          <w:rFonts w:asciiTheme="minorHAnsi" w:hAnsiTheme="minorHAnsi"/>
          <w:sz w:val="24"/>
          <w:szCs w:val="24"/>
        </w:rPr>
        <w:t xml:space="preserve">our </w:t>
      </w:r>
      <w:r w:rsidRPr="0077173B">
        <w:rPr>
          <w:rFonts w:asciiTheme="minorHAnsi" w:hAnsiTheme="minorHAnsi"/>
          <w:sz w:val="24"/>
          <w:szCs w:val="24"/>
        </w:rPr>
        <w:t>O</w:t>
      </w:r>
      <w:r w:rsidR="00D73683" w:rsidRPr="0077173B">
        <w:rPr>
          <w:rFonts w:asciiTheme="minorHAnsi" w:hAnsiTheme="minorHAnsi"/>
          <w:sz w:val="24"/>
          <w:szCs w:val="24"/>
        </w:rPr>
        <w:t xml:space="preserve">fficial </w:t>
      </w:r>
      <w:r w:rsidRPr="0077173B">
        <w:rPr>
          <w:rFonts w:asciiTheme="minorHAnsi" w:hAnsiTheme="minorHAnsi"/>
          <w:sz w:val="24"/>
          <w:szCs w:val="24"/>
        </w:rPr>
        <w:t>S</w:t>
      </w:r>
      <w:r w:rsidR="00D73683" w:rsidRPr="0077173B">
        <w:rPr>
          <w:rFonts w:asciiTheme="minorHAnsi" w:hAnsiTheme="minorHAnsi"/>
          <w:sz w:val="24"/>
          <w:szCs w:val="24"/>
        </w:rPr>
        <w:t>eason.</w:t>
      </w:r>
      <w:r w:rsidR="00D73683"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="00D73683" w:rsidRPr="0077173B">
        <w:rPr>
          <w:rFonts w:asciiTheme="minorHAnsi" w:hAnsiTheme="minorHAnsi"/>
          <w:spacing w:val="-17"/>
          <w:sz w:val="24"/>
          <w:szCs w:val="24"/>
        </w:rPr>
        <w:t>T</w:t>
      </w:r>
      <w:r w:rsidR="00D73683" w:rsidRPr="0077173B">
        <w:rPr>
          <w:rFonts w:asciiTheme="minorHAnsi" w:hAnsiTheme="minorHAnsi"/>
          <w:sz w:val="24"/>
          <w:szCs w:val="24"/>
        </w:rPr>
        <w:t xml:space="preserve">o qualify for </w:t>
      </w:r>
      <w:r w:rsidR="002F5F59" w:rsidRPr="0077173B">
        <w:rPr>
          <w:rFonts w:asciiTheme="minorHAnsi" w:hAnsiTheme="minorHAnsi"/>
          <w:sz w:val="24"/>
          <w:szCs w:val="24"/>
        </w:rPr>
        <w:t xml:space="preserve">this </w:t>
      </w:r>
      <w:r w:rsidR="00D73683" w:rsidRPr="0077173B">
        <w:rPr>
          <w:rFonts w:asciiTheme="minorHAnsi" w:hAnsiTheme="minorHAnsi"/>
          <w:sz w:val="24"/>
          <w:szCs w:val="24"/>
        </w:rPr>
        <w:t>Ranked Membe</w:t>
      </w:r>
      <w:r w:rsidR="00D73683" w:rsidRPr="0077173B">
        <w:rPr>
          <w:rFonts w:asciiTheme="minorHAnsi" w:hAnsiTheme="minorHAnsi"/>
          <w:spacing w:val="2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>ship, Playe</w:t>
      </w:r>
      <w:r w:rsidR="00D73683" w:rsidRPr="0077173B">
        <w:rPr>
          <w:rFonts w:asciiTheme="minorHAnsi" w:hAnsiTheme="minorHAnsi"/>
          <w:spacing w:val="2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 xml:space="preserve">s must have </w:t>
      </w:r>
      <w:r w:rsidR="00D73683" w:rsidRPr="0077173B">
        <w:rPr>
          <w:rFonts w:asciiTheme="minorHAnsi" w:hAnsiTheme="minorHAnsi"/>
          <w:spacing w:val="-5"/>
          <w:sz w:val="24"/>
          <w:szCs w:val="24"/>
        </w:rPr>
        <w:t>P</w:t>
      </w:r>
      <w:r w:rsidR="00D73683" w:rsidRPr="0077173B">
        <w:rPr>
          <w:rFonts w:asciiTheme="minorHAnsi" w:hAnsiTheme="minorHAnsi"/>
          <w:sz w:val="24"/>
          <w:szCs w:val="24"/>
        </w:rPr>
        <w:t>a</w:t>
      </w:r>
      <w:r w:rsidR="00D73683" w:rsidRPr="0077173B">
        <w:rPr>
          <w:rFonts w:asciiTheme="minorHAnsi" w:hAnsiTheme="minorHAnsi"/>
          <w:spacing w:val="-4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 xml:space="preserve">ticipated in </w:t>
      </w:r>
      <w:r w:rsidR="00D70D3F" w:rsidRPr="0077173B">
        <w:rPr>
          <w:rFonts w:asciiTheme="minorHAnsi" w:hAnsiTheme="minorHAnsi"/>
          <w:sz w:val="24"/>
          <w:szCs w:val="24"/>
        </w:rPr>
        <w:t xml:space="preserve">a minimum of </w:t>
      </w:r>
      <w:r w:rsidR="00BC2070" w:rsidRPr="0077173B">
        <w:rPr>
          <w:rFonts w:asciiTheme="minorHAnsi" w:hAnsiTheme="minorHAnsi"/>
          <w:sz w:val="24"/>
          <w:szCs w:val="24"/>
        </w:rPr>
        <w:t>the a</w:t>
      </w:r>
      <w:r w:rsidR="00D73683" w:rsidRPr="0077173B">
        <w:rPr>
          <w:rFonts w:asciiTheme="minorHAnsi" w:hAnsiTheme="minorHAnsi"/>
          <w:sz w:val="24"/>
          <w:szCs w:val="24"/>
        </w:rPr>
        <w:t xml:space="preserve">verage number of tournaments played by </w:t>
      </w:r>
      <w:r w:rsidRPr="0077173B">
        <w:rPr>
          <w:rFonts w:asciiTheme="minorHAnsi" w:hAnsiTheme="minorHAnsi"/>
          <w:sz w:val="24"/>
          <w:szCs w:val="24"/>
        </w:rPr>
        <w:t xml:space="preserve">European Tour Ranked Members in European Tour </w:t>
      </w:r>
      <w:r w:rsidR="00BC2070" w:rsidRPr="0077173B">
        <w:rPr>
          <w:rFonts w:asciiTheme="minorHAnsi" w:hAnsiTheme="minorHAnsi"/>
          <w:sz w:val="24"/>
          <w:szCs w:val="24"/>
        </w:rPr>
        <w:t xml:space="preserve">Categories </w:t>
      </w:r>
      <w:r w:rsidR="00BC2070" w:rsidRPr="0077173B">
        <w:rPr>
          <w:rFonts w:asciiTheme="minorHAnsi" w:hAnsiTheme="minorHAnsi"/>
          <w:spacing w:val="-6"/>
          <w:sz w:val="24"/>
          <w:szCs w:val="24"/>
        </w:rPr>
        <w:t>1</w:t>
      </w:r>
      <w:r w:rsidR="00BC2070" w:rsidRPr="0077173B">
        <w:rPr>
          <w:rFonts w:asciiTheme="minorHAnsi" w:hAnsiTheme="minorHAnsi"/>
          <w:sz w:val="24"/>
          <w:szCs w:val="24"/>
        </w:rPr>
        <w:t xml:space="preserve">-3 and </w:t>
      </w:r>
      <w:r w:rsidR="00BC2070" w:rsidRPr="0077173B">
        <w:rPr>
          <w:rFonts w:asciiTheme="minorHAnsi" w:hAnsiTheme="minorHAnsi"/>
          <w:spacing w:val="-11"/>
          <w:sz w:val="24"/>
          <w:szCs w:val="24"/>
        </w:rPr>
        <w:t>7</w:t>
      </w:r>
      <w:r w:rsidR="00BC2070" w:rsidRPr="0077173B">
        <w:rPr>
          <w:rFonts w:asciiTheme="minorHAnsi" w:hAnsiTheme="minorHAnsi"/>
          <w:sz w:val="24"/>
          <w:szCs w:val="24"/>
        </w:rPr>
        <w:t>-</w:t>
      </w:r>
      <w:r w:rsidR="00BC2070" w:rsidRPr="0077173B">
        <w:rPr>
          <w:rFonts w:asciiTheme="minorHAnsi" w:hAnsiTheme="minorHAnsi"/>
          <w:spacing w:val="-8"/>
          <w:sz w:val="24"/>
          <w:szCs w:val="24"/>
        </w:rPr>
        <w:t>1</w:t>
      </w:r>
      <w:r w:rsidR="00BC2070" w:rsidRPr="0077173B">
        <w:rPr>
          <w:rFonts w:asciiTheme="minorHAnsi" w:hAnsiTheme="minorHAnsi"/>
          <w:sz w:val="24"/>
          <w:szCs w:val="24"/>
        </w:rPr>
        <w:t xml:space="preserve">0b* </w:t>
      </w:r>
      <w:r w:rsidR="00D73683" w:rsidRPr="0077173B">
        <w:rPr>
          <w:rFonts w:asciiTheme="minorHAnsi" w:hAnsiTheme="minorHAnsi"/>
          <w:sz w:val="24"/>
          <w:szCs w:val="24"/>
        </w:rPr>
        <w:t xml:space="preserve">during the </w:t>
      </w:r>
      <w:r w:rsidRPr="0077173B">
        <w:rPr>
          <w:rFonts w:asciiTheme="minorHAnsi" w:hAnsiTheme="minorHAnsi"/>
          <w:sz w:val="24"/>
          <w:szCs w:val="24"/>
        </w:rPr>
        <w:t>previous</w:t>
      </w:r>
      <w:r w:rsidR="00BC2070" w:rsidRPr="0077173B">
        <w:rPr>
          <w:rFonts w:asciiTheme="minorHAnsi" w:hAnsiTheme="minorHAnsi"/>
          <w:sz w:val="24"/>
          <w:szCs w:val="24"/>
        </w:rPr>
        <w:t xml:space="preserve"> </w:t>
      </w:r>
      <w:r w:rsidR="00D73683" w:rsidRPr="0077173B">
        <w:rPr>
          <w:rFonts w:asciiTheme="minorHAnsi" w:hAnsiTheme="minorHAnsi"/>
          <w:sz w:val="24"/>
          <w:szCs w:val="24"/>
        </w:rPr>
        <w:t xml:space="preserve">European Tour Official Season and have also </w:t>
      </w:r>
      <w:r w:rsidR="00D73683" w:rsidRPr="0077173B">
        <w:rPr>
          <w:rFonts w:asciiTheme="minorHAnsi" w:hAnsiTheme="minorHAnsi"/>
          <w:spacing w:val="-5"/>
          <w:sz w:val="24"/>
          <w:szCs w:val="24"/>
        </w:rPr>
        <w:t>P</w:t>
      </w:r>
      <w:r w:rsidR="00D73683" w:rsidRPr="0077173B">
        <w:rPr>
          <w:rFonts w:asciiTheme="minorHAnsi" w:hAnsiTheme="minorHAnsi"/>
          <w:sz w:val="24"/>
          <w:szCs w:val="24"/>
        </w:rPr>
        <w:t>a</w:t>
      </w:r>
      <w:r w:rsidR="00D73683" w:rsidRPr="0077173B">
        <w:rPr>
          <w:rFonts w:asciiTheme="minorHAnsi" w:hAnsiTheme="minorHAnsi"/>
          <w:spacing w:val="-4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>ticipated in the last played European</w:t>
      </w:r>
      <w:r w:rsidR="00D73683"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="00D73683" w:rsidRPr="0077173B">
        <w:rPr>
          <w:rFonts w:asciiTheme="minorHAnsi" w:hAnsiTheme="minorHAnsi"/>
          <w:spacing w:val="-17"/>
          <w:sz w:val="24"/>
          <w:szCs w:val="24"/>
        </w:rPr>
        <w:t>T</w:t>
      </w:r>
      <w:r w:rsidR="00D73683" w:rsidRPr="0077173B">
        <w:rPr>
          <w:rFonts w:asciiTheme="minorHAnsi" w:hAnsiTheme="minorHAnsi"/>
          <w:sz w:val="24"/>
          <w:szCs w:val="24"/>
        </w:rPr>
        <w:t xml:space="preserve">our Qualifying 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S</w:t>
      </w:r>
      <w:r w:rsidR="00D73683" w:rsidRPr="0077173B">
        <w:rPr>
          <w:rFonts w:asciiTheme="minorHAnsi" w:hAnsiTheme="minorHAnsi"/>
          <w:spacing w:val="-7"/>
          <w:sz w:val="24"/>
          <w:szCs w:val="24"/>
        </w:rPr>
        <w:t>c</w:t>
      </w:r>
      <w:r w:rsidR="00D73683" w:rsidRPr="0077173B">
        <w:rPr>
          <w:rFonts w:asciiTheme="minorHAnsi" w:hAnsiTheme="minorHAnsi"/>
          <w:sz w:val="24"/>
          <w:szCs w:val="24"/>
        </w:rPr>
        <w:t xml:space="preserve">hool. </w:t>
      </w:r>
    </w:p>
    <w:p w:rsidR="00BC2070" w:rsidRPr="0077173B" w:rsidRDefault="00BC2070" w:rsidP="00892A8E">
      <w:pPr>
        <w:pStyle w:val="Textoindependiente"/>
        <w:tabs>
          <w:tab w:val="left" w:pos="851"/>
        </w:tabs>
        <w:spacing w:line="326" w:lineRule="auto"/>
        <w:ind w:left="851" w:hanging="851"/>
        <w:rPr>
          <w:rFonts w:asciiTheme="minorHAnsi" w:hAnsiTheme="minorHAnsi"/>
          <w:sz w:val="24"/>
          <w:szCs w:val="24"/>
        </w:rPr>
      </w:pPr>
    </w:p>
    <w:p w:rsidR="00BC2070" w:rsidRPr="0077173B" w:rsidRDefault="00D73683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228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t xml:space="preserve">The leading five </w:t>
      </w:r>
      <w:r w:rsidR="002F5F59" w:rsidRPr="0077173B">
        <w:rPr>
          <w:rFonts w:asciiTheme="minorHAnsi" w:hAnsiTheme="minorHAnsi"/>
          <w:sz w:val="24"/>
          <w:szCs w:val="24"/>
        </w:rPr>
        <w:t>P</w:t>
      </w:r>
      <w:r w:rsidRPr="0077173B">
        <w:rPr>
          <w:rFonts w:asciiTheme="minorHAnsi" w:hAnsiTheme="minorHAnsi"/>
          <w:sz w:val="24"/>
          <w:szCs w:val="24"/>
        </w:rPr>
        <w:t>laye</w:t>
      </w:r>
      <w:r w:rsidRPr="0077173B">
        <w:rPr>
          <w:rFonts w:asciiTheme="minorHAnsi" w:hAnsiTheme="minorHAnsi"/>
          <w:spacing w:val="2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>s, not otherwise exempt, of ea</w:t>
      </w:r>
      <w:r w:rsidRPr="0077173B">
        <w:rPr>
          <w:rFonts w:asciiTheme="minorHAnsi" w:hAnsiTheme="minorHAnsi"/>
          <w:spacing w:val="-7"/>
          <w:sz w:val="24"/>
          <w:szCs w:val="24"/>
        </w:rPr>
        <w:t>c</w:t>
      </w:r>
      <w:r w:rsidRPr="0077173B">
        <w:rPr>
          <w:rFonts w:asciiTheme="minorHAnsi" w:hAnsiTheme="minorHAnsi"/>
          <w:sz w:val="24"/>
          <w:szCs w:val="24"/>
        </w:rPr>
        <w:t xml:space="preserve">h </w:t>
      </w:r>
      <w:r w:rsidR="0077173B" w:rsidRPr="0077173B">
        <w:rPr>
          <w:rFonts w:asciiTheme="minorHAnsi" w:hAnsiTheme="minorHAnsi"/>
          <w:sz w:val="24"/>
          <w:szCs w:val="24"/>
        </w:rPr>
        <w:t>recognised</w:t>
      </w:r>
      <w:r w:rsidRPr="0077173B">
        <w:rPr>
          <w:rFonts w:asciiTheme="minorHAnsi" w:hAnsiTheme="minorHAnsi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3"/>
          <w:sz w:val="24"/>
          <w:szCs w:val="24"/>
        </w:rPr>
        <w:t>S</w:t>
      </w:r>
      <w:r w:rsidRPr="0077173B">
        <w:rPr>
          <w:rFonts w:asciiTheme="minorHAnsi" w:hAnsiTheme="minorHAnsi"/>
          <w:sz w:val="24"/>
          <w:szCs w:val="24"/>
        </w:rPr>
        <w:t>atellite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 xml:space="preserve">our final Order of Merit, to a limit of </w:t>
      </w:r>
      <w:r w:rsidRPr="0077173B">
        <w:rPr>
          <w:rFonts w:asciiTheme="minorHAnsi" w:hAnsiTheme="minorHAnsi"/>
          <w:spacing w:val="-8"/>
          <w:sz w:val="24"/>
          <w:szCs w:val="24"/>
        </w:rPr>
        <w:t>1</w:t>
      </w:r>
      <w:r w:rsidRPr="0077173B">
        <w:rPr>
          <w:rFonts w:asciiTheme="minorHAnsi" w:hAnsiTheme="minorHAnsi"/>
          <w:sz w:val="24"/>
          <w:szCs w:val="24"/>
        </w:rPr>
        <w:t xml:space="preserve">0th place, from the previous Official </w:t>
      </w:r>
      <w:r w:rsidRPr="0077173B">
        <w:rPr>
          <w:rFonts w:asciiTheme="minorHAnsi" w:hAnsiTheme="minorHAnsi"/>
          <w:spacing w:val="-3"/>
          <w:sz w:val="24"/>
          <w:szCs w:val="24"/>
        </w:rPr>
        <w:t>S</w:t>
      </w:r>
      <w:r w:rsidRPr="0077173B">
        <w:rPr>
          <w:rFonts w:asciiTheme="minorHAnsi" w:hAnsiTheme="minorHAnsi"/>
          <w:sz w:val="24"/>
          <w:szCs w:val="24"/>
        </w:rPr>
        <w:t xml:space="preserve">eason. </w:t>
      </w:r>
    </w:p>
    <w:p w:rsidR="00BC2070" w:rsidRPr="0077173B" w:rsidRDefault="00BC2070" w:rsidP="00892A8E">
      <w:pPr>
        <w:pStyle w:val="Textoindependiente"/>
        <w:tabs>
          <w:tab w:val="left" w:pos="358"/>
          <w:tab w:val="left" w:pos="851"/>
        </w:tabs>
        <w:spacing w:line="326" w:lineRule="auto"/>
        <w:ind w:left="851" w:right="228" w:hanging="851"/>
        <w:rPr>
          <w:rFonts w:asciiTheme="minorHAnsi" w:hAnsiTheme="minorHAnsi"/>
          <w:sz w:val="24"/>
          <w:szCs w:val="24"/>
        </w:rPr>
      </w:pPr>
    </w:p>
    <w:p w:rsidR="00D73683" w:rsidRPr="0077173B" w:rsidRDefault="006608F4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334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t>The 7</w:t>
      </w:r>
      <w:r w:rsidR="00D73683" w:rsidRPr="0077173B">
        <w:rPr>
          <w:rFonts w:asciiTheme="minorHAnsi" w:hAnsiTheme="minorHAnsi"/>
          <w:sz w:val="24"/>
          <w:szCs w:val="24"/>
        </w:rPr>
        <w:t xml:space="preserve">1st to 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1</w:t>
      </w:r>
      <w:r w:rsidR="00D73683" w:rsidRPr="0077173B">
        <w:rPr>
          <w:rFonts w:asciiTheme="minorHAnsi" w:hAnsiTheme="minorHAnsi"/>
          <w:sz w:val="24"/>
          <w:szCs w:val="24"/>
        </w:rPr>
        <w:t>20th placed</w:t>
      </w:r>
      <w:r w:rsidR="00D73683" w:rsidRPr="0077173B">
        <w:rPr>
          <w:rFonts w:asciiTheme="minorHAnsi" w:hAnsiTheme="minorHAnsi"/>
          <w:spacing w:val="38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Playe</w:t>
      </w:r>
      <w:r w:rsidRPr="0077173B">
        <w:rPr>
          <w:rFonts w:asciiTheme="minorHAnsi" w:hAnsiTheme="minorHAnsi"/>
          <w:spacing w:val="2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 xml:space="preserve">s </w:t>
      </w:r>
      <w:r w:rsidR="00D73683" w:rsidRPr="0077173B">
        <w:rPr>
          <w:rFonts w:asciiTheme="minorHAnsi" w:hAnsiTheme="minorHAnsi"/>
          <w:sz w:val="24"/>
          <w:szCs w:val="24"/>
        </w:rPr>
        <w:t>in the final European Challenge</w:t>
      </w:r>
      <w:r w:rsidR="00D73683"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="00D73683" w:rsidRPr="0077173B">
        <w:rPr>
          <w:rFonts w:asciiTheme="minorHAnsi" w:hAnsiTheme="minorHAnsi"/>
          <w:spacing w:val="-17"/>
          <w:sz w:val="24"/>
          <w:szCs w:val="24"/>
        </w:rPr>
        <w:t>T</w:t>
      </w:r>
      <w:r w:rsidR="00D73683" w:rsidRPr="0077173B">
        <w:rPr>
          <w:rFonts w:asciiTheme="minorHAnsi" w:hAnsiTheme="minorHAnsi"/>
          <w:sz w:val="24"/>
          <w:szCs w:val="24"/>
        </w:rPr>
        <w:t xml:space="preserve">our 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 xml:space="preserve">ankings of the previous Official 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S</w:t>
      </w:r>
      <w:r w:rsidR="00D73683" w:rsidRPr="0077173B">
        <w:rPr>
          <w:rFonts w:asciiTheme="minorHAnsi" w:hAnsiTheme="minorHAnsi"/>
          <w:sz w:val="24"/>
          <w:szCs w:val="24"/>
        </w:rPr>
        <w:t xml:space="preserve">eason. </w:t>
      </w:r>
    </w:p>
    <w:p w:rsidR="006608F4" w:rsidRPr="0077173B" w:rsidRDefault="006608F4" w:rsidP="00892A8E">
      <w:pPr>
        <w:pStyle w:val="Textoindependiente"/>
        <w:tabs>
          <w:tab w:val="left" w:pos="358"/>
          <w:tab w:val="left" w:pos="851"/>
        </w:tabs>
        <w:spacing w:line="326" w:lineRule="auto"/>
        <w:ind w:left="851" w:right="334" w:hanging="851"/>
        <w:rPr>
          <w:rFonts w:asciiTheme="minorHAnsi" w:hAnsiTheme="minorHAnsi"/>
          <w:sz w:val="24"/>
          <w:szCs w:val="24"/>
        </w:rPr>
      </w:pPr>
    </w:p>
    <w:p w:rsidR="00D73683" w:rsidRPr="0077173B" w:rsidRDefault="00D73683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150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t>Playe</w:t>
      </w:r>
      <w:r w:rsidRPr="0077173B">
        <w:rPr>
          <w:rFonts w:asciiTheme="minorHAnsi" w:hAnsiTheme="minorHAnsi"/>
          <w:spacing w:val="2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>s</w:t>
      </w:r>
      <w:r w:rsidRPr="0077173B">
        <w:rPr>
          <w:rFonts w:asciiTheme="minorHAnsi" w:hAnsiTheme="minorHAnsi"/>
          <w:spacing w:val="9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missing</w:t>
      </w:r>
      <w:r w:rsidRPr="0077173B">
        <w:rPr>
          <w:rFonts w:asciiTheme="minorHAnsi" w:hAnsiTheme="minorHAnsi"/>
          <w:spacing w:val="9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the</w:t>
      </w:r>
      <w:r w:rsidRPr="0077173B">
        <w:rPr>
          <w:rFonts w:asciiTheme="minorHAnsi" w:hAnsiTheme="minorHAnsi"/>
          <w:spacing w:val="9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72</w:t>
      </w:r>
      <w:r w:rsidRPr="0077173B">
        <w:rPr>
          <w:rFonts w:asciiTheme="minorHAnsi" w:hAnsiTheme="minorHAnsi"/>
          <w:spacing w:val="9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hole</w:t>
      </w:r>
      <w:r w:rsidRPr="0077173B">
        <w:rPr>
          <w:rFonts w:asciiTheme="minorHAnsi" w:hAnsiTheme="minorHAnsi"/>
          <w:spacing w:val="9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cut</w:t>
      </w:r>
      <w:r w:rsidRPr="0077173B">
        <w:rPr>
          <w:rFonts w:asciiTheme="minorHAnsi" w:hAnsiTheme="minorHAnsi"/>
          <w:spacing w:val="9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in</w:t>
      </w:r>
      <w:r w:rsidRPr="0077173B">
        <w:rPr>
          <w:rFonts w:asciiTheme="minorHAnsi" w:hAnsiTheme="minorHAnsi"/>
          <w:spacing w:val="9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the</w:t>
      </w:r>
      <w:r w:rsidRPr="0077173B">
        <w:rPr>
          <w:rFonts w:asciiTheme="minorHAnsi" w:hAnsiTheme="minorHAnsi"/>
          <w:spacing w:val="9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last</w:t>
      </w:r>
      <w:r w:rsidRPr="0077173B">
        <w:rPr>
          <w:rFonts w:asciiTheme="minorHAnsi" w:hAnsiTheme="minorHAnsi"/>
          <w:spacing w:val="9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played</w:t>
      </w:r>
      <w:r w:rsidRPr="0077173B">
        <w:rPr>
          <w:rFonts w:asciiTheme="minorHAnsi" w:hAnsiTheme="minorHAnsi"/>
          <w:spacing w:val="9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 xml:space="preserve">European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 xml:space="preserve">our Qualifying </w:t>
      </w:r>
      <w:r w:rsidRPr="0077173B">
        <w:rPr>
          <w:rFonts w:asciiTheme="minorHAnsi" w:hAnsiTheme="minorHAnsi"/>
          <w:spacing w:val="-3"/>
          <w:sz w:val="24"/>
          <w:szCs w:val="24"/>
        </w:rPr>
        <w:t>S</w:t>
      </w:r>
      <w:r w:rsidRPr="0077173B">
        <w:rPr>
          <w:rFonts w:asciiTheme="minorHAnsi" w:hAnsiTheme="minorHAnsi"/>
          <w:spacing w:val="-7"/>
          <w:sz w:val="24"/>
          <w:szCs w:val="24"/>
        </w:rPr>
        <w:t>c</w:t>
      </w:r>
      <w:r w:rsidRPr="0077173B">
        <w:rPr>
          <w:rFonts w:asciiTheme="minorHAnsi" w:hAnsiTheme="minorHAnsi"/>
          <w:sz w:val="24"/>
          <w:szCs w:val="24"/>
        </w:rPr>
        <w:t>hool, ran</w:t>
      </w:r>
      <w:r w:rsidRPr="0077173B">
        <w:rPr>
          <w:rFonts w:asciiTheme="minorHAnsi" w:hAnsiTheme="minorHAnsi"/>
          <w:spacing w:val="2"/>
          <w:sz w:val="24"/>
          <w:szCs w:val="24"/>
        </w:rPr>
        <w:t>k</w:t>
      </w:r>
      <w:r w:rsidRPr="0077173B">
        <w:rPr>
          <w:rFonts w:asciiTheme="minorHAnsi" w:hAnsiTheme="minorHAnsi"/>
          <w:sz w:val="24"/>
          <w:szCs w:val="24"/>
        </w:rPr>
        <w:t>ed in score orde</w:t>
      </w:r>
      <w:r w:rsidRPr="0077173B">
        <w:rPr>
          <w:rFonts w:asciiTheme="minorHAnsi" w:hAnsiTheme="minorHAnsi"/>
          <w:spacing w:val="-8"/>
          <w:sz w:val="24"/>
          <w:szCs w:val="24"/>
        </w:rPr>
        <w:t>r</w:t>
      </w:r>
      <w:r w:rsidR="00BC2070" w:rsidRPr="0077173B">
        <w:rPr>
          <w:rFonts w:asciiTheme="minorHAnsi" w:hAnsiTheme="minorHAnsi"/>
          <w:sz w:val="24"/>
          <w:szCs w:val="24"/>
        </w:rPr>
        <w:t xml:space="preserve">. </w:t>
      </w:r>
    </w:p>
    <w:p w:rsidR="006608F4" w:rsidRPr="0077173B" w:rsidRDefault="006608F4" w:rsidP="00892A8E">
      <w:pPr>
        <w:pStyle w:val="Textoindependiente"/>
        <w:tabs>
          <w:tab w:val="left" w:pos="358"/>
          <w:tab w:val="left" w:pos="851"/>
        </w:tabs>
        <w:spacing w:line="326" w:lineRule="auto"/>
        <w:ind w:left="851" w:right="150" w:hanging="851"/>
        <w:rPr>
          <w:rFonts w:asciiTheme="minorHAnsi" w:hAnsiTheme="minorHAnsi"/>
          <w:sz w:val="24"/>
          <w:szCs w:val="24"/>
        </w:rPr>
      </w:pPr>
    </w:p>
    <w:p w:rsidR="00D73683" w:rsidRPr="0077173B" w:rsidRDefault="00D73683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150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t xml:space="preserve">Ranked </w:t>
      </w:r>
      <w:r w:rsidR="00AC326B" w:rsidRPr="0077173B">
        <w:rPr>
          <w:rFonts w:asciiTheme="minorHAnsi" w:hAnsiTheme="minorHAnsi"/>
          <w:sz w:val="24"/>
          <w:szCs w:val="24"/>
        </w:rPr>
        <w:t>M</w:t>
      </w:r>
      <w:r w:rsidRPr="0077173B">
        <w:rPr>
          <w:rFonts w:asciiTheme="minorHAnsi" w:hAnsiTheme="minorHAnsi"/>
          <w:sz w:val="24"/>
          <w:szCs w:val="24"/>
        </w:rPr>
        <w:t>embe</w:t>
      </w:r>
      <w:r w:rsidRPr="0077173B">
        <w:rPr>
          <w:rFonts w:asciiTheme="minorHAnsi" w:hAnsiTheme="minorHAnsi"/>
          <w:spacing w:val="2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>s from European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>our Categories</w:t>
      </w:r>
      <w:r w:rsidR="00BC2070" w:rsidRPr="0077173B">
        <w:rPr>
          <w:rFonts w:asciiTheme="minorHAnsi" w:hAnsiTheme="minorHAnsi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9"/>
          <w:sz w:val="24"/>
          <w:szCs w:val="24"/>
        </w:rPr>
        <w:t>1</w:t>
      </w:r>
      <w:r w:rsidRPr="0077173B">
        <w:rPr>
          <w:rFonts w:asciiTheme="minorHAnsi" w:hAnsiTheme="minorHAnsi"/>
          <w:spacing w:val="-6"/>
          <w:sz w:val="24"/>
          <w:szCs w:val="24"/>
        </w:rPr>
        <w:t>1</w:t>
      </w:r>
      <w:r w:rsidRPr="0077173B">
        <w:rPr>
          <w:rFonts w:asciiTheme="minorHAnsi" w:hAnsiTheme="minorHAnsi"/>
          <w:sz w:val="24"/>
          <w:szCs w:val="24"/>
        </w:rPr>
        <w:t xml:space="preserve">- </w:t>
      </w:r>
      <w:r w:rsidRPr="0077173B">
        <w:rPr>
          <w:rFonts w:asciiTheme="minorHAnsi" w:hAnsiTheme="minorHAnsi"/>
          <w:spacing w:val="-19"/>
          <w:sz w:val="24"/>
          <w:szCs w:val="24"/>
        </w:rPr>
        <w:t>1</w:t>
      </w:r>
      <w:r w:rsidRPr="0077173B">
        <w:rPr>
          <w:rFonts w:asciiTheme="minorHAnsi" w:hAnsiTheme="minorHAnsi"/>
          <w:sz w:val="24"/>
          <w:szCs w:val="24"/>
        </w:rPr>
        <w:t>1(d)</w:t>
      </w:r>
      <w:r w:rsidR="00BC2070" w:rsidRPr="0077173B">
        <w:rPr>
          <w:rFonts w:asciiTheme="minorHAnsi" w:hAnsiTheme="minorHAnsi"/>
          <w:sz w:val="24"/>
          <w:szCs w:val="24"/>
        </w:rPr>
        <w:t xml:space="preserve"> *</w:t>
      </w:r>
      <w:r w:rsidRPr="0077173B">
        <w:rPr>
          <w:rFonts w:asciiTheme="minorHAnsi" w:hAnsiTheme="minorHAnsi"/>
          <w:sz w:val="24"/>
          <w:szCs w:val="24"/>
        </w:rPr>
        <w:t xml:space="preserve"> finishing below </w:t>
      </w:r>
      <w:r w:rsidRPr="0077173B">
        <w:rPr>
          <w:rFonts w:asciiTheme="minorHAnsi" w:hAnsiTheme="minorHAnsi"/>
          <w:spacing w:val="-3"/>
          <w:sz w:val="24"/>
          <w:szCs w:val="24"/>
        </w:rPr>
        <w:t>1</w:t>
      </w:r>
      <w:r w:rsidRPr="0077173B">
        <w:rPr>
          <w:rFonts w:asciiTheme="minorHAnsi" w:hAnsiTheme="minorHAnsi"/>
          <w:sz w:val="24"/>
          <w:szCs w:val="24"/>
        </w:rPr>
        <w:t xml:space="preserve">70th position  in the final </w:t>
      </w:r>
      <w:r w:rsidRPr="0077173B">
        <w:rPr>
          <w:rFonts w:asciiTheme="minorHAnsi" w:hAnsiTheme="minorHAnsi"/>
          <w:spacing w:val="-3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>ace to Dubai of the previous European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 xml:space="preserve">our Official </w:t>
      </w:r>
      <w:r w:rsidRPr="0077173B">
        <w:rPr>
          <w:rFonts w:asciiTheme="minorHAnsi" w:hAnsiTheme="minorHAnsi"/>
          <w:spacing w:val="-3"/>
          <w:sz w:val="24"/>
          <w:szCs w:val="24"/>
        </w:rPr>
        <w:t>S</w:t>
      </w:r>
      <w:r w:rsidRPr="0077173B">
        <w:rPr>
          <w:rFonts w:asciiTheme="minorHAnsi" w:hAnsiTheme="minorHAnsi"/>
          <w:sz w:val="24"/>
          <w:szCs w:val="24"/>
        </w:rPr>
        <w:t>eason.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>o qualify for Membe</w:t>
      </w:r>
      <w:r w:rsidRPr="0077173B">
        <w:rPr>
          <w:rFonts w:asciiTheme="minorHAnsi" w:hAnsiTheme="minorHAnsi"/>
          <w:spacing w:val="2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>ship, Playe</w:t>
      </w:r>
      <w:r w:rsidRPr="0077173B">
        <w:rPr>
          <w:rFonts w:asciiTheme="minorHAnsi" w:hAnsiTheme="minorHAnsi"/>
          <w:spacing w:val="2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>s</w:t>
      </w:r>
      <w:r w:rsidRPr="0077173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must</w:t>
      </w:r>
      <w:r w:rsidRPr="0077173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have</w:t>
      </w:r>
      <w:r w:rsidRPr="0077173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5"/>
          <w:sz w:val="24"/>
          <w:szCs w:val="24"/>
        </w:rPr>
        <w:t>P</w:t>
      </w:r>
      <w:r w:rsidRPr="0077173B">
        <w:rPr>
          <w:rFonts w:asciiTheme="minorHAnsi" w:hAnsiTheme="minorHAnsi"/>
          <w:sz w:val="24"/>
          <w:szCs w:val="24"/>
        </w:rPr>
        <w:t>a</w:t>
      </w:r>
      <w:r w:rsidRPr="0077173B">
        <w:rPr>
          <w:rFonts w:asciiTheme="minorHAnsi" w:hAnsiTheme="minorHAnsi"/>
          <w:spacing w:val="-4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>ticipated</w:t>
      </w:r>
      <w:r w:rsidRPr="0077173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in</w:t>
      </w:r>
      <w:r w:rsidRPr="0077173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a</w:t>
      </w:r>
      <w:r w:rsidRPr="0077173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minimum</w:t>
      </w:r>
      <w:r w:rsidRPr="0077173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of</w:t>
      </w:r>
      <w:r w:rsidRPr="0077173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70%</w:t>
      </w:r>
      <w:r w:rsidRPr="0077173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of</w:t>
      </w:r>
      <w:r w:rsidRPr="0077173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77173B">
        <w:rPr>
          <w:rFonts w:asciiTheme="minorHAnsi" w:hAnsiTheme="minorHAnsi"/>
          <w:sz w:val="24"/>
          <w:szCs w:val="24"/>
        </w:rPr>
        <w:t>their playing oppo</w:t>
      </w:r>
      <w:r w:rsidRPr="0077173B">
        <w:rPr>
          <w:rFonts w:asciiTheme="minorHAnsi" w:hAnsiTheme="minorHAnsi"/>
          <w:spacing w:val="-4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 xml:space="preserve">tunities </w:t>
      </w:r>
      <w:r w:rsidR="002F5F59" w:rsidRPr="0077173B">
        <w:rPr>
          <w:rFonts w:asciiTheme="minorHAnsi" w:hAnsiTheme="minorHAnsi"/>
          <w:sz w:val="24"/>
          <w:szCs w:val="24"/>
        </w:rPr>
        <w:t xml:space="preserve">during </w:t>
      </w:r>
      <w:r w:rsidRPr="0077173B">
        <w:rPr>
          <w:rFonts w:asciiTheme="minorHAnsi" w:hAnsiTheme="minorHAnsi"/>
          <w:sz w:val="24"/>
          <w:szCs w:val="24"/>
        </w:rPr>
        <w:t>the previous European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 xml:space="preserve">our Official </w:t>
      </w:r>
      <w:r w:rsidRPr="0077173B">
        <w:rPr>
          <w:rFonts w:asciiTheme="minorHAnsi" w:hAnsiTheme="minorHAnsi"/>
          <w:spacing w:val="-3"/>
          <w:sz w:val="24"/>
          <w:szCs w:val="24"/>
        </w:rPr>
        <w:t>S</w:t>
      </w:r>
      <w:r w:rsidRPr="0077173B">
        <w:rPr>
          <w:rFonts w:asciiTheme="minorHAnsi" w:hAnsiTheme="minorHAnsi"/>
          <w:sz w:val="24"/>
          <w:szCs w:val="24"/>
        </w:rPr>
        <w:t xml:space="preserve">eason and </w:t>
      </w:r>
      <w:r w:rsidR="002F5F59" w:rsidRPr="0077173B">
        <w:rPr>
          <w:rFonts w:asciiTheme="minorHAnsi" w:hAnsiTheme="minorHAnsi"/>
          <w:sz w:val="24"/>
          <w:szCs w:val="24"/>
        </w:rPr>
        <w:t xml:space="preserve">have </w:t>
      </w:r>
      <w:r w:rsidRPr="0077173B">
        <w:rPr>
          <w:rFonts w:asciiTheme="minorHAnsi" w:hAnsiTheme="minorHAnsi"/>
          <w:sz w:val="24"/>
          <w:szCs w:val="24"/>
        </w:rPr>
        <w:t xml:space="preserve">also </w:t>
      </w:r>
      <w:r w:rsidRPr="0077173B">
        <w:rPr>
          <w:rFonts w:asciiTheme="minorHAnsi" w:hAnsiTheme="minorHAnsi"/>
          <w:spacing w:val="-5"/>
          <w:sz w:val="24"/>
          <w:szCs w:val="24"/>
        </w:rPr>
        <w:t>P</w:t>
      </w:r>
      <w:r w:rsidRPr="0077173B">
        <w:rPr>
          <w:rFonts w:asciiTheme="minorHAnsi" w:hAnsiTheme="minorHAnsi"/>
          <w:sz w:val="24"/>
          <w:szCs w:val="24"/>
        </w:rPr>
        <w:t>a</w:t>
      </w:r>
      <w:r w:rsidRPr="0077173B">
        <w:rPr>
          <w:rFonts w:asciiTheme="minorHAnsi" w:hAnsiTheme="minorHAnsi"/>
          <w:spacing w:val="-4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 xml:space="preserve">ticipated in the last played European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 xml:space="preserve">our Qualifying </w:t>
      </w:r>
      <w:r w:rsidRPr="0077173B">
        <w:rPr>
          <w:rFonts w:asciiTheme="minorHAnsi" w:hAnsiTheme="minorHAnsi"/>
          <w:spacing w:val="-3"/>
          <w:sz w:val="24"/>
          <w:szCs w:val="24"/>
        </w:rPr>
        <w:t>S</w:t>
      </w:r>
      <w:r w:rsidRPr="0077173B">
        <w:rPr>
          <w:rFonts w:asciiTheme="minorHAnsi" w:hAnsiTheme="minorHAnsi"/>
          <w:spacing w:val="-7"/>
          <w:sz w:val="24"/>
          <w:szCs w:val="24"/>
        </w:rPr>
        <w:t>c</w:t>
      </w:r>
      <w:r w:rsidR="00BC2070" w:rsidRPr="0077173B">
        <w:rPr>
          <w:rFonts w:asciiTheme="minorHAnsi" w:hAnsiTheme="minorHAnsi"/>
          <w:sz w:val="24"/>
          <w:szCs w:val="24"/>
        </w:rPr>
        <w:t xml:space="preserve">hool. </w:t>
      </w:r>
    </w:p>
    <w:p w:rsidR="006608F4" w:rsidRPr="0077173B" w:rsidRDefault="006608F4" w:rsidP="00892A8E">
      <w:pPr>
        <w:pStyle w:val="Textoindependiente"/>
        <w:tabs>
          <w:tab w:val="left" w:pos="358"/>
          <w:tab w:val="left" w:pos="851"/>
        </w:tabs>
        <w:spacing w:line="326" w:lineRule="auto"/>
        <w:ind w:left="851" w:right="150" w:hanging="851"/>
        <w:rPr>
          <w:rFonts w:asciiTheme="minorHAnsi" w:hAnsiTheme="minorHAnsi"/>
          <w:sz w:val="24"/>
          <w:szCs w:val="24"/>
        </w:rPr>
      </w:pPr>
    </w:p>
    <w:p w:rsidR="00D73683" w:rsidRPr="0077173B" w:rsidRDefault="00D73683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242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t xml:space="preserve">The </w:t>
      </w:r>
      <w:r w:rsidRPr="0077173B">
        <w:rPr>
          <w:rFonts w:asciiTheme="minorHAnsi" w:hAnsiTheme="minorHAnsi"/>
          <w:spacing w:val="-3"/>
          <w:sz w:val="24"/>
          <w:szCs w:val="24"/>
        </w:rPr>
        <w:t>1</w:t>
      </w:r>
      <w:r w:rsidRPr="0077173B">
        <w:rPr>
          <w:rFonts w:asciiTheme="minorHAnsi" w:hAnsiTheme="minorHAnsi"/>
          <w:sz w:val="24"/>
          <w:szCs w:val="24"/>
        </w:rPr>
        <w:t xml:space="preserve">21st to </w:t>
      </w:r>
      <w:r w:rsidRPr="0077173B">
        <w:rPr>
          <w:rFonts w:asciiTheme="minorHAnsi" w:hAnsiTheme="minorHAnsi"/>
          <w:spacing w:val="-3"/>
          <w:sz w:val="24"/>
          <w:szCs w:val="24"/>
        </w:rPr>
        <w:t>1</w:t>
      </w:r>
      <w:r w:rsidRPr="0077173B">
        <w:rPr>
          <w:rFonts w:asciiTheme="minorHAnsi" w:hAnsiTheme="minorHAnsi"/>
          <w:sz w:val="24"/>
          <w:szCs w:val="24"/>
        </w:rPr>
        <w:t>50th placed</w:t>
      </w:r>
      <w:r w:rsidRPr="0077173B">
        <w:rPr>
          <w:rFonts w:asciiTheme="minorHAnsi" w:hAnsiTheme="minorHAnsi"/>
          <w:spacing w:val="38"/>
          <w:sz w:val="24"/>
          <w:szCs w:val="24"/>
        </w:rPr>
        <w:t xml:space="preserve"> </w:t>
      </w:r>
      <w:r w:rsidR="006608F4" w:rsidRPr="0077173B">
        <w:rPr>
          <w:rFonts w:asciiTheme="minorHAnsi" w:hAnsiTheme="minorHAnsi"/>
          <w:sz w:val="24"/>
          <w:szCs w:val="24"/>
        </w:rPr>
        <w:t>Playe</w:t>
      </w:r>
      <w:r w:rsidR="006608F4" w:rsidRPr="0077173B">
        <w:rPr>
          <w:rFonts w:asciiTheme="minorHAnsi" w:hAnsiTheme="minorHAnsi"/>
          <w:spacing w:val="2"/>
          <w:sz w:val="24"/>
          <w:szCs w:val="24"/>
        </w:rPr>
        <w:t>r</w:t>
      </w:r>
      <w:r w:rsidR="006608F4" w:rsidRPr="0077173B">
        <w:rPr>
          <w:rFonts w:asciiTheme="minorHAnsi" w:hAnsiTheme="minorHAnsi"/>
          <w:sz w:val="24"/>
          <w:szCs w:val="24"/>
        </w:rPr>
        <w:t xml:space="preserve">s </w:t>
      </w:r>
      <w:r w:rsidRPr="0077173B">
        <w:rPr>
          <w:rFonts w:asciiTheme="minorHAnsi" w:hAnsiTheme="minorHAnsi"/>
          <w:sz w:val="24"/>
          <w:szCs w:val="24"/>
        </w:rPr>
        <w:t>in the final European Challenge</w:t>
      </w:r>
      <w:r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77173B">
        <w:rPr>
          <w:rFonts w:asciiTheme="minorHAnsi" w:hAnsiTheme="minorHAnsi"/>
          <w:spacing w:val="-17"/>
          <w:sz w:val="24"/>
          <w:szCs w:val="24"/>
        </w:rPr>
        <w:t>T</w:t>
      </w:r>
      <w:r w:rsidRPr="0077173B">
        <w:rPr>
          <w:rFonts w:asciiTheme="minorHAnsi" w:hAnsiTheme="minorHAnsi"/>
          <w:sz w:val="24"/>
          <w:szCs w:val="24"/>
        </w:rPr>
        <w:t xml:space="preserve">our </w:t>
      </w:r>
      <w:r w:rsidRPr="0077173B">
        <w:rPr>
          <w:rFonts w:asciiTheme="minorHAnsi" w:hAnsiTheme="minorHAnsi"/>
          <w:spacing w:val="-3"/>
          <w:sz w:val="24"/>
          <w:szCs w:val="24"/>
        </w:rPr>
        <w:t>R</w:t>
      </w:r>
      <w:r w:rsidRPr="0077173B">
        <w:rPr>
          <w:rFonts w:asciiTheme="minorHAnsi" w:hAnsiTheme="minorHAnsi"/>
          <w:sz w:val="24"/>
          <w:szCs w:val="24"/>
        </w:rPr>
        <w:t xml:space="preserve">ankings from the previous Official </w:t>
      </w:r>
      <w:r w:rsidRPr="0077173B">
        <w:rPr>
          <w:rFonts w:asciiTheme="minorHAnsi" w:hAnsiTheme="minorHAnsi"/>
          <w:spacing w:val="-3"/>
          <w:sz w:val="24"/>
          <w:szCs w:val="24"/>
        </w:rPr>
        <w:t>S</w:t>
      </w:r>
      <w:r w:rsidR="00BC2070" w:rsidRPr="0077173B">
        <w:rPr>
          <w:rFonts w:asciiTheme="minorHAnsi" w:hAnsiTheme="minorHAnsi"/>
          <w:sz w:val="24"/>
          <w:szCs w:val="24"/>
        </w:rPr>
        <w:t xml:space="preserve">eason. </w:t>
      </w:r>
    </w:p>
    <w:p w:rsidR="006608F4" w:rsidRPr="0077173B" w:rsidRDefault="006608F4" w:rsidP="00892A8E">
      <w:pPr>
        <w:pStyle w:val="Textoindependiente"/>
        <w:tabs>
          <w:tab w:val="left" w:pos="358"/>
          <w:tab w:val="left" w:pos="851"/>
        </w:tabs>
        <w:spacing w:line="326" w:lineRule="auto"/>
        <w:ind w:left="851" w:right="242" w:hanging="851"/>
        <w:rPr>
          <w:rFonts w:asciiTheme="minorHAnsi" w:hAnsiTheme="minorHAnsi"/>
          <w:sz w:val="24"/>
          <w:szCs w:val="24"/>
        </w:rPr>
      </w:pPr>
    </w:p>
    <w:p w:rsidR="006608F4" w:rsidRPr="0077173B" w:rsidRDefault="00BC2070" w:rsidP="00892A8E">
      <w:pPr>
        <w:pStyle w:val="Textoindependiente"/>
        <w:numPr>
          <w:ilvl w:val="0"/>
          <w:numId w:val="1"/>
        </w:numPr>
        <w:tabs>
          <w:tab w:val="left" w:pos="851"/>
        </w:tabs>
        <w:spacing w:line="326" w:lineRule="auto"/>
        <w:ind w:left="851" w:right="316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t xml:space="preserve">All </w:t>
      </w:r>
      <w:r w:rsidR="00D73683" w:rsidRPr="0077173B">
        <w:rPr>
          <w:rFonts w:asciiTheme="minorHAnsi" w:hAnsiTheme="minorHAnsi"/>
          <w:sz w:val="24"/>
          <w:szCs w:val="24"/>
        </w:rPr>
        <w:t>Playe</w:t>
      </w:r>
      <w:r w:rsidR="00D73683" w:rsidRPr="0077173B">
        <w:rPr>
          <w:rFonts w:asciiTheme="minorHAnsi" w:hAnsiTheme="minorHAnsi"/>
          <w:spacing w:val="2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 xml:space="preserve">s who </w:t>
      </w:r>
      <w:r w:rsidR="00D73683" w:rsidRPr="0077173B">
        <w:rPr>
          <w:rFonts w:asciiTheme="minorHAnsi" w:hAnsiTheme="minorHAnsi"/>
          <w:spacing w:val="-5"/>
          <w:sz w:val="24"/>
          <w:szCs w:val="24"/>
        </w:rPr>
        <w:t>P</w:t>
      </w:r>
      <w:r w:rsidR="00D73683" w:rsidRPr="0077173B">
        <w:rPr>
          <w:rFonts w:asciiTheme="minorHAnsi" w:hAnsiTheme="minorHAnsi"/>
          <w:sz w:val="24"/>
          <w:szCs w:val="24"/>
        </w:rPr>
        <w:t>a</w:t>
      </w:r>
      <w:r w:rsidR="00D73683" w:rsidRPr="0077173B">
        <w:rPr>
          <w:rFonts w:asciiTheme="minorHAnsi" w:hAnsiTheme="minorHAnsi"/>
          <w:spacing w:val="-4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 xml:space="preserve">ticipated in the last played </w:t>
      </w:r>
      <w:r w:rsidR="002F5F59" w:rsidRPr="0077173B">
        <w:rPr>
          <w:rFonts w:asciiTheme="minorHAnsi" w:hAnsiTheme="minorHAnsi"/>
          <w:sz w:val="24"/>
          <w:szCs w:val="24"/>
        </w:rPr>
        <w:t>First or S</w:t>
      </w:r>
      <w:r w:rsidR="00AC326B" w:rsidRPr="0077173B">
        <w:rPr>
          <w:rFonts w:asciiTheme="minorHAnsi" w:hAnsiTheme="minorHAnsi"/>
          <w:sz w:val="24"/>
          <w:szCs w:val="24"/>
        </w:rPr>
        <w:t>econd S</w:t>
      </w:r>
      <w:r w:rsidR="002F5F59" w:rsidRPr="0077173B">
        <w:rPr>
          <w:rFonts w:asciiTheme="minorHAnsi" w:hAnsiTheme="minorHAnsi"/>
          <w:sz w:val="24"/>
          <w:szCs w:val="24"/>
        </w:rPr>
        <w:t>tage</w:t>
      </w:r>
      <w:r w:rsidR="00D73683" w:rsidRPr="0077173B">
        <w:rPr>
          <w:rFonts w:asciiTheme="minorHAnsi" w:hAnsiTheme="minorHAnsi"/>
          <w:sz w:val="24"/>
          <w:szCs w:val="24"/>
        </w:rPr>
        <w:t xml:space="preserve"> of the European</w:t>
      </w:r>
      <w:r w:rsidR="00D73683"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="00D73683" w:rsidRPr="0077173B">
        <w:rPr>
          <w:rFonts w:asciiTheme="minorHAnsi" w:hAnsiTheme="minorHAnsi"/>
          <w:spacing w:val="-17"/>
          <w:sz w:val="24"/>
          <w:szCs w:val="24"/>
        </w:rPr>
        <w:t>T</w:t>
      </w:r>
      <w:r w:rsidR="00D73683" w:rsidRPr="0077173B">
        <w:rPr>
          <w:rFonts w:asciiTheme="minorHAnsi" w:hAnsiTheme="minorHAnsi"/>
          <w:sz w:val="24"/>
          <w:szCs w:val="24"/>
        </w:rPr>
        <w:t xml:space="preserve">our Qualifying 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S</w:t>
      </w:r>
      <w:r w:rsidR="00D73683" w:rsidRPr="0077173B">
        <w:rPr>
          <w:rFonts w:asciiTheme="minorHAnsi" w:hAnsiTheme="minorHAnsi"/>
          <w:spacing w:val="-7"/>
          <w:sz w:val="24"/>
          <w:szCs w:val="24"/>
        </w:rPr>
        <w:t>c</w:t>
      </w:r>
      <w:r w:rsidR="00892A8E">
        <w:rPr>
          <w:rFonts w:asciiTheme="minorHAnsi" w:hAnsiTheme="minorHAnsi"/>
          <w:sz w:val="24"/>
          <w:szCs w:val="24"/>
        </w:rPr>
        <w:t xml:space="preserve">hool.  </w:t>
      </w:r>
      <w:r w:rsidR="00D73683" w:rsidRPr="0077173B">
        <w:rPr>
          <w:rFonts w:asciiTheme="minorHAnsi" w:hAnsiTheme="minorHAnsi"/>
          <w:sz w:val="24"/>
          <w:szCs w:val="24"/>
        </w:rPr>
        <w:t>Exception: A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n</w:t>
      </w:r>
      <w:r w:rsidR="00D73683" w:rsidRPr="0077173B">
        <w:rPr>
          <w:rFonts w:asciiTheme="minorHAnsi" w:hAnsiTheme="minorHAnsi"/>
          <w:sz w:val="24"/>
          <w:szCs w:val="24"/>
        </w:rPr>
        <w:t>y Player rem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o</w:t>
      </w:r>
      <w:r w:rsidR="00D73683" w:rsidRPr="0077173B">
        <w:rPr>
          <w:rFonts w:asciiTheme="minorHAnsi" w:hAnsiTheme="minorHAnsi"/>
          <w:sz w:val="24"/>
          <w:szCs w:val="24"/>
        </w:rPr>
        <w:t xml:space="preserve">ved from a </w:t>
      </w:r>
      <w:r w:rsidR="002F5F59" w:rsidRPr="0077173B">
        <w:rPr>
          <w:rFonts w:asciiTheme="minorHAnsi" w:hAnsiTheme="minorHAnsi"/>
          <w:sz w:val="24"/>
          <w:szCs w:val="24"/>
        </w:rPr>
        <w:t>First or Second Stage</w:t>
      </w:r>
      <w:r w:rsidR="00D73683" w:rsidRPr="0077173B">
        <w:rPr>
          <w:rFonts w:asciiTheme="minorHAnsi" w:hAnsiTheme="minorHAnsi"/>
          <w:sz w:val="24"/>
          <w:szCs w:val="24"/>
        </w:rPr>
        <w:t xml:space="preserve"> tournament by the European</w:t>
      </w:r>
      <w:r w:rsidR="00D73683"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="00D73683" w:rsidRPr="0077173B">
        <w:rPr>
          <w:rFonts w:asciiTheme="minorHAnsi" w:hAnsiTheme="minorHAnsi"/>
          <w:spacing w:val="-17"/>
          <w:sz w:val="24"/>
          <w:szCs w:val="24"/>
        </w:rPr>
        <w:t>T</w:t>
      </w:r>
      <w:r w:rsidR="00D73683" w:rsidRPr="0077173B">
        <w:rPr>
          <w:rFonts w:asciiTheme="minorHAnsi" w:hAnsiTheme="minorHAnsi"/>
          <w:sz w:val="24"/>
          <w:szCs w:val="24"/>
        </w:rPr>
        <w:t>our due to conduct or non-competit</w:t>
      </w:r>
      <w:r w:rsidR="00D73683" w:rsidRPr="0077173B">
        <w:rPr>
          <w:rFonts w:asciiTheme="minorHAnsi" w:hAnsiTheme="minorHAnsi"/>
          <w:spacing w:val="2"/>
          <w:sz w:val="24"/>
          <w:szCs w:val="24"/>
        </w:rPr>
        <w:t>i</w:t>
      </w:r>
      <w:r w:rsidR="00D73683" w:rsidRPr="0077173B">
        <w:rPr>
          <w:rFonts w:asciiTheme="minorHAnsi" w:hAnsiTheme="minorHAnsi"/>
          <w:sz w:val="24"/>
          <w:szCs w:val="24"/>
        </w:rPr>
        <w:t>ve performance. (Associate Member 1)</w:t>
      </w:r>
    </w:p>
    <w:p w:rsidR="006608F4" w:rsidRPr="0077173B" w:rsidRDefault="006608F4" w:rsidP="00892A8E">
      <w:pPr>
        <w:pStyle w:val="Textoindependiente"/>
        <w:tabs>
          <w:tab w:val="left" w:pos="851"/>
        </w:tabs>
        <w:spacing w:line="326" w:lineRule="auto"/>
        <w:ind w:left="851" w:right="316" w:hanging="851"/>
        <w:rPr>
          <w:rFonts w:asciiTheme="minorHAnsi" w:hAnsiTheme="minorHAnsi"/>
          <w:sz w:val="24"/>
          <w:szCs w:val="24"/>
        </w:rPr>
      </w:pPr>
    </w:p>
    <w:p w:rsidR="00D73683" w:rsidRPr="0077173B" w:rsidRDefault="006608F4" w:rsidP="00892A8E">
      <w:pPr>
        <w:pStyle w:val="Textoindependiente"/>
        <w:numPr>
          <w:ilvl w:val="0"/>
          <w:numId w:val="1"/>
        </w:numPr>
        <w:tabs>
          <w:tab w:val="left" w:pos="358"/>
          <w:tab w:val="left" w:pos="851"/>
        </w:tabs>
        <w:spacing w:line="326" w:lineRule="auto"/>
        <w:ind w:left="851" w:right="212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lastRenderedPageBreak/>
        <w:t xml:space="preserve"> </w:t>
      </w:r>
      <w:r w:rsidR="00D73683" w:rsidRPr="0077173B">
        <w:rPr>
          <w:rFonts w:asciiTheme="minorHAnsi" w:hAnsiTheme="minorHAnsi"/>
          <w:sz w:val="24"/>
          <w:szCs w:val="24"/>
        </w:rPr>
        <w:t>A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n</w:t>
      </w:r>
      <w:r w:rsidR="00D73683" w:rsidRPr="0077173B">
        <w:rPr>
          <w:rFonts w:asciiTheme="minorHAnsi" w:hAnsiTheme="minorHAnsi"/>
          <w:sz w:val="24"/>
          <w:szCs w:val="24"/>
        </w:rPr>
        <w:t>y member of a National PGA, pr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o</w:t>
      </w:r>
      <w:r w:rsidR="00D73683" w:rsidRPr="0077173B">
        <w:rPr>
          <w:rFonts w:asciiTheme="minorHAnsi" w:hAnsiTheme="minorHAnsi"/>
          <w:sz w:val="24"/>
          <w:szCs w:val="24"/>
        </w:rPr>
        <w:t>vided that the PGA is the</w:t>
      </w:r>
      <w:r w:rsidR="00D73683" w:rsidRPr="0077173B">
        <w:rPr>
          <w:rFonts w:asciiTheme="minorHAnsi" w:hAnsiTheme="minorHAnsi"/>
          <w:spacing w:val="-7"/>
          <w:sz w:val="24"/>
          <w:szCs w:val="24"/>
        </w:rPr>
        <w:t xml:space="preserve"> </w:t>
      </w:r>
      <w:r w:rsidR="00D73683" w:rsidRPr="0077173B">
        <w:rPr>
          <w:rFonts w:asciiTheme="minorHAnsi" w:hAnsiTheme="minorHAnsi"/>
          <w:sz w:val="24"/>
          <w:szCs w:val="24"/>
        </w:rPr>
        <w:t>“recognised” PGA of that countr</w:t>
      </w:r>
      <w:r w:rsidR="00D73683" w:rsidRPr="0077173B">
        <w:rPr>
          <w:rFonts w:asciiTheme="minorHAnsi" w:hAnsiTheme="minorHAnsi"/>
          <w:spacing w:val="-8"/>
          <w:sz w:val="24"/>
          <w:szCs w:val="24"/>
        </w:rPr>
        <w:t>y</w:t>
      </w:r>
      <w:r w:rsidR="00D73683" w:rsidRPr="0077173B">
        <w:rPr>
          <w:rFonts w:asciiTheme="minorHAnsi" w:hAnsiTheme="minorHAnsi"/>
          <w:sz w:val="24"/>
          <w:szCs w:val="24"/>
        </w:rPr>
        <w:t>.</w:t>
      </w:r>
      <w:r w:rsidR="00D73683"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="00D73683" w:rsidRPr="0077173B">
        <w:rPr>
          <w:rFonts w:asciiTheme="minorHAnsi" w:hAnsiTheme="minorHAnsi"/>
          <w:sz w:val="24"/>
          <w:szCs w:val="24"/>
        </w:rPr>
        <w:t xml:space="preserve">This does not include Category </w:t>
      </w:r>
      <w:r w:rsidR="00D73683" w:rsidRPr="0077173B">
        <w:rPr>
          <w:rFonts w:asciiTheme="minorHAnsi" w:hAnsiTheme="minorHAnsi"/>
          <w:spacing w:val="-6"/>
          <w:sz w:val="24"/>
          <w:szCs w:val="24"/>
        </w:rPr>
        <w:t>1</w:t>
      </w:r>
      <w:r w:rsidR="00D73683" w:rsidRPr="0077173B">
        <w:rPr>
          <w:rFonts w:asciiTheme="minorHAnsi" w:hAnsiTheme="minorHAnsi"/>
          <w:sz w:val="24"/>
          <w:szCs w:val="24"/>
        </w:rPr>
        <w:t>-</w:t>
      </w:r>
      <w:r w:rsidR="00D73683" w:rsidRPr="0077173B">
        <w:rPr>
          <w:rFonts w:asciiTheme="minorHAnsi" w:hAnsiTheme="minorHAnsi"/>
          <w:spacing w:val="-8"/>
          <w:sz w:val="24"/>
          <w:szCs w:val="24"/>
        </w:rPr>
        <w:t>1</w:t>
      </w:r>
      <w:r w:rsidR="00D73683" w:rsidRPr="0077173B">
        <w:rPr>
          <w:rFonts w:asciiTheme="minorHAnsi" w:hAnsiTheme="minorHAnsi"/>
          <w:sz w:val="24"/>
          <w:szCs w:val="24"/>
        </w:rPr>
        <w:t>0b</w:t>
      </w:r>
      <w:r w:rsidR="00BC2070" w:rsidRPr="0077173B">
        <w:rPr>
          <w:rFonts w:asciiTheme="minorHAnsi" w:hAnsiTheme="minorHAnsi"/>
          <w:sz w:val="24"/>
          <w:szCs w:val="24"/>
        </w:rPr>
        <w:t>*</w:t>
      </w:r>
      <w:r w:rsidR="00D73683" w:rsidRPr="0077173B">
        <w:rPr>
          <w:rFonts w:asciiTheme="minorHAnsi" w:hAnsiTheme="minorHAnsi"/>
          <w:sz w:val="24"/>
          <w:szCs w:val="24"/>
        </w:rPr>
        <w:t xml:space="preserve"> </w:t>
      </w:r>
      <w:r w:rsidR="00AC326B" w:rsidRPr="0077173B">
        <w:rPr>
          <w:rFonts w:asciiTheme="minorHAnsi" w:hAnsiTheme="minorHAnsi"/>
          <w:sz w:val="24"/>
          <w:szCs w:val="24"/>
        </w:rPr>
        <w:t>M</w:t>
      </w:r>
      <w:r w:rsidR="00D73683" w:rsidRPr="0077173B">
        <w:rPr>
          <w:rFonts w:asciiTheme="minorHAnsi" w:hAnsiTheme="minorHAnsi"/>
          <w:sz w:val="24"/>
          <w:szCs w:val="24"/>
        </w:rPr>
        <w:t>embe</w:t>
      </w:r>
      <w:r w:rsidR="00D73683" w:rsidRPr="0077173B">
        <w:rPr>
          <w:rFonts w:asciiTheme="minorHAnsi" w:hAnsiTheme="minorHAnsi"/>
          <w:spacing w:val="2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>s of the European</w:t>
      </w:r>
      <w:r w:rsidR="00D73683"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="00D73683" w:rsidRPr="0077173B">
        <w:rPr>
          <w:rFonts w:asciiTheme="minorHAnsi" w:hAnsiTheme="minorHAnsi"/>
          <w:spacing w:val="-17"/>
          <w:sz w:val="24"/>
          <w:szCs w:val="24"/>
        </w:rPr>
        <w:t>T</w:t>
      </w:r>
      <w:r w:rsidR="00D73683" w:rsidRPr="0077173B">
        <w:rPr>
          <w:rFonts w:asciiTheme="minorHAnsi" w:hAnsiTheme="minorHAnsi"/>
          <w:sz w:val="24"/>
          <w:szCs w:val="24"/>
        </w:rPr>
        <w:t>ou</w:t>
      </w:r>
      <w:r w:rsidR="00D73683" w:rsidRPr="0077173B">
        <w:rPr>
          <w:rFonts w:asciiTheme="minorHAnsi" w:hAnsiTheme="minorHAnsi"/>
          <w:spacing w:val="-8"/>
          <w:sz w:val="24"/>
          <w:szCs w:val="24"/>
        </w:rPr>
        <w:t xml:space="preserve">r or </w:t>
      </w:r>
      <w:r w:rsidR="00AC326B" w:rsidRPr="0077173B">
        <w:rPr>
          <w:rFonts w:asciiTheme="minorHAnsi" w:hAnsiTheme="minorHAnsi"/>
          <w:spacing w:val="-8"/>
          <w:sz w:val="24"/>
          <w:szCs w:val="24"/>
        </w:rPr>
        <w:t>A</w:t>
      </w:r>
      <w:r w:rsidR="00D73683" w:rsidRPr="0077173B">
        <w:rPr>
          <w:rFonts w:asciiTheme="minorHAnsi" w:hAnsiTheme="minorHAnsi"/>
          <w:spacing w:val="-8"/>
          <w:sz w:val="24"/>
          <w:szCs w:val="24"/>
        </w:rPr>
        <w:t xml:space="preserve">ffiliate </w:t>
      </w:r>
      <w:r w:rsidR="00AC326B" w:rsidRPr="0077173B">
        <w:rPr>
          <w:rFonts w:asciiTheme="minorHAnsi" w:hAnsiTheme="minorHAnsi"/>
          <w:spacing w:val="-8"/>
          <w:sz w:val="24"/>
          <w:szCs w:val="24"/>
        </w:rPr>
        <w:t>M</w:t>
      </w:r>
      <w:r w:rsidR="00D73683" w:rsidRPr="0077173B">
        <w:rPr>
          <w:rFonts w:asciiTheme="minorHAnsi" w:hAnsiTheme="minorHAnsi"/>
          <w:spacing w:val="-8"/>
          <w:sz w:val="24"/>
          <w:szCs w:val="24"/>
        </w:rPr>
        <w:t>embers of the European Tour</w:t>
      </w:r>
      <w:r w:rsidR="00D73683" w:rsidRPr="0077173B">
        <w:rPr>
          <w:rFonts w:asciiTheme="minorHAnsi" w:hAnsiTheme="minorHAnsi"/>
          <w:sz w:val="24"/>
          <w:szCs w:val="24"/>
        </w:rPr>
        <w:t>. (Associate Member 2)</w:t>
      </w:r>
    </w:p>
    <w:p w:rsidR="006608F4" w:rsidRPr="0077173B" w:rsidRDefault="006608F4" w:rsidP="00892A8E">
      <w:pPr>
        <w:pStyle w:val="Textoindependiente"/>
        <w:tabs>
          <w:tab w:val="left" w:pos="358"/>
          <w:tab w:val="left" w:pos="851"/>
        </w:tabs>
        <w:spacing w:line="326" w:lineRule="auto"/>
        <w:ind w:left="851" w:right="212" w:hanging="851"/>
        <w:rPr>
          <w:rFonts w:asciiTheme="minorHAnsi" w:hAnsiTheme="minorHAnsi"/>
          <w:sz w:val="24"/>
          <w:szCs w:val="24"/>
        </w:rPr>
      </w:pPr>
    </w:p>
    <w:p w:rsidR="00347FFB" w:rsidRPr="0077173B" w:rsidRDefault="00C1324B" w:rsidP="00892A8E">
      <w:pPr>
        <w:pStyle w:val="Textoindependiente"/>
        <w:tabs>
          <w:tab w:val="left" w:pos="851"/>
        </w:tabs>
        <w:spacing w:line="326" w:lineRule="auto"/>
        <w:ind w:left="851" w:right="212" w:hanging="85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xviii</w:t>
      </w:r>
      <w:r w:rsidR="0077173B" w:rsidRPr="0077173B">
        <w:rPr>
          <w:rFonts w:asciiTheme="minorHAnsi" w:hAnsiTheme="minorHAnsi"/>
          <w:sz w:val="24"/>
          <w:szCs w:val="24"/>
        </w:rPr>
        <w:t>)</w:t>
      </w:r>
      <w:r w:rsidR="0077173B" w:rsidRPr="0077173B">
        <w:rPr>
          <w:rFonts w:asciiTheme="minorHAnsi" w:hAnsiTheme="minorHAnsi"/>
          <w:sz w:val="24"/>
          <w:szCs w:val="24"/>
        </w:rPr>
        <w:tab/>
      </w:r>
      <w:r w:rsidR="00D73683" w:rsidRPr="0077173B">
        <w:rPr>
          <w:rFonts w:asciiTheme="minorHAnsi" w:hAnsiTheme="minorHAnsi"/>
          <w:sz w:val="24"/>
          <w:szCs w:val="24"/>
        </w:rPr>
        <w:t>Playe</w:t>
      </w:r>
      <w:r w:rsidR="00D73683" w:rsidRPr="0077173B">
        <w:rPr>
          <w:rFonts w:asciiTheme="minorHAnsi" w:hAnsiTheme="minorHAnsi"/>
          <w:spacing w:val="2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>s who have been unable to fulfill the obli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g</w:t>
      </w:r>
      <w:r w:rsidR="00D73683" w:rsidRPr="0077173B">
        <w:rPr>
          <w:rFonts w:asciiTheme="minorHAnsi" w:hAnsiTheme="minorHAnsi"/>
          <w:sz w:val="24"/>
          <w:szCs w:val="24"/>
        </w:rPr>
        <w:t>ations of Membe</w:t>
      </w:r>
      <w:r w:rsidR="00D73683" w:rsidRPr="0077173B">
        <w:rPr>
          <w:rFonts w:asciiTheme="minorHAnsi" w:hAnsiTheme="minorHAnsi"/>
          <w:spacing w:val="2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>ship or Membe</w:t>
      </w:r>
      <w:r w:rsidR="00D73683" w:rsidRPr="0077173B">
        <w:rPr>
          <w:rFonts w:asciiTheme="minorHAnsi" w:hAnsiTheme="minorHAnsi"/>
          <w:spacing w:val="2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>s whose playing oppo</w:t>
      </w:r>
      <w:r w:rsidR="00D73683" w:rsidRPr="0077173B">
        <w:rPr>
          <w:rFonts w:asciiTheme="minorHAnsi" w:hAnsiTheme="minorHAnsi"/>
          <w:spacing w:val="-4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>tunities have been adve</w:t>
      </w:r>
      <w:r w:rsidR="00D73683" w:rsidRPr="0077173B">
        <w:rPr>
          <w:rFonts w:asciiTheme="minorHAnsi" w:hAnsiTheme="minorHAnsi"/>
          <w:spacing w:val="2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>sely a</w:t>
      </w:r>
      <w:r w:rsidR="00D73683" w:rsidRPr="0077173B">
        <w:rPr>
          <w:rFonts w:asciiTheme="minorHAnsi" w:hAnsiTheme="minorHAnsi"/>
          <w:spacing w:val="-4"/>
          <w:sz w:val="24"/>
          <w:szCs w:val="24"/>
        </w:rPr>
        <w:t>f</w:t>
      </w:r>
      <w:r w:rsidR="00D73683" w:rsidRPr="0077173B">
        <w:rPr>
          <w:rFonts w:asciiTheme="minorHAnsi" w:hAnsiTheme="minorHAnsi"/>
          <w:sz w:val="24"/>
          <w:szCs w:val="24"/>
        </w:rPr>
        <w:t xml:space="preserve">fected due to serious illness as determined by the Challenge and 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S</w:t>
      </w:r>
      <w:r w:rsidR="00D73683" w:rsidRPr="0077173B">
        <w:rPr>
          <w:rFonts w:asciiTheme="minorHAnsi" w:hAnsiTheme="minorHAnsi"/>
          <w:sz w:val="24"/>
          <w:szCs w:val="24"/>
        </w:rPr>
        <w:t>atellite</w:t>
      </w:r>
      <w:r w:rsidR="00D73683" w:rsidRPr="0077173B">
        <w:rPr>
          <w:rFonts w:asciiTheme="minorHAnsi" w:hAnsiTheme="minorHAnsi"/>
          <w:spacing w:val="-26"/>
          <w:sz w:val="24"/>
          <w:szCs w:val="24"/>
        </w:rPr>
        <w:t xml:space="preserve"> </w:t>
      </w:r>
      <w:r w:rsidR="00D73683" w:rsidRPr="0077173B">
        <w:rPr>
          <w:rFonts w:asciiTheme="minorHAnsi" w:hAnsiTheme="minorHAnsi"/>
          <w:spacing w:val="-17"/>
          <w:sz w:val="24"/>
          <w:szCs w:val="24"/>
        </w:rPr>
        <w:t>T</w:t>
      </w:r>
      <w:r w:rsidR="00D73683" w:rsidRPr="0077173B">
        <w:rPr>
          <w:rFonts w:asciiTheme="minorHAnsi" w:hAnsiTheme="minorHAnsi"/>
          <w:sz w:val="24"/>
          <w:szCs w:val="24"/>
        </w:rPr>
        <w:t>ou</w:t>
      </w:r>
      <w:r w:rsidR="00D73683" w:rsidRPr="0077173B">
        <w:rPr>
          <w:rFonts w:asciiTheme="minorHAnsi" w:hAnsiTheme="minorHAnsi"/>
          <w:spacing w:val="2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>s Commission in accordance with the pr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o</w:t>
      </w:r>
      <w:r w:rsidR="00D73683" w:rsidRPr="0077173B">
        <w:rPr>
          <w:rFonts w:asciiTheme="minorHAnsi" w:hAnsiTheme="minorHAnsi"/>
          <w:sz w:val="24"/>
          <w:szCs w:val="24"/>
        </w:rPr>
        <w:t xml:space="preserve">visions of </w:t>
      </w:r>
      <w:r w:rsidR="00D73683" w:rsidRPr="0077173B">
        <w:rPr>
          <w:rFonts w:asciiTheme="minorHAnsi" w:hAnsiTheme="minorHAnsi"/>
          <w:spacing w:val="-3"/>
          <w:sz w:val="24"/>
          <w:szCs w:val="24"/>
        </w:rPr>
        <w:t>R</w:t>
      </w:r>
      <w:r w:rsidR="00D73683" w:rsidRPr="0077173B">
        <w:rPr>
          <w:rFonts w:asciiTheme="minorHAnsi" w:hAnsiTheme="minorHAnsi"/>
          <w:sz w:val="24"/>
          <w:szCs w:val="24"/>
        </w:rPr>
        <w:t>egulation</w:t>
      </w:r>
      <w:r w:rsidR="0077173B" w:rsidRPr="0077173B">
        <w:rPr>
          <w:rFonts w:asciiTheme="minorHAnsi" w:hAnsiTheme="minorHAnsi"/>
          <w:sz w:val="24"/>
          <w:szCs w:val="24"/>
        </w:rPr>
        <w:t xml:space="preserve"> II(a)(xvii).</w:t>
      </w:r>
    </w:p>
    <w:p w:rsidR="00D73683" w:rsidRPr="0077173B" w:rsidRDefault="00D73683" w:rsidP="00892A8E">
      <w:pPr>
        <w:pStyle w:val="Textoindependiente"/>
        <w:tabs>
          <w:tab w:val="left" w:pos="358"/>
          <w:tab w:val="left" w:pos="851"/>
        </w:tabs>
        <w:spacing w:line="326" w:lineRule="auto"/>
        <w:ind w:left="851" w:right="421" w:hanging="851"/>
        <w:rPr>
          <w:rFonts w:asciiTheme="minorHAnsi" w:hAnsiTheme="minorHAnsi"/>
          <w:sz w:val="24"/>
          <w:szCs w:val="24"/>
        </w:rPr>
      </w:pPr>
    </w:p>
    <w:p w:rsidR="00D73683" w:rsidRPr="0077173B" w:rsidRDefault="00D73683" w:rsidP="00892A8E">
      <w:pPr>
        <w:pStyle w:val="Textoindependiente"/>
        <w:tabs>
          <w:tab w:val="left" w:pos="851"/>
        </w:tabs>
        <w:spacing w:line="326" w:lineRule="auto"/>
        <w:ind w:left="851" w:right="421" w:hanging="851"/>
        <w:rPr>
          <w:rFonts w:asciiTheme="minorHAnsi" w:hAnsiTheme="minorHAnsi"/>
          <w:sz w:val="24"/>
          <w:szCs w:val="24"/>
        </w:rPr>
      </w:pPr>
      <w:r w:rsidRPr="0077173B">
        <w:rPr>
          <w:rFonts w:asciiTheme="minorHAnsi" w:hAnsiTheme="minorHAnsi"/>
          <w:sz w:val="24"/>
          <w:szCs w:val="24"/>
        </w:rPr>
        <w:t>NB</w:t>
      </w:r>
      <w:r w:rsidR="00BC2070" w:rsidRPr="0077173B">
        <w:rPr>
          <w:rFonts w:asciiTheme="minorHAnsi" w:hAnsiTheme="minorHAnsi"/>
          <w:sz w:val="24"/>
          <w:szCs w:val="24"/>
        </w:rPr>
        <w:t>:</w:t>
      </w:r>
      <w:r w:rsidR="00892A8E">
        <w:rPr>
          <w:rFonts w:asciiTheme="minorHAnsi" w:hAnsiTheme="minorHAnsi"/>
          <w:sz w:val="24"/>
          <w:szCs w:val="24"/>
        </w:rPr>
        <w:tab/>
      </w:r>
      <w:r w:rsidRPr="0077173B">
        <w:rPr>
          <w:rFonts w:asciiTheme="minorHAnsi" w:hAnsiTheme="minorHAnsi"/>
          <w:sz w:val="24"/>
          <w:szCs w:val="24"/>
        </w:rPr>
        <w:t xml:space="preserve"> * European Tour </w:t>
      </w:r>
      <w:r w:rsidR="00907432" w:rsidRPr="0077173B">
        <w:rPr>
          <w:rFonts w:asciiTheme="minorHAnsi" w:hAnsiTheme="minorHAnsi"/>
          <w:sz w:val="24"/>
          <w:szCs w:val="24"/>
        </w:rPr>
        <w:t xml:space="preserve">Category </w:t>
      </w:r>
      <w:r w:rsidRPr="0077173B">
        <w:rPr>
          <w:rFonts w:asciiTheme="minorHAnsi" w:hAnsiTheme="minorHAnsi"/>
          <w:sz w:val="24"/>
          <w:szCs w:val="24"/>
        </w:rPr>
        <w:t>number</w:t>
      </w:r>
      <w:r w:rsidR="00907432" w:rsidRPr="0077173B">
        <w:rPr>
          <w:rFonts w:asciiTheme="minorHAnsi" w:hAnsiTheme="minorHAnsi"/>
          <w:sz w:val="24"/>
          <w:szCs w:val="24"/>
        </w:rPr>
        <w:t>s</w:t>
      </w:r>
      <w:r w:rsidRPr="0077173B">
        <w:rPr>
          <w:rFonts w:asciiTheme="minorHAnsi" w:hAnsiTheme="minorHAnsi"/>
          <w:sz w:val="24"/>
          <w:szCs w:val="24"/>
        </w:rPr>
        <w:t xml:space="preserve"> will change for 2014 and will be confirmed later.</w:t>
      </w:r>
    </w:p>
    <w:sectPr w:rsidR="00D73683" w:rsidRPr="007717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">
    <w:altName w:val="Arial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 55">
    <w:altName w:val="Univers 55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B5AD2"/>
    <w:multiLevelType w:val="hybridMultilevel"/>
    <w:tmpl w:val="1C880174"/>
    <w:lvl w:ilvl="0" w:tplc="15580EA8">
      <w:start w:val="1"/>
      <w:numFmt w:val="lowerRoman"/>
      <w:lvlText w:val="%1)"/>
      <w:lvlJc w:val="left"/>
      <w:pPr>
        <w:ind w:hanging="256"/>
      </w:pPr>
      <w:rPr>
        <w:rFonts w:asciiTheme="minorHAnsi" w:eastAsia="Univers" w:hAnsiTheme="minorHAnsi" w:hint="default"/>
        <w:sz w:val="24"/>
        <w:szCs w:val="24"/>
      </w:rPr>
    </w:lvl>
    <w:lvl w:ilvl="1" w:tplc="04720386">
      <w:start w:val="1"/>
      <w:numFmt w:val="bullet"/>
      <w:lvlText w:val="•"/>
      <w:lvlJc w:val="left"/>
      <w:rPr>
        <w:rFonts w:hint="default"/>
      </w:rPr>
    </w:lvl>
    <w:lvl w:ilvl="2" w:tplc="739827E4">
      <w:start w:val="1"/>
      <w:numFmt w:val="bullet"/>
      <w:lvlText w:val="•"/>
      <w:lvlJc w:val="left"/>
      <w:rPr>
        <w:rFonts w:hint="default"/>
      </w:rPr>
    </w:lvl>
    <w:lvl w:ilvl="3" w:tplc="9AC4FD5C">
      <w:start w:val="1"/>
      <w:numFmt w:val="bullet"/>
      <w:lvlText w:val="•"/>
      <w:lvlJc w:val="left"/>
      <w:rPr>
        <w:rFonts w:hint="default"/>
      </w:rPr>
    </w:lvl>
    <w:lvl w:ilvl="4" w:tplc="7B9688F8">
      <w:start w:val="1"/>
      <w:numFmt w:val="bullet"/>
      <w:lvlText w:val="•"/>
      <w:lvlJc w:val="left"/>
      <w:rPr>
        <w:rFonts w:hint="default"/>
      </w:rPr>
    </w:lvl>
    <w:lvl w:ilvl="5" w:tplc="0EDEC2C0">
      <w:start w:val="1"/>
      <w:numFmt w:val="bullet"/>
      <w:lvlText w:val="•"/>
      <w:lvlJc w:val="left"/>
      <w:rPr>
        <w:rFonts w:hint="default"/>
      </w:rPr>
    </w:lvl>
    <w:lvl w:ilvl="6" w:tplc="D6760832">
      <w:start w:val="1"/>
      <w:numFmt w:val="bullet"/>
      <w:lvlText w:val="•"/>
      <w:lvlJc w:val="left"/>
      <w:rPr>
        <w:rFonts w:hint="default"/>
      </w:rPr>
    </w:lvl>
    <w:lvl w:ilvl="7" w:tplc="C6A8991A">
      <w:start w:val="1"/>
      <w:numFmt w:val="bullet"/>
      <w:lvlText w:val="•"/>
      <w:lvlJc w:val="left"/>
      <w:rPr>
        <w:rFonts w:hint="default"/>
      </w:rPr>
    </w:lvl>
    <w:lvl w:ilvl="8" w:tplc="0FEC3E56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683"/>
    <w:rsid w:val="00042136"/>
    <w:rsid w:val="002F5F59"/>
    <w:rsid w:val="00445FFD"/>
    <w:rsid w:val="004A5EC8"/>
    <w:rsid w:val="00622277"/>
    <w:rsid w:val="006608F4"/>
    <w:rsid w:val="0077173B"/>
    <w:rsid w:val="00892A8E"/>
    <w:rsid w:val="00907432"/>
    <w:rsid w:val="00924A89"/>
    <w:rsid w:val="00AC326B"/>
    <w:rsid w:val="00BC2070"/>
    <w:rsid w:val="00C1324B"/>
    <w:rsid w:val="00C64EC4"/>
    <w:rsid w:val="00D70D3F"/>
    <w:rsid w:val="00D73683"/>
    <w:rsid w:val="00F65D40"/>
    <w:rsid w:val="00FB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3683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FB79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D73683"/>
    <w:pPr>
      <w:spacing w:before="4"/>
      <w:ind w:left="150"/>
    </w:pPr>
    <w:rPr>
      <w:rFonts w:ascii="Univers" w:eastAsia="Univers" w:hAnsi="Univers"/>
      <w:sz w:val="14"/>
      <w:szCs w:val="1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73683"/>
    <w:rPr>
      <w:rFonts w:ascii="Univers" w:eastAsia="Univers" w:hAnsi="Univers"/>
      <w:sz w:val="14"/>
      <w:szCs w:val="14"/>
      <w:lang w:val="en-US"/>
    </w:rPr>
  </w:style>
  <w:style w:type="character" w:customStyle="1" w:styleId="A4">
    <w:name w:val="A4"/>
    <w:uiPriority w:val="99"/>
    <w:rsid w:val="00D73683"/>
    <w:rPr>
      <w:rFonts w:cs="Univers 55"/>
      <w:color w:val="000000"/>
      <w:sz w:val="14"/>
      <w:szCs w:val="14"/>
    </w:rPr>
  </w:style>
  <w:style w:type="paragraph" w:styleId="Prrafodelista">
    <w:name w:val="List Paragraph"/>
    <w:basedOn w:val="Normal"/>
    <w:uiPriority w:val="34"/>
    <w:qFormat/>
    <w:rsid w:val="006608F4"/>
    <w:pPr>
      <w:ind w:left="720"/>
      <w:contextualSpacing/>
    </w:pPr>
  </w:style>
  <w:style w:type="paragraph" w:styleId="Sinespaciado">
    <w:name w:val="No Spacing"/>
    <w:uiPriority w:val="1"/>
    <w:qFormat/>
    <w:rsid w:val="006608F4"/>
    <w:pPr>
      <w:widowControl w:val="0"/>
      <w:spacing w:after="0" w:line="240" w:lineRule="auto"/>
    </w:pPr>
    <w:rPr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FB79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FB792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B79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04213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4213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42136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4213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42136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421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2136"/>
    <w:rPr>
      <w:rFonts w:ascii="Tahoma" w:hAnsi="Tahoma" w:cs="Tahoma"/>
      <w:sz w:val="16"/>
      <w:szCs w:val="16"/>
      <w:lang w:val="en-US"/>
    </w:rPr>
  </w:style>
  <w:style w:type="paragraph" w:styleId="Revisin">
    <w:name w:val="Revision"/>
    <w:hidden/>
    <w:uiPriority w:val="99"/>
    <w:semiHidden/>
    <w:rsid w:val="00F65D40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3683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FB79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D73683"/>
    <w:pPr>
      <w:spacing w:before="4"/>
      <w:ind w:left="150"/>
    </w:pPr>
    <w:rPr>
      <w:rFonts w:ascii="Univers" w:eastAsia="Univers" w:hAnsi="Univers"/>
      <w:sz w:val="14"/>
      <w:szCs w:val="1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73683"/>
    <w:rPr>
      <w:rFonts w:ascii="Univers" w:eastAsia="Univers" w:hAnsi="Univers"/>
      <w:sz w:val="14"/>
      <w:szCs w:val="14"/>
      <w:lang w:val="en-US"/>
    </w:rPr>
  </w:style>
  <w:style w:type="character" w:customStyle="1" w:styleId="A4">
    <w:name w:val="A4"/>
    <w:uiPriority w:val="99"/>
    <w:rsid w:val="00D73683"/>
    <w:rPr>
      <w:rFonts w:cs="Univers 55"/>
      <w:color w:val="000000"/>
      <w:sz w:val="14"/>
      <w:szCs w:val="14"/>
    </w:rPr>
  </w:style>
  <w:style w:type="paragraph" w:styleId="Prrafodelista">
    <w:name w:val="List Paragraph"/>
    <w:basedOn w:val="Normal"/>
    <w:uiPriority w:val="34"/>
    <w:qFormat/>
    <w:rsid w:val="006608F4"/>
    <w:pPr>
      <w:ind w:left="720"/>
      <w:contextualSpacing/>
    </w:pPr>
  </w:style>
  <w:style w:type="paragraph" w:styleId="Sinespaciado">
    <w:name w:val="No Spacing"/>
    <w:uiPriority w:val="1"/>
    <w:qFormat/>
    <w:rsid w:val="006608F4"/>
    <w:pPr>
      <w:widowControl w:val="0"/>
      <w:spacing w:after="0" w:line="240" w:lineRule="auto"/>
    </w:pPr>
    <w:rPr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FB79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FB792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B79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04213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4213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42136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4213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42136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421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2136"/>
    <w:rPr>
      <w:rFonts w:ascii="Tahoma" w:hAnsi="Tahoma" w:cs="Tahoma"/>
      <w:sz w:val="16"/>
      <w:szCs w:val="16"/>
      <w:lang w:val="en-US"/>
    </w:rPr>
  </w:style>
  <w:style w:type="paragraph" w:styleId="Revisin">
    <w:name w:val="Revision"/>
    <w:hidden/>
    <w:uiPriority w:val="99"/>
    <w:semiHidden/>
    <w:rsid w:val="00F65D40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774B7E4-97D6-4A83-A893-C939D9399A4A}"/>
</file>

<file path=customXml/itemProps2.xml><?xml version="1.0" encoding="utf-8"?>
<ds:datastoreItem xmlns:ds="http://schemas.openxmlformats.org/officeDocument/2006/customXml" ds:itemID="{31D29E4F-AC0D-4E6D-A9E4-B8D10FF4E608}"/>
</file>

<file path=customXml/itemProps3.xml><?xml version="1.0" encoding="utf-8"?>
<ds:datastoreItem xmlns:ds="http://schemas.openxmlformats.org/officeDocument/2006/customXml" ds:itemID="{0533EADF-203E-4556-838A-C58731EADF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3392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Definitions of New CT Categories for 2014</dc:title>
  <dc:creator>De Soultrait, Alain</dc:creator>
  <cp:lastModifiedBy>pbernardez</cp:lastModifiedBy>
  <cp:revision>2</cp:revision>
  <dcterms:created xsi:type="dcterms:W3CDTF">2013-01-22T10:47:00Z</dcterms:created>
  <dcterms:modified xsi:type="dcterms:W3CDTF">2013-01-22T10:47:00Z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